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51BA" w14:textId="5CA935D9" w:rsidR="003718FA" w:rsidRPr="0048733A" w:rsidRDefault="003718FA" w:rsidP="003718FA">
      <w:pPr>
        <w:rPr>
          <w:rFonts w:ascii="Arial" w:hAnsi="Arial" w:cs="Arial"/>
        </w:rPr>
      </w:pPr>
      <w:r w:rsidRPr="0048733A">
        <w:rPr>
          <w:rFonts w:ascii="Arial" w:hAnsi="Arial" w:cs="Arial"/>
          <w:b/>
        </w:rPr>
        <w:t xml:space="preserve">Anlage </w:t>
      </w:r>
      <w:r w:rsidR="003E1207" w:rsidRPr="0048733A">
        <w:rPr>
          <w:rFonts w:ascii="Arial" w:hAnsi="Arial" w:cs="Arial"/>
          <w:b/>
        </w:rPr>
        <w:t>1</w:t>
      </w:r>
      <w:r w:rsidR="00C97071" w:rsidRPr="0048733A">
        <w:rPr>
          <w:rFonts w:ascii="Arial" w:hAnsi="Arial" w:cs="Arial"/>
        </w:rPr>
        <w:t xml:space="preserve"> </w:t>
      </w:r>
      <w:r w:rsidR="00CE066B">
        <w:rPr>
          <w:rFonts w:ascii="Arial" w:hAnsi="Arial" w:cs="Arial"/>
        </w:rPr>
        <w:t xml:space="preserve">zum Antrag </w:t>
      </w:r>
      <w:r w:rsidR="0081025C">
        <w:rPr>
          <w:rFonts w:ascii="Arial" w:hAnsi="Arial" w:cs="Arial"/>
        </w:rPr>
        <w:t>FP</w:t>
      </w:r>
      <w:r w:rsidR="005E55DF">
        <w:rPr>
          <w:rFonts w:ascii="Arial" w:hAnsi="Arial" w:cs="Arial"/>
        </w:rPr>
        <w:t>3</w:t>
      </w:r>
      <w:r w:rsidRPr="0048733A"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>auf</w:t>
      </w:r>
      <w:r w:rsidR="00691B1A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Förderung des Welcome Centers</w:t>
      </w:r>
      <w:r w:rsidR="003E1207" w:rsidRPr="0048733A">
        <w:rPr>
          <w:rFonts w:ascii="Arial" w:hAnsi="Arial" w:cs="Arial"/>
        </w:rPr>
        <w:t xml:space="preserve"> </w:t>
      </w:r>
      <w:r w:rsidR="003E1207" w:rsidRPr="004873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1207" w:rsidRPr="0048733A">
        <w:rPr>
          <w:rFonts w:ascii="Arial" w:hAnsi="Arial" w:cs="Arial"/>
        </w:rPr>
        <w:instrText xml:space="preserve"> FORMTEXT </w:instrText>
      </w:r>
      <w:r w:rsidR="003E1207" w:rsidRPr="0048733A">
        <w:rPr>
          <w:rFonts w:ascii="Arial" w:hAnsi="Arial" w:cs="Arial"/>
        </w:rPr>
      </w:r>
      <w:r w:rsidR="003E1207" w:rsidRPr="0048733A">
        <w:rPr>
          <w:rFonts w:ascii="Arial" w:hAnsi="Arial" w:cs="Arial"/>
        </w:rPr>
        <w:fldChar w:fldCharType="separate"/>
      </w:r>
      <w:bookmarkStart w:id="1" w:name="_GoBack"/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r w:rsidR="00870771">
        <w:rPr>
          <w:rFonts w:ascii="Arial" w:hAnsi="Arial" w:cs="Arial"/>
        </w:rPr>
        <w:t> </w:t>
      </w:r>
      <w:bookmarkEnd w:id="1"/>
      <w:r w:rsidR="003E1207" w:rsidRPr="0048733A">
        <w:rPr>
          <w:rFonts w:ascii="Arial" w:hAnsi="Arial" w:cs="Arial"/>
        </w:rPr>
        <w:fldChar w:fldCharType="end"/>
      </w:r>
      <w:bookmarkEnd w:id="0"/>
    </w:p>
    <w:p w14:paraId="62070956" w14:textId="77777777" w:rsidR="003718FA" w:rsidRPr="0048733A" w:rsidRDefault="003718FA" w:rsidP="003718FA">
      <w:pPr>
        <w:rPr>
          <w:rFonts w:ascii="Arial" w:hAnsi="Arial" w:cs="Arial"/>
        </w:rPr>
      </w:pPr>
    </w:p>
    <w:p w14:paraId="42FE0DFF" w14:textId="517CF916" w:rsidR="003718FA" w:rsidRPr="0048733A" w:rsidRDefault="003718FA" w:rsidP="003718FA">
      <w:pPr>
        <w:rPr>
          <w:rFonts w:ascii="Arial" w:hAnsi="Arial" w:cs="Arial"/>
          <w:b/>
          <w:sz w:val="28"/>
          <w:szCs w:val="28"/>
        </w:rPr>
      </w:pPr>
      <w:r w:rsidRPr="0048733A">
        <w:rPr>
          <w:rFonts w:ascii="Arial" w:hAnsi="Arial" w:cs="Arial"/>
          <w:b/>
          <w:sz w:val="28"/>
          <w:szCs w:val="28"/>
        </w:rPr>
        <w:t>Konzept</w:t>
      </w:r>
      <w:r w:rsidR="00CA3C7A" w:rsidRPr="0048733A">
        <w:rPr>
          <w:rFonts w:ascii="Arial" w:hAnsi="Arial" w:cs="Arial"/>
          <w:b/>
          <w:sz w:val="28"/>
          <w:szCs w:val="28"/>
        </w:rPr>
        <w:t xml:space="preserve">ion </w:t>
      </w:r>
      <w:r w:rsidR="005A4003">
        <w:rPr>
          <w:rFonts w:ascii="Arial" w:hAnsi="Arial" w:cs="Arial"/>
          <w:b/>
          <w:sz w:val="28"/>
          <w:szCs w:val="28"/>
        </w:rPr>
        <w:t>–</w:t>
      </w:r>
      <w:r w:rsidR="002478DB">
        <w:rPr>
          <w:rFonts w:ascii="Arial" w:hAnsi="Arial" w:cs="Arial"/>
          <w:b/>
          <w:sz w:val="28"/>
          <w:szCs w:val="28"/>
        </w:rPr>
        <w:t xml:space="preserve"> </w:t>
      </w:r>
      <w:r w:rsidR="005A4003">
        <w:rPr>
          <w:rFonts w:ascii="Arial" w:hAnsi="Arial" w:cs="Arial"/>
          <w:b/>
          <w:sz w:val="28"/>
          <w:szCs w:val="28"/>
        </w:rPr>
        <w:t>Fortschreibung für FP</w:t>
      </w:r>
      <w:r w:rsidR="002478DB">
        <w:rPr>
          <w:rFonts w:ascii="Arial" w:hAnsi="Arial" w:cs="Arial"/>
          <w:b/>
          <w:sz w:val="28"/>
          <w:szCs w:val="28"/>
        </w:rPr>
        <w:t>3</w:t>
      </w:r>
    </w:p>
    <w:p w14:paraId="276BBCBD" w14:textId="10ED7EEB" w:rsidR="003718FA" w:rsidRPr="0048733A" w:rsidRDefault="00CA3C7A" w:rsidP="003718FA">
      <w:pPr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Bitte erläutern Sie </w:t>
      </w:r>
      <w:r w:rsidR="00A86D88">
        <w:rPr>
          <w:rFonts w:ascii="Arial" w:hAnsi="Arial" w:cs="Arial"/>
        </w:rPr>
        <w:t xml:space="preserve">ausgehen von </w:t>
      </w:r>
      <w:r w:rsidR="005A4003">
        <w:rPr>
          <w:rFonts w:ascii="Arial" w:hAnsi="Arial" w:cs="Arial"/>
        </w:rPr>
        <w:t>der für FP</w:t>
      </w:r>
      <w:r w:rsidR="002478DB">
        <w:rPr>
          <w:rFonts w:ascii="Arial" w:hAnsi="Arial" w:cs="Arial"/>
        </w:rPr>
        <w:t>2</w:t>
      </w:r>
      <w:r w:rsidR="005A4003">
        <w:rPr>
          <w:rFonts w:ascii="Arial" w:hAnsi="Arial" w:cs="Arial"/>
        </w:rPr>
        <w:t xml:space="preserve"> vorgelegten Konzeption </w:t>
      </w:r>
      <w:r w:rsidRPr="0048733A">
        <w:rPr>
          <w:rFonts w:ascii="Arial" w:hAnsi="Arial" w:cs="Arial"/>
        </w:rPr>
        <w:t>auf</w:t>
      </w:r>
      <w:r w:rsidR="003718FA" w:rsidRPr="0048733A">
        <w:rPr>
          <w:rFonts w:ascii="Arial" w:hAnsi="Arial" w:cs="Arial"/>
        </w:rPr>
        <w:t xml:space="preserve"> </w:t>
      </w:r>
      <w:r w:rsidR="003718FA" w:rsidRPr="0048733A">
        <w:rPr>
          <w:rFonts w:ascii="Arial" w:hAnsi="Arial" w:cs="Arial"/>
          <w:b/>
        </w:rPr>
        <w:t>maximal zehn Seiten</w:t>
      </w:r>
      <w:r w:rsidR="00115111" w:rsidRPr="0048733A">
        <w:rPr>
          <w:rFonts w:ascii="Arial" w:hAnsi="Arial" w:cs="Arial"/>
        </w:rPr>
        <w:t xml:space="preserve"> </w:t>
      </w:r>
      <w:r w:rsidRPr="0048733A">
        <w:rPr>
          <w:rFonts w:ascii="Arial" w:hAnsi="Arial" w:cs="Arial"/>
        </w:rPr>
        <w:t>folgende Fragen</w:t>
      </w:r>
      <w:r w:rsidR="00F82579">
        <w:rPr>
          <w:rFonts w:ascii="Arial" w:hAnsi="Arial" w:cs="Arial"/>
        </w:rPr>
        <w:t xml:space="preserve"> und gehen Sie dabei </w:t>
      </w:r>
      <w:r w:rsidR="008C067A">
        <w:rPr>
          <w:rFonts w:ascii="Arial" w:hAnsi="Arial" w:cs="Arial"/>
        </w:rPr>
        <w:t xml:space="preserve">nach Maßgabe des Aufrufs </w:t>
      </w:r>
      <w:r w:rsidR="00A801E8">
        <w:rPr>
          <w:rFonts w:ascii="Arial" w:hAnsi="Arial" w:cs="Arial"/>
        </w:rPr>
        <w:t xml:space="preserve">insbesondere </w:t>
      </w:r>
      <w:r w:rsidR="008C067A">
        <w:rPr>
          <w:rFonts w:ascii="Arial" w:hAnsi="Arial" w:cs="Arial"/>
        </w:rPr>
        <w:t xml:space="preserve">auf die Themenfelder </w:t>
      </w:r>
      <w:r w:rsidR="00A801E8" w:rsidRPr="00A801E8">
        <w:rPr>
          <w:rFonts w:ascii="Arial" w:hAnsi="Arial" w:cs="Arial"/>
        </w:rPr>
        <w:t xml:space="preserve">a, d, e, f, g, h und j </w:t>
      </w:r>
      <w:r w:rsidR="008C067A">
        <w:rPr>
          <w:rFonts w:ascii="Arial" w:hAnsi="Arial" w:cs="Arial"/>
        </w:rPr>
        <w:t xml:space="preserve">sowie alle weiteren wesentlichen Änderungen </w:t>
      </w:r>
      <w:r w:rsidR="00F82579">
        <w:rPr>
          <w:rFonts w:ascii="Arial" w:hAnsi="Arial" w:cs="Arial"/>
        </w:rPr>
        <w:t>ein</w:t>
      </w:r>
      <w:r w:rsidRPr="0048733A">
        <w:rPr>
          <w:rFonts w:ascii="Arial" w:hAnsi="Arial" w:cs="Arial"/>
        </w:rPr>
        <w:t>:</w:t>
      </w:r>
    </w:p>
    <w:p w14:paraId="7EC21B8B" w14:textId="55CD5B10" w:rsidR="002A1962" w:rsidRPr="0048733A" w:rsidRDefault="00A81C15" w:rsidP="003718F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1962" w:rsidRPr="0048733A">
        <w:rPr>
          <w:rFonts w:ascii="Arial" w:hAnsi="Arial" w:cs="Arial"/>
        </w:rPr>
        <w:t>a</w:t>
      </w:r>
      <w:r w:rsidR="0048733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7DB0A9FF" w14:textId="22AC9AC8" w:rsidR="0019110D" w:rsidRDefault="00BF165B" w:rsidP="002A1962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Welche Region</w:t>
      </w:r>
      <w:r w:rsidR="003C5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bzw. welcher Sektor</w:t>
      </w:r>
      <w:r w:rsidR="003C5951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691B1A">
        <w:rPr>
          <w:rFonts w:ascii="Arial" w:hAnsi="Arial" w:cs="Arial"/>
        </w:rPr>
        <w:t xml:space="preserve">(bitte jeweils genau definieren) </w:t>
      </w:r>
      <w:r>
        <w:rPr>
          <w:rFonts w:ascii="Arial" w:hAnsi="Arial" w:cs="Arial"/>
        </w:rPr>
        <w:t xml:space="preserve">soll durch </w:t>
      </w:r>
      <w:r w:rsidR="0019110D">
        <w:rPr>
          <w:rFonts w:ascii="Arial" w:hAnsi="Arial" w:cs="Arial"/>
        </w:rPr>
        <w:t xml:space="preserve">das Angebot des Welcome Center bedient werden? </w:t>
      </w:r>
    </w:p>
    <w:p w14:paraId="6B3474FA" w14:textId="102FD909" w:rsidR="003718FA" w:rsidRPr="00E14534" w:rsidRDefault="005028C3" w:rsidP="00E14534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Durch welche Wirtschaftsstruktur zeichnet sich die vom Welcome Center bediente Region bzw. der bediente Wirtschaftssektor</w:t>
      </w:r>
      <w:r w:rsidR="00FB7CB4">
        <w:rPr>
          <w:rFonts w:ascii="Arial" w:hAnsi="Arial" w:cs="Arial"/>
        </w:rPr>
        <w:t xml:space="preserve"> aus</w:t>
      </w:r>
      <w:r w:rsidR="00A62692">
        <w:rPr>
          <w:rFonts w:ascii="Arial" w:hAnsi="Arial" w:cs="Arial"/>
        </w:rPr>
        <w:t>?</w:t>
      </w:r>
    </w:p>
    <w:p w14:paraId="4EDD2CD2" w14:textId="518C1786" w:rsidR="00CA3C7A" w:rsidRPr="0048733A" w:rsidRDefault="00CA3C7A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 xml:space="preserve">Welche </w:t>
      </w:r>
      <w:r w:rsidR="00A62692">
        <w:rPr>
          <w:rFonts w:ascii="Arial" w:hAnsi="Arial" w:cs="Arial"/>
        </w:rPr>
        <w:t xml:space="preserve">besonderen </w:t>
      </w:r>
      <w:r w:rsidRPr="0048733A">
        <w:rPr>
          <w:rFonts w:ascii="Arial" w:hAnsi="Arial" w:cs="Arial"/>
        </w:rPr>
        <w:t xml:space="preserve">Herausforderungen </w:t>
      </w:r>
      <w:r w:rsidR="002A1962" w:rsidRPr="0048733A">
        <w:rPr>
          <w:rFonts w:ascii="Arial" w:hAnsi="Arial" w:cs="Arial"/>
        </w:rPr>
        <w:t>in Bezug auf die</w:t>
      </w:r>
      <w:r w:rsidRPr="0048733A">
        <w:rPr>
          <w:rFonts w:ascii="Arial" w:hAnsi="Arial" w:cs="Arial"/>
        </w:rPr>
        <w:t xml:space="preserve"> Fachkräftegewinnung </w:t>
      </w:r>
      <w:r w:rsidR="00065AFE">
        <w:rPr>
          <w:rFonts w:ascii="Arial" w:hAnsi="Arial" w:cs="Arial"/>
        </w:rPr>
        <w:t xml:space="preserve">werden daraus abgeleitet? Auf welche Analysen </w:t>
      </w:r>
      <w:r w:rsidR="00943596">
        <w:rPr>
          <w:rFonts w:ascii="Arial" w:hAnsi="Arial" w:cs="Arial"/>
        </w:rPr>
        <w:t>oder</w:t>
      </w:r>
      <w:r w:rsidR="00065AFE">
        <w:rPr>
          <w:rFonts w:ascii="Arial" w:hAnsi="Arial" w:cs="Arial"/>
        </w:rPr>
        <w:t xml:space="preserve"> regionalen bzw. sektoralen Konzepte </w:t>
      </w:r>
      <w:r w:rsidR="00943596">
        <w:rPr>
          <w:rFonts w:ascii="Arial" w:hAnsi="Arial" w:cs="Arial"/>
        </w:rPr>
        <w:t xml:space="preserve">wird dabei </w:t>
      </w:r>
      <w:r w:rsidR="000D4941">
        <w:rPr>
          <w:rFonts w:ascii="Arial" w:hAnsi="Arial" w:cs="Arial"/>
        </w:rPr>
        <w:t>ggf. Bezug genommen</w:t>
      </w:r>
      <w:r w:rsidR="00065AFE">
        <w:rPr>
          <w:rFonts w:ascii="Arial" w:hAnsi="Arial" w:cs="Arial"/>
        </w:rPr>
        <w:t xml:space="preserve">? </w:t>
      </w:r>
    </w:p>
    <w:p w14:paraId="4BD3D6EE" w14:textId="0838737C" w:rsidR="002A1962" w:rsidRPr="0048733A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Welchen Beitrag können </w:t>
      </w:r>
      <w:r w:rsidR="00E14534">
        <w:rPr>
          <w:rFonts w:ascii="Arial" w:hAnsi="Arial" w:cs="Arial"/>
        </w:rPr>
        <w:t>internationale Fachkräfte (</w:t>
      </w:r>
      <w:r w:rsidRPr="0048733A">
        <w:rPr>
          <w:rFonts w:ascii="Arial" w:hAnsi="Arial" w:cs="Arial"/>
        </w:rPr>
        <w:t>iFk</w:t>
      </w:r>
      <w:r w:rsidR="00E14534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zur Deckung der jeweiligen Fachkräftelücke leisten?</w:t>
      </w:r>
    </w:p>
    <w:p w14:paraId="5E6941B0" w14:textId="0073BBC9" w:rsidR="002A1962" w:rsidRDefault="002A1962" w:rsidP="00CA3C7A">
      <w:pPr>
        <w:pStyle w:val="Listenabsatz"/>
        <w:numPr>
          <w:ilvl w:val="0"/>
          <w:numId w:val="3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positioniert sich das Welcome Center </w:t>
      </w:r>
      <w:r w:rsidR="000D4941">
        <w:rPr>
          <w:rFonts w:ascii="Arial" w:hAnsi="Arial" w:cs="Arial"/>
        </w:rPr>
        <w:t xml:space="preserve">mit seinem Angebot </w:t>
      </w:r>
      <w:r w:rsidRPr="0048733A">
        <w:rPr>
          <w:rFonts w:ascii="Arial" w:hAnsi="Arial" w:cs="Arial"/>
        </w:rPr>
        <w:t xml:space="preserve">in diesem Kontext strategisch? </w:t>
      </w:r>
    </w:p>
    <w:p w14:paraId="56787E40" w14:textId="5121870A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  <w:bookmarkEnd w:id="2"/>
    </w:p>
    <w:p w14:paraId="70FCE9C4" w14:textId="0C77BABC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b.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07DFAACB" w14:textId="77C01556" w:rsidR="002A1962" w:rsidRPr="0048733A" w:rsidRDefault="002A1962" w:rsidP="002A1962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Vorerfahrungen/Kompetenzen im Hinblick auf die Förderung der beschäftigungsbezogenen Integration von iFk sind </w:t>
      </w:r>
      <w:r w:rsidR="00756653">
        <w:rPr>
          <w:rFonts w:ascii="Arial" w:hAnsi="Arial" w:cs="Arial"/>
        </w:rPr>
        <w:t xml:space="preserve">beim Antragsteller / Träger des Welcome Centers </w:t>
      </w:r>
      <w:r w:rsidRPr="0048733A">
        <w:rPr>
          <w:rFonts w:ascii="Arial" w:hAnsi="Arial" w:cs="Arial"/>
        </w:rPr>
        <w:t>bereits vorhanden?</w:t>
      </w:r>
    </w:p>
    <w:p w14:paraId="5D5A45FD" w14:textId="77777777" w:rsidR="00876B25" w:rsidRPr="00876B25" w:rsidRDefault="00756653" w:rsidP="006949F1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lastRenderedPageBreak/>
        <w:t xml:space="preserve">Welchen Zugang </w:t>
      </w:r>
      <w:r w:rsidR="006E645D" w:rsidRPr="00876B25">
        <w:rPr>
          <w:rFonts w:ascii="Arial" w:hAnsi="Arial" w:cs="Arial"/>
        </w:rPr>
        <w:t xml:space="preserve">hat der Antragssteller / Träger des Welcome Centers </w:t>
      </w:r>
      <w:r w:rsidR="00832ACC" w:rsidRPr="00876B25">
        <w:rPr>
          <w:rFonts w:ascii="Arial" w:hAnsi="Arial" w:cs="Arial"/>
        </w:rPr>
        <w:t xml:space="preserve">darüber hinaus </w:t>
      </w:r>
      <w:r w:rsidR="006E645D" w:rsidRPr="00876B25">
        <w:rPr>
          <w:rFonts w:ascii="Arial" w:hAnsi="Arial" w:cs="Arial"/>
        </w:rPr>
        <w:t xml:space="preserve">zu den regionalen KMU? </w:t>
      </w:r>
    </w:p>
    <w:p w14:paraId="22D7BC71" w14:textId="533886DF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52FC5063" w14:textId="7689BAA4" w:rsidR="002A1962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c.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7F2FF66" w14:textId="77777777" w:rsidR="00876B25" w:rsidRDefault="002A1962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 xml:space="preserve">Wie </w:t>
      </w:r>
      <w:r w:rsidR="00832ACC" w:rsidRPr="00876B25">
        <w:rPr>
          <w:rFonts w:ascii="Arial" w:hAnsi="Arial" w:cs="Arial"/>
        </w:rPr>
        <w:t xml:space="preserve">ist das Welcome Center beim Träger </w:t>
      </w:r>
      <w:r w:rsidR="003718FA" w:rsidRPr="00876B25">
        <w:rPr>
          <w:rFonts w:ascii="Arial" w:hAnsi="Arial" w:cs="Arial"/>
        </w:rPr>
        <w:t>organisatorisch</w:t>
      </w:r>
      <w:r w:rsidR="00832ACC" w:rsidRPr="00876B25">
        <w:rPr>
          <w:rFonts w:ascii="Arial" w:hAnsi="Arial" w:cs="Arial"/>
        </w:rPr>
        <w:t xml:space="preserve"> angebunden</w:t>
      </w:r>
      <w:r w:rsidRPr="00876B25">
        <w:rPr>
          <w:rFonts w:ascii="Arial" w:hAnsi="Arial" w:cs="Arial"/>
        </w:rPr>
        <w:t>?</w:t>
      </w:r>
    </w:p>
    <w:p w14:paraId="44085051" w14:textId="4E05791C" w:rsidR="00876B25" w:rsidRDefault="00B619AD" w:rsidP="009D779C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t>Bitte erläutern Sie die örtliche Lage und konkrete räumliche Unterbringung des Welcome Centers</w:t>
      </w:r>
      <w:r w:rsidR="00876B25">
        <w:rPr>
          <w:rFonts w:ascii="Arial" w:hAnsi="Arial" w:cs="Arial"/>
        </w:rPr>
        <w:t>.</w:t>
      </w:r>
      <w:r w:rsidRPr="00876B25" w:rsidDel="00B619AD">
        <w:rPr>
          <w:rFonts w:ascii="Arial" w:hAnsi="Arial" w:cs="Arial"/>
        </w:rPr>
        <w:t xml:space="preserve"> </w:t>
      </w:r>
    </w:p>
    <w:p w14:paraId="44F38B1B" w14:textId="67157356" w:rsidR="003E1207" w:rsidRPr="00876B25" w:rsidRDefault="003E1207" w:rsidP="00876B25">
      <w:pPr>
        <w:tabs>
          <w:tab w:val="left" w:pos="284"/>
        </w:tabs>
        <w:rPr>
          <w:rFonts w:ascii="Arial" w:hAnsi="Arial" w:cs="Arial"/>
        </w:rPr>
      </w:pPr>
      <w:r w:rsidRPr="00876B2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6B25">
        <w:rPr>
          <w:rFonts w:ascii="Arial" w:hAnsi="Arial" w:cs="Arial"/>
        </w:rPr>
        <w:instrText xml:space="preserve"> FORMTEXT </w:instrText>
      </w:r>
      <w:r w:rsidRPr="00876B25">
        <w:rPr>
          <w:rFonts w:ascii="Arial" w:hAnsi="Arial" w:cs="Arial"/>
        </w:rPr>
      </w:r>
      <w:r w:rsidRPr="00876B25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876B25">
        <w:rPr>
          <w:rFonts w:ascii="Arial" w:hAnsi="Arial" w:cs="Arial"/>
        </w:rPr>
        <w:fldChar w:fldCharType="end"/>
      </w:r>
    </w:p>
    <w:p w14:paraId="23068459" w14:textId="45245112" w:rsidR="007326C6" w:rsidRPr="0048733A" w:rsidRDefault="002C0C18" w:rsidP="003718FA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d.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106161D" w14:textId="24C5BF8D" w:rsidR="007326C6" w:rsidRPr="0048733A" w:rsidRDefault="00E10B1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Mit welchen Netzwerkpartnern wird das </w:t>
      </w:r>
      <w:r w:rsidRPr="0048733A">
        <w:rPr>
          <w:rFonts w:ascii="Arial" w:hAnsi="Arial" w:cs="Arial"/>
        </w:rPr>
        <w:t>Welcome Center</w:t>
      </w:r>
      <w:r w:rsidRPr="0048733A" w:rsidDel="00E10B16">
        <w:rPr>
          <w:rFonts w:ascii="Arial" w:hAnsi="Arial" w:cs="Arial"/>
        </w:rPr>
        <w:t xml:space="preserve"> </w:t>
      </w:r>
      <w:r w:rsidR="007326C6" w:rsidRPr="0048733A">
        <w:rPr>
          <w:rFonts w:ascii="Arial" w:hAnsi="Arial" w:cs="Arial"/>
        </w:rPr>
        <w:t xml:space="preserve">(vgl. </w:t>
      </w:r>
      <w:r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4.3 de</w:t>
      </w:r>
      <w:r>
        <w:rPr>
          <w:rFonts w:ascii="Arial" w:hAnsi="Arial" w:cs="Arial"/>
        </w:rPr>
        <w:t>s Aufrufs</w:t>
      </w:r>
      <w:r w:rsidR="00876B25">
        <w:rPr>
          <w:rFonts w:ascii="Arial" w:hAnsi="Arial" w:cs="Arial"/>
        </w:rPr>
        <w:t>)</w:t>
      </w:r>
      <w:r w:rsidR="00876B25" w:rsidRPr="00876B25">
        <w:rPr>
          <w:rFonts w:ascii="Arial" w:hAnsi="Arial" w:cs="Arial"/>
        </w:rPr>
        <w:t xml:space="preserve"> </w:t>
      </w:r>
      <w:r w:rsidR="00876B25">
        <w:rPr>
          <w:rFonts w:ascii="Arial" w:hAnsi="Arial" w:cs="Arial"/>
        </w:rPr>
        <w:t>zusammenarbeiten</w:t>
      </w:r>
      <w:r w:rsidR="007326C6" w:rsidRPr="0048733A">
        <w:rPr>
          <w:rFonts w:ascii="Arial" w:hAnsi="Arial" w:cs="Arial"/>
        </w:rPr>
        <w:t>?</w:t>
      </w:r>
    </w:p>
    <w:p w14:paraId="3C32EDFD" w14:textId="3186AF44" w:rsidR="007326C6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>elche Rolle</w:t>
      </w:r>
      <w:r w:rsidRPr="0048733A">
        <w:rPr>
          <w:rFonts w:ascii="Arial" w:hAnsi="Arial" w:cs="Arial"/>
        </w:rPr>
        <w:t xml:space="preserve"> </w:t>
      </w:r>
      <w:r w:rsidR="00646183">
        <w:rPr>
          <w:rFonts w:ascii="Arial" w:hAnsi="Arial" w:cs="Arial"/>
        </w:rPr>
        <w:t xml:space="preserve">bzw. welche Aufgaben </w:t>
      </w:r>
      <w:r w:rsidRPr="0048733A">
        <w:rPr>
          <w:rFonts w:ascii="Arial" w:hAnsi="Arial" w:cs="Arial"/>
        </w:rPr>
        <w:t xml:space="preserve">wird </w:t>
      </w:r>
      <w:r w:rsidR="0075779A">
        <w:rPr>
          <w:rFonts w:ascii="Arial" w:hAnsi="Arial" w:cs="Arial"/>
        </w:rPr>
        <w:t xml:space="preserve">das Welcome Center </w:t>
      </w:r>
      <w:r w:rsidR="003718FA" w:rsidRPr="0048733A">
        <w:rPr>
          <w:rFonts w:ascii="Arial" w:hAnsi="Arial" w:cs="Arial"/>
        </w:rPr>
        <w:t>in die</w:t>
      </w:r>
      <w:r w:rsidRPr="0048733A">
        <w:rPr>
          <w:rFonts w:ascii="Arial" w:hAnsi="Arial" w:cs="Arial"/>
        </w:rPr>
        <w:t>sem Netzwerk wahrnehmen?</w:t>
      </w:r>
    </w:p>
    <w:p w14:paraId="4845AD12" w14:textId="16FE7E86" w:rsidR="007326C6" w:rsidRPr="0048733A" w:rsidRDefault="00646183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Wie sind die Aufgaben im Netzwerk verteilt, w</w:t>
      </w:r>
      <w:r w:rsidR="003718FA" w:rsidRPr="0048733A">
        <w:rPr>
          <w:rFonts w:ascii="Arial" w:hAnsi="Arial" w:cs="Arial"/>
        </w:rPr>
        <w:t xml:space="preserve">elche Aufgabenabgrenzungen </w:t>
      </w:r>
      <w:r>
        <w:rPr>
          <w:rFonts w:ascii="Arial" w:hAnsi="Arial" w:cs="Arial"/>
        </w:rPr>
        <w:t>wurden/</w:t>
      </w:r>
      <w:r w:rsidR="007326C6" w:rsidRPr="0048733A">
        <w:rPr>
          <w:rFonts w:ascii="Arial" w:hAnsi="Arial" w:cs="Arial"/>
        </w:rPr>
        <w:t>werden vorgenommen?</w:t>
      </w:r>
    </w:p>
    <w:p w14:paraId="717E4DC0" w14:textId="587F4E8E" w:rsidR="003718FA" w:rsidRPr="0048733A" w:rsidRDefault="007326C6" w:rsidP="007326C6">
      <w:pPr>
        <w:pStyle w:val="Listenabsatz"/>
        <w:numPr>
          <w:ilvl w:val="0"/>
          <w:numId w:val="7"/>
        </w:numPr>
        <w:tabs>
          <w:tab w:val="left" w:pos="284"/>
        </w:tabs>
        <w:spacing w:after="0"/>
        <w:rPr>
          <w:rFonts w:ascii="Arial" w:hAnsi="Arial" w:cs="Arial"/>
        </w:rPr>
      </w:pPr>
      <w:r w:rsidRPr="0048733A">
        <w:rPr>
          <w:rFonts w:ascii="Arial" w:hAnsi="Arial" w:cs="Arial"/>
        </w:rPr>
        <w:t>W</w:t>
      </w:r>
      <w:r w:rsidR="003718FA" w:rsidRPr="0048733A">
        <w:rPr>
          <w:rFonts w:ascii="Arial" w:hAnsi="Arial" w:cs="Arial"/>
        </w:rPr>
        <w:t xml:space="preserve">ie </w:t>
      </w:r>
      <w:r w:rsidR="00947987">
        <w:rPr>
          <w:rFonts w:ascii="Arial" w:hAnsi="Arial" w:cs="Arial"/>
        </w:rPr>
        <w:t xml:space="preserve">ist das Netzwerk organisiert und wie </w:t>
      </w:r>
      <w:r w:rsidRPr="0048733A">
        <w:rPr>
          <w:rFonts w:ascii="Arial" w:hAnsi="Arial" w:cs="Arial"/>
        </w:rPr>
        <w:t xml:space="preserve">erfolgt </w:t>
      </w:r>
      <w:r w:rsidR="003718FA" w:rsidRPr="0048733A">
        <w:rPr>
          <w:rFonts w:ascii="Arial" w:hAnsi="Arial" w:cs="Arial"/>
        </w:rPr>
        <w:t>die Abstimmung m</w:t>
      </w:r>
      <w:r w:rsidRPr="0048733A">
        <w:rPr>
          <w:rFonts w:ascii="Arial" w:hAnsi="Arial" w:cs="Arial"/>
        </w:rPr>
        <w:t>it den Netzwerkpartnern?</w:t>
      </w:r>
    </w:p>
    <w:p w14:paraId="1579C5D9" w14:textId="5C9F9879" w:rsidR="003E1207" w:rsidRDefault="003E1207" w:rsidP="003E1207">
      <w:pPr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3AE510A0" w14:textId="0BD9736B" w:rsidR="007326C6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e.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7BA7DC7C" w14:textId="68A1429D" w:rsidR="003E1207" w:rsidRDefault="001E7239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Wie </w:t>
      </w:r>
      <w:r w:rsidR="00271858">
        <w:rPr>
          <w:rFonts w:ascii="Arial" w:hAnsi="Arial" w:cs="Arial"/>
        </w:rPr>
        <w:t>soll</w:t>
      </w:r>
      <w:r w:rsidRPr="0048733A">
        <w:rPr>
          <w:rFonts w:ascii="Arial" w:hAnsi="Arial" w:cs="Arial"/>
        </w:rPr>
        <w:t xml:space="preserve"> das </w:t>
      </w:r>
      <w:r w:rsidR="003718FA" w:rsidRPr="0048733A">
        <w:rPr>
          <w:rFonts w:ascii="Arial" w:hAnsi="Arial" w:cs="Arial"/>
        </w:rPr>
        <w:t xml:space="preserve">Basisprogramm aus zielgruppenspezifischen Angebotsmodulen für </w:t>
      </w:r>
      <w:r w:rsidR="00271858" w:rsidRPr="0048733A">
        <w:rPr>
          <w:rFonts w:ascii="Arial" w:hAnsi="Arial" w:cs="Arial"/>
        </w:rPr>
        <w:t xml:space="preserve">Unternehmen </w:t>
      </w:r>
      <w:r w:rsidR="003718FA" w:rsidRPr="0048733A">
        <w:rPr>
          <w:rFonts w:ascii="Arial" w:hAnsi="Arial" w:cs="Arial"/>
        </w:rPr>
        <w:t xml:space="preserve">und </w:t>
      </w:r>
      <w:r w:rsidR="00271858" w:rsidRPr="0048733A">
        <w:rPr>
          <w:rFonts w:ascii="Arial" w:hAnsi="Arial" w:cs="Arial"/>
        </w:rPr>
        <w:t xml:space="preserve">iFk </w:t>
      </w:r>
      <w:r w:rsidR="007326C6" w:rsidRPr="0048733A">
        <w:rPr>
          <w:rFonts w:ascii="Arial" w:hAnsi="Arial" w:cs="Arial"/>
        </w:rPr>
        <w:t>(</w:t>
      </w:r>
      <w:r w:rsidR="00552202">
        <w:rPr>
          <w:rFonts w:ascii="Arial" w:hAnsi="Arial" w:cs="Arial"/>
        </w:rPr>
        <w:t>vgl.</w:t>
      </w:r>
      <w:r w:rsidR="00552202" w:rsidRPr="0048733A">
        <w:rPr>
          <w:rFonts w:ascii="Arial" w:hAnsi="Arial" w:cs="Arial"/>
        </w:rPr>
        <w:t xml:space="preserve"> </w:t>
      </w:r>
      <w:r w:rsidR="00552202">
        <w:rPr>
          <w:rFonts w:ascii="Arial" w:hAnsi="Arial" w:cs="Arial"/>
        </w:rPr>
        <w:t>Ziffer</w:t>
      </w:r>
      <w:r w:rsidR="007326C6" w:rsidRPr="0048733A">
        <w:rPr>
          <w:rFonts w:ascii="Arial" w:hAnsi="Arial" w:cs="Arial"/>
        </w:rPr>
        <w:t xml:space="preserve"> 4 </w:t>
      </w:r>
      <w:r w:rsidR="00F00A53" w:rsidRPr="0048733A">
        <w:rPr>
          <w:rFonts w:ascii="Arial" w:hAnsi="Arial" w:cs="Arial"/>
        </w:rPr>
        <w:t>des Aufrufs</w:t>
      </w:r>
      <w:r w:rsidR="007326C6" w:rsidRPr="0048733A">
        <w:rPr>
          <w:rFonts w:ascii="Arial" w:hAnsi="Arial" w:cs="Arial"/>
        </w:rPr>
        <w:t>)</w:t>
      </w:r>
      <w:r w:rsidRPr="0048733A">
        <w:rPr>
          <w:rFonts w:ascii="Arial" w:hAnsi="Arial" w:cs="Arial"/>
        </w:rPr>
        <w:t xml:space="preserve"> </w:t>
      </w:r>
      <w:r w:rsidR="004664EF">
        <w:rPr>
          <w:rFonts w:ascii="Arial" w:hAnsi="Arial" w:cs="Arial"/>
        </w:rPr>
        <w:t xml:space="preserve">konzeptionell </w:t>
      </w:r>
      <w:r w:rsidRPr="0048733A">
        <w:rPr>
          <w:rFonts w:ascii="Arial" w:hAnsi="Arial" w:cs="Arial"/>
        </w:rPr>
        <w:t>gestaltet sein</w:t>
      </w:r>
      <w:r w:rsidRPr="00126E10">
        <w:rPr>
          <w:rFonts w:ascii="Arial" w:hAnsi="Arial" w:cs="Arial"/>
        </w:rPr>
        <w:t>?</w:t>
      </w:r>
      <w:r w:rsidR="00947987" w:rsidRPr="00126E10">
        <w:rPr>
          <w:rFonts w:ascii="Arial" w:hAnsi="Arial" w:cs="Arial"/>
        </w:rPr>
        <w:t xml:space="preserve"> </w:t>
      </w:r>
    </w:p>
    <w:p w14:paraId="3FB408C0" w14:textId="1B52EAC0" w:rsidR="00A052DA" w:rsidRPr="00126E10" w:rsidRDefault="00A052DA" w:rsidP="00126E10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damit </w:t>
      </w:r>
      <w:r w:rsidR="00C519B7">
        <w:rPr>
          <w:rFonts w:ascii="Arial" w:hAnsi="Arial" w:cs="Arial"/>
        </w:rPr>
        <w:t>den unter (a)</w:t>
      </w:r>
      <w:r>
        <w:rPr>
          <w:rFonts w:ascii="Arial" w:hAnsi="Arial" w:cs="Arial"/>
        </w:rPr>
        <w:t xml:space="preserve"> dargestellten </w:t>
      </w:r>
      <w:r w:rsidR="00255619">
        <w:rPr>
          <w:rFonts w:ascii="Arial" w:hAnsi="Arial" w:cs="Arial"/>
        </w:rPr>
        <w:t xml:space="preserve">regionalen bzw. sektoralen </w:t>
      </w:r>
      <w:r>
        <w:rPr>
          <w:rFonts w:ascii="Arial" w:hAnsi="Arial" w:cs="Arial"/>
        </w:rPr>
        <w:t xml:space="preserve">Herausforderungen </w:t>
      </w:r>
      <w:r w:rsidR="00255619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Fachkräftesicherung und der Rolle von iFk </w:t>
      </w:r>
      <w:r w:rsidR="006D7AD7">
        <w:rPr>
          <w:rFonts w:ascii="Arial" w:hAnsi="Arial" w:cs="Arial"/>
        </w:rPr>
        <w:t xml:space="preserve">hierbei </w:t>
      </w:r>
      <w:r>
        <w:rPr>
          <w:rFonts w:ascii="Arial" w:hAnsi="Arial" w:cs="Arial"/>
        </w:rPr>
        <w:t xml:space="preserve">Rechnung getragen? </w:t>
      </w:r>
    </w:p>
    <w:p w14:paraId="71C28C43" w14:textId="07A457B4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4D00493" w14:textId="1854AFA3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f.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DAEA19F" w14:textId="4229B528" w:rsidR="00073C1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 xml:space="preserve">Wie wird </w:t>
      </w:r>
      <w:r w:rsidR="00C519B7">
        <w:rPr>
          <w:rFonts w:ascii="Arial" w:hAnsi="Arial" w:cs="Arial"/>
        </w:rPr>
        <w:t xml:space="preserve">sichergestellt, dass </w:t>
      </w:r>
      <w:r w:rsidRPr="0048733A">
        <w:rPr>
          <w:rFonts w:ascii="Arial" w:hAnsi="Arial" w:cs="Arial"/>
        </w:rPr>
        <w:t>das Angebot</w:t>
      </w:r>
      <w:r w:rsidR="00255619">
        <w:rPr>
          <w:rFonts w:ascii="Arial" w:hAnsi="Arial" w:cs="Arial"/>
        </w:rPr>
        <w:t xml:space="preserve"> des Welcome Centers</w:t>
      </w:r>
      <w:r w:rsidR="00C519B7">
        <w:rPr>
          <w:rFonts w:ascii="Arial" w:hAnsi="Arial" w:cs="Arial"/>
        </w:rPr>
        <w:t xml:space="preserve"> in d</w:t>
      </w:r>
      <w:r w:rsidRPr="0048733A">
        <w:rPr>
          <w:rFonts w:ascii="Arial" w:hAnsi="Arial" w:cs="Arial"/>
        </w:rPr>
        <w:t>e</w:t>
      </w:r>
      <w:r w:rsidR="00C519B7">
        <w:rPr>
          <w:rFonts w:ascii="Arial" w:hAnsi="Arial" w:cs="Arial"/>
        </w:rPr>
        <w:t>r</w:t>
      </w:r>
      <w:r w:rsidRPr="0048733A">
        <w:rPr>
          <w:rFonts w:ascii="Arial" w:hAnsi="Arial" w:cs="Arial"/>
        </w:rPr>
        <w:t xml:space="preserve"> Fläche der</w:t>
      </w:r>
      <w:r w:rsidR="001E7239" w:rsidRPr="0048733A">
        <w:rPr>
          <w:rFonts w:ascii="Arial" w:hAnsi="Arial" w:cs="Arial"/>
        </w:rPr>
        <w:t xml:space="preserve"> Region </w:t>
      </w:r>
      <w:r w:rsidR="00C519B7">
        <w:rPr>
          <w:rFonts w:ascii="Arial" w:hAnsi="Arial" w:cs="Arial"/>
        </w:rPr>
        <w:t xml:space="preserve">bekannt </w:t>
      </w:r>
      <w:r w:rsidR="00073C1A">
        <w:rPr>
          <w:rFonts w:ascii="Arial" w:hAnsi="Arial" w:cs="Arial"/>
        </w:rPr>
        <w:t>ist</w:t>
      </w:r>
      <w:r w:rsidR="00F00A53">
        <w:rPr>
          <w:rFonts w:ascii="Arial" w:hAnsi="Arial" w:cs="Arial"/>
        </w:rPr>
        <w:t>?</w:t>
      </w:r>
    </w:p>
    <w:p w14:paraId="4F8BD30F" w14:textId="1E0DFA0E" w:rsidR="003718FA" w:rsidRPr="0048733A" w:rsidRDefault="00073C1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wird </w:t>
      </w:r>
      <w:r w:rsidRPr="0048733A">
        <w:rPr>
          <w:rFonts w:ascii="Arial" w:hAnsi="Arial" w:cs="Arial"/>
        </w:rPr>
        <w:t>das Angebot</w:t>
      </w:r>
      <w:r>
        <w:rPr>
          <w:rFonts w:ascii="Arial" w:hAnsi="Arial" w:cs="Arial"/>
        </w:rPr>
        <w:t xml:space="preserve"> des Welcome Centers in die Fläche der Region </w:t>
      </w:r>
      <w:r w:rsidR="001E7239" w:rsidRPr="0048733A">
        <w:rPr>
          <w:rFonts w:ascii="Arial" w:hAnsi="Arial" w:cs="Arial"/>
        </w:rPr>
        <w:t>getragen?</w:t>
      </w:r>
    </w:p>
    <w:p w14:paraId="422CD5DE" w14:textId="16D93E8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2F3E310A" w14:textId="7AF77A49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g.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20F9EA23" w14:textId="11EC6169" w:rsidR="002C39FB" w:rsidRDefault="003718FA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über das </w:t>
      </w:r>
      <w:r w:rsidR="00073C1A">
        <w:rPr>
          <w:rFonts w:ascii="Arial" w:hAnsi="Arial" w:cs="Arial"/>
        </w:rPr>
        <w:t>unter (e</w:t>
      </w:r>
      <w:r w:rsidR="00F00A53">
        <w:rPr>
          <w:rFonts w:ascii="Arial" w:hAnsi="Arial" w:cs="Arial"/>
        </w:rPr>
        <w:t>.</w:t>
      </w:r>
      <w:r w:rsidR="00073C1A">
        <w:rPr>
          <w:rFonts w:ascii="Arial" w:hAnsi="Arial" w:cs="Arial"/>
        </w:rPr>
        <w:t>)</w:t>
      </w:r>
      <w:r w:rsidR="006D7AD7">
        <w:rPr>
          <w:rFonts w:ascii="Arial" w:hAnsi="Arial" w:cs="Arial"/>
        </w:rPr>
        <w:t xml:space="preserve"> beschriebene </w:t>
      </w:r>
      <w:r w:rsidRPr="0048733A">
        <w:rPr>
          <w:rFonts w:ascii="Arial" w:hAnsi="Arial" w:cs="Arial"/>
        </w:rPr>
        <w:t>Basisprogramm hinausgehende</w:t>
      </w:r>
      <w:r w:rsidR="00CF1F4F">
        <w:rPr>
          <w:rFonts w:ascii="Arial" w:hAnsi="Arial" w:cs="Arial"/>
        </w:rPr>
        <w:t xml:space="preserve">, </w:t>
      </w:r>
      <w:r w:rsidRPr="0048733A">
        <w:rPr>
          <w:rFonts w:ascii="Arial" w:hAnsi="Arial" w:cs="Arial"/>
        </w:rPr>
        <w:t xml:space="preserve">ergänzende regional- bzw. </w:t>
      </w:r>
      <w:r w:rsidR="00CF1F4F">
        <w:rPr>
          <w:rFonts w:ascii="Arial" w:hAnsi="Arial" w:cs="Arial"/>
        </w:rPr>
        <w:t>s</w:t>
      </w:r>
      <w:r w:rsidRPr="0048733A">
        <w:rPr>
          <w:rFonts w:ascii="Arial" w:hAnsi="Arial" w:cs="Arial"/>
        </w:rPr>
        <w:t>ektorspezifische</w:t>
      </w:r>
      <w:r w:rsidR="001E7239" w:rsidRPr="0048733A">
        <w:rPr>
          <w:rFonts w:ascii="Arial" w:hAnsi="Arial" w:cs="Arial"/>
        </w:rPr>
        <w:t xml:space="preserve"> Profilierung </w:t>
      </w:r>
      <w:r w:rsidR="002C39FB">
        <w:rPr>
          <w:rFonts w:ascii="Arial" w:hAnsi="Arial" w:cs="Arial"/>
        </w:rPr>
        <w:t>ist</w:t>
      </w:r>
      <w:r w:rsidR="002C39FB" w:rsidRPr="0048733A">
        <w:rPr>
          <w:rFonts w:ascii="Arial" w:hAnsi="Arial" w:cs="Arial"/>
        </w:rPr>
        <w:t xml:space="preserve"> </w:t>
      </w:r>
      <w:r w:rsidR="001E7239" w:rsidRPr="0048733A">
        <w:rPr>
          <w:rFonts w:ascii="Arial" w:hAnsi="Arial" w:cs="Arial"/>
        </w:rPr>
        <w:t>geplant?</w:t>
      </w:r>
      <w:r w:rsidR="002C39FB" w:rsidRPr="002C39FB">
        <w:rPr>
          <w:rFonts w:ascii="Arial" w:hAnsi="Arial" w:cs="Arial"/>
        </w:rPr>
        <w:t xml:space="preserve"> </w:t>
      </w:r>
    </w:p>
    <w:p w14:paraId="4D15834F" w14:textId="278A4C88" w:rsidR="003718FA" w:rsidRPr="0048733A" w:rsidRDefault="002C39FB" w:rsidP="002C39FB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F1F4F">
        <w:rPr>
          <w:rFonts w:ascii="Arial" w:hAnsi="Arial" w:cs="Arial"/>
        </w:rPr>
        <w:t>ie soll diese Profilierung umgesetzt werden?</w:t>
      </w:r>
    </w:p>
    <w:p w14:paraId="4D5B497C" w14:textId="12C8451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54BDC7DC" w14:textId="6A6FC467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h.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3F448E36" w14:textId="77777777" w:rsidR="001309E6" w:rsidRPr="0048733A" w:rsidRDefault="001309E6" w:rsidP="001309E6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Anhand welcher Messgrößen soll die Wirksamkeit der Arbeit des Welcome Centers in Bezug </w:t>
      </w:r>
      <w:r>
        <w:rPr>
          <w:rFonts w:ascii="Arial" w:hAnsi="Arial" w:cs="Arial"/>
        </w:rPr>
        <w:lastRenderedPageBreak/>
        <w:t>auf die Zielgruppen Unternehmen/KMU, iFk und erreichte Öffentlichkeit gemessen werden?</w:t>
      </w:r>
    </w:p>
    <w:p w14:paraId="421F0771" w14:textId="53984B83" w:rsidR="003718F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>Welche quantitativen Ziele</w:t>
      </w:r>
      <w:r w:rsidR="001E7239" w:rsidRPr="0048733A">
        <w:rPr>
          <w:rFonts w:ascii="Arial" w:hAnsi="Arial" w:cs="Arial"/>
        </w:rPr>
        <w:t xml:space="preserve"> </w:t>
      </w:r>
      <w:r w:rsidR="00435EC3">
        <w:rPr>
          <w:rFonts w:ascii="Arial" w:hAnsi="Arial" w:cs="Arial"/>
        </w:rPr>
        <w:t xml:space="preserve">bezüglich der Erreichung und Bedienung der </w:t>
      </w:r>
      <w:r w:rsidR="00AD3C23">
        <w:rPr>
          <w:rFonts w:ascii="Arial" w:hAnsi="Arial" w:cs="Arial"/>
        </w:rPr>
        <w:t xml:space="preserve">Zielgruppen des Welcome Centers (vgl. Ziffer 4 des Aufrufs) </w:t>
      </w:r>
      <w:r w:rsidR="001E7239" w:rsidRPr="0048733A">
        <w:rPr>
          <w:rFonts w:ascii="Arial" w:hAnsi="Arial" w:cs="Arial"/>
        </w:rPr>
        <w:t>sollen</w:t>
      </w:r>
      <w:r w:rsidRPr="0048733A">
        <w:rPr>
          <w:rFonts w:ascii="Arial" w:hAnsi="Arial" w:cs="Arial"/>
        </w:rPr>
        <w:t xml:space="preserve"> durch die Arbeit des Welcome Cent</w:t>
      </w:r>
      <w:r w:rsidR="001E7239" w:rsidRPr="0048733A">
        <w:rPr>
          <w:rFonts w:ascii="Arial" w:hAnsi="Arial" w:cs="Arial"/>
        </w:rPr>
        <w:t xml:space="preserve">ers </w:t>
      </w:r>
      <w:r w:rsidR="00F00A53">
        <w:rPr>
          <w:rFonts w:ascii="Arial" w:hAnsi="Arial" w:cs="Arial"/>
        </w:rPr>
        <w:t xml:space="preserve">jährlich </w:t>
      </w:r>
      <w:r w:rsidR="001E7239" w:rsidRPr="0048733A">
        <w:rPr>
          <w:rFonts w:ascii="Arial" w:hAnsi="Arial" w:cs="Arial"/>
        </w:rPr>
        <w:t>erreicht werden?</w:t>
      </w:r>
      <w:r w:rsidRPr="0048733A">
        <w:rPr>
          <w:rFonts w:ascii="Arial" w:hAnsi="Arial" w:cs="Arial"/>
        </w:rPr>
        <w:t xml:space="preserve"> </w:t>
      </w:r>
    </w:p>
    <w:p w14:paraId="3B6D5B62" w14:textId="0F6374AD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0EC8F08C" w14:textId="0556409C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i.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6D579691" w14:textId="76EFE51A" w:rsidR="003718FA" w:rsidRPr="0048733A" w:rsidRDefault="003718FA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t xml:space="preserve">Welche Personalausstattung </w:t>
      </w:r>
      <w:r w:rsidR="001E7239" w:rsidRPr="0048733A">
        <w:rPr>
          <w:rFonts w:ascii="Arial" w:hAnsi="Arial" w:cs="Arial"/>
        </w:rPr>
        <w:t xml:space="preserve">ist </w:t>
      </w:r>
      <w:r w:rsidRPr="0048733A">
        <w:rPr>
          <w:rFonts w:ascii="Arial" w:hAnsi="Arial" w:cs="Arial"/>
        </w:rPr>
        <w:t>zur Erfüllung der beschr</w:t>
      </w:r>
      <w:r w:rsidR="001E7239" w:rsidRPr="0048733A">
        <w:rPr>
          <w:rFonts w:ascii="Arial" w:hAnsi="Arial" w:cs="Arial"/>
        </w:rPr>
        <w:t>iebenen Aufgaben vorgesehen</w:t>
      </w:r>
      <w:r w:rsidR="00F600DD">
        <w:rPr>
          <w:rFonts w:ascii="Arial" w:hAnsi="Arial" w:cs="Arial"/>
        </w:rPr>
        <w:t xml:space="preserve"> (vgl. Ziffer 7.2 des Aufrufs)</w:t>
      </w:r>
      <w:r w:rsidR="001E7239" w:rsidRPr="0048733A">
        <w:rPr>
          <w:rFonts w:ascii="Arial" w:hAnsi="Arial" w:cs="Arial"/>
        </w:rPr>
        <w:t xml:space="preserve">? </w:t>
      </w:r>
      <w:r w:rsidR="00F00A53">
        <w:rPr>
          <w:rFonts w:ascii="Arial" w:hAnsi="Arial" w:cs="Arial"/>
        </w:rPr>
        <w:t xml:space="preserve">Bitte erläutern Sie u.a. </w:t>
      </w:r>
      <w:r w:rsidR="006E356D">
        <w:rPr>
          <w:rFonts w:ascii="Arial" w:hAnsi="Arial" w:cs="Arial"/>
        </w:rPr>
        <w:t>Beschäftigungsu</w:t>
      </w:r>
      <w:r w:rsidRPr="0048733A">
        <w:rPr>
          <w:rFonts w:ascii="Arial" w:hAnsi="Arial" w:cs="Arial"/>
        </w:rPr>
        <w:t>mfang, Qualifik</w:t>
      </w:r>
      <w:r w:rsidR="00F00A53">
        <w:rPr>
          <w:rFonts w:ascii="Arial" w:hAnsi="Arial" w:cs="Arial"/>
        </w:rPr>
        <w:t>ation sowie ggf. Aufgabenabgrenzung.</w:t>
      </w:r>
    </w:p>
    <w:p w14:paraId="54381BF4" w14:textId="4275EBFF" w:rsidR="003E1207" w:rsidRPr="0048733A" w:rsidRDefault="003E1207" w:rsidP="003718FA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p w14:paraId="61A5EE42" w14:textId="18F5CD91" w:rsidR="001E7239" w:rsidRPr="0048733A" w:rsidRDefault="002C0C18" w:rsidP="003718F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718FA" w:rsidRPr="0048733A">
        <w:rPr>
          <w:rFonts w:ascii="Arial" w:hAnsi="Arial" w:cs="Arial"/>
        </w:rPr>
        <w:t>j.</w:t>
      </w:r>
      <w:r>
        <w:rPr>
          <w:rFonts w:ascii="Arial" w:hAnsi="Arial" w:cs="Arial"/>
        </w:rPr>
        <w:t>)</w:t>
      </w:r>
      <w:r w:rsidR="003718FA" w:rsidRPr="0048733A">
        <w:rPr>
          <w:rFonts w:ascii="Arial" w:hAnsi="Arial" w:cs="Arial"/>
        </w:rPr>
        <w:tab/>
      </w:r>
    </w:p>
    <w:p w14:paraId="4092EE3C" w14:textId="552D728D" w:rsidR="00375178" w:rsidRDefault="001E7239" w:rsidP="001E7239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lastRenderedPageBreak/>
        <w:t>Wie</w:t>
      </w:r>
      <w:r w:rsidR="00375178" w:rsidRPr="0048733A">
        <w:rPr>
          <w:rFonts w:ascii="Arial" w:hAnsi="Arial" w:cs="Arial"/>
        </w:rPr>
        <w:t xml:space="preserve"> ist der </w:t>
      </w:r>
      <w:r w:rsidR="003718FA" w:rsidRPr="0048733A">
        <w:rPr>
          <w:rFonts w:ascii="Arial" w:hAnsi="Arial" w:cs="Arial"/>
        </w:rPr>
        <w:t>nachhaltigen Betrieb des Welcome Centers über die gesamte Programdau</w:t>
      </w:r>
      <w:r w:rsidR="00375178" w:rsidRPr="0048733A">
        <w:rPr>
          <w:rFonts w:ascii="Arial" w:hAnsi="Arial" w:cs="Arial"/>
        </w:rPr>
        <w:t xml:space="preserve">er </w:t>
      </w:r>
      <w:r w:rsidR="002570B0">
        <w:rPr>
          <w:rFonts w:ascii="Arial" w:hAnsi="Arial" w:cs="Arial"/>
        </w:rPr>
        <w:t xml:space="preserve">2019-2025 </w:t>
      </w:r>
      <w:r w:rsidR="00375178" w:rsidRPr="0048733A">
        <w:rPr>
          <w:rFonts w:ascii="Arial" w:hAnsi="Arial" w:cs="Arial"/>
        </w:rPr>
        <w:t>(vgl. Ziffer 3</w:t>
      </w:r>
      <w:r w:rsidR="00F00A53">
        <w:rPr>
          <w:rFonts w:ascii="Arial" w:hAnsi="Arial" w:cs="Arial"/>
        </w:rPr>
        <w:t xml:space="preserve"> des Aufrufs</w:t>
      </w:r>
      <w:r w:rsidR="00375178" w:rsidRPr="0048733A">
        <w:rPr>
          <w:rFonts w:ascii="Arial" w:hAnsi="Arial" w:cs="Arial"/>
        </w:rPr>
        <w:t>) sicher</w:t>
      </w:r>
      <w:r w:rsidR="008F2762">
        <w:rPr>
          <w:rFonts w:ascii="Arial" w:hAnsi="Arial" w:cs="Arial"/>
        </w:rPr>
        <w:t>ge</w:t>
      </w:r>
      <w:r w:rsidR="00375178" w:rsidRPr="0048733A">
        <w:rPr>
          <w:rFonts w:ascii="Arial" w:hAnsi="Arial" w:cs="Arial"/>
        </w:rPr>
        <w:t>stellt? Erläutern Sie das zu Grunde liegende Finanzierungskonzept.</w:t>
      </w:r>
    </w:p>
    <w:p w14:paraId="07955369" w14:textId="584496F1" w:rsidR="000C3EA5" w:rsidRPr="00F00A53" w:rsidRDefault="00216B31" w:rsidP="00E37292">
      <w:pPr>
        <w:pStyle w:val="Listenabsatz"/>
        <w:numPr>
          <w:ilvl w:val="0"/>
          <w:numId w:val="8"/>
        </w:numPr>
        <w:tabs>
          <w:tab w:val="left" w:pos="284"/>
        </w:tabs>
        <w:rPr>
          <w:rFonts w:ascii="Arial" w:hAnsi="Arial" w:cs="Arial"/>
        </w:rPr>
      </w:pPr>
      <w:r w:rsidRPr="00F00A53">
        <w:rPr>
          <w:rFonts w:ascii="Arial" w:hAnsi="Arial" w:cs="Arial"/>
        </w:rPr>
        <w:t>Welche Finanzierungspartner unterstützen den Betrieb des Welcome Centers</w:t>
      </w:r>
      <w:r w:rsidR="00F00A53" w:rsidRPr="00F00A53">
        <w:rPr>
          <w:rFonts w:ascii="Arial" w:hAnsi="Arial" w:cs="Arial"/>
        </w:rPr>
        <w:t xml:space="preserve"> ggf.</w:t>
      </w:r>
      <w:r w:rsidRPr="00F00A53">
        <w:rPr>
          <w:rFonts w:ascii="Arial" w:hAnsi="Arial" w:cs="Arial"/>
        </w:rPr>
        <w:t>?</w:t>
      </w:r>
      <w:r w:rsidR="00F00A53">
        <w:rPr>
          <w:rFonts w:ascii="Arial" w:hAnsi="Arial" w:cs="Arial"/>
        </w:rPr>
        <w:t xml:space="preserve"> </w:t>
      </w:r>
      <w:r w:rsidR="003718FA" w:rsidRPr="00F00A53">
        <w:rPr>
          <w:rFonts w:ascii="Arial" w:hAnsi="Arial" w:cs="Arial"/>
        </w:rPr>
        <w:t xml:space="preserve">Die Ausführungen sind </w:t>
      </w:r>
      <w:r w:rsidR="00F00A53">
        <w:rPr>
          <w:rFonts w:ascii="Arial" w:hAnsi="Arial" w:cs="Arial"/>
        </w:rPr>
        <w:t>entsprechend</w:t>
      </w:r>
      <w:r w:rsidR="003718FA" w:rsidRPr="00F00A53">
        <w:rPr>
          <w:rFonts w:ascii="Arial" w:hAnsi="Arial" w:cs="Arial"/>
        </w:rPr>
        <w:t xml:space="preserve"> durch Erklärungen dritter Finanzierungspartner</w:t>
      </w:r>
      <w:r w:rsidR="003E1207" w:rsidRPr="00F00A53">
        <w:rPr>
          <w:rFonts w:ascii="Arial" w:hAnsi="Arial" w:cs="Arial"/>
        </w:rPr>
        <w:t xml:space="preserve"> (bitte als Anlage </w:t>
      </w:r>
      <w:r w:rsidR="00A759FB" w:rsidRPr="00F00A53">
        <w:rPr>
          <w:rFonts w:ascii="Arial" w:hAnsi="Arial" w:cs="Arial"/>
        </w:rPr>
        <w:t>beifügen</w:t>
      </w:r>
      <w:r w:rsidR="003E1207" w:rsidRPr="00F00A53">
        <w:rPr>
          <w:rFonts w:ascii="Arial" w:hAnsi="Arial" w:cs="Arial"/>
        </w:rPr>
        <w:t>)</w:t>
      </w:r>
      <w:r w:rsidR="003718FA" w:rsidRPr="00F00A53">
        <w:rPr>
          <w:rFonts w:ascii="Arial" w:hAnsi="Arial" w:cs="Arial"/>
        </w:rPr>
        <w:t xml:space="preserve"> zu unterlegen.</w:t>
      </w:r>
    </w:p>
    <w:p w14:paraId="5EC97D35" w14:textId="25F866EE" w:rsidR="007801A2" w:rsidRPr="00B63566" w:rsidRDefault="003E1207" w:rsidP="00B63566">
      <w:pPr>
        <w:tabs>
          <w:tab w:val="left" w:pos="284"/>
        </w:tabs>
        <w:rPr>
          <w:rFonts w:ascii="Arial" w:hAnsi="Arial" w:cs="Arial"/>
        </w:rPr>
      </w:pPr>
      <w:r w:rsidRPr="004873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733A">
        <w:rPr>
          <w:rFonts w:ascii="Arial" w:hAnsi="Arial" w:cs="Arial"/>
        </w:rPr>
        <w:instrText xml:space="preserve"> FORMTEXT </w:instrText>
      </w:r>
      <w:r w:rsidRPr="0048733A">
        <w:rPr>
          <w:rFonts w:ascii="Arial" w:hAnsi="Arial" w:cs="Arial"/>
        </w:rPr>
      </w:r>
      <w:r w:rsidRPr="0048733A">
        <w:rPr>
          <w:rFonts w:ascii="Arial" w:hAnsi="Arial" w:cs="Arial"/>
        </w:rPr>
        <w:fldChar w:fldCharType="separate"/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="002C0C18">
        <w:rPr>
          <w:rFonts w:ascii="Arial" w:hAnsi="Arial" w:cs="Arial"/>
          <w:noProof/>
        </w:rPr>
        <w:t> </w:t>
      </w:r>
      <w:r w:rsidRPr="0048733A">
        <w:rPr>
          <w:rFonts w:ascii="Arial" w:hAnsi="Arial" w:cs="Arial"/>
        </w:rPr>
        <w:fldChar w:fldCharType="end"/>
      </w:r>
    </w:p>
    <w:sectPr w:rsidR="007801A2" w:rsidRPr="00B6356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BD31" w14:textId="77777777" w:rsidR="005028C3" w:rsidRDefault="005028C3" w:rsidP="005028C3">
      <w:pPr>
        <w:spacing w:after="0" w:line="240" w:lineRule="auto"/>
      </w:pPr>
      <w:r>
        <w:separator/>
      </w:r>
    </w:p>
  </w:endnote>
  <w:endnote w:type="continuationSeparator" w:id="0">
    <w:p w14:paraId="0E0FC6C3" w14:textId="77777777" w:rsidR="005028C3" w:rsidRDefault="005028C3" w:rsidP="005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3350" w14:textId="77777777" w:rsidR="00B63566" w:rsidRDefault="00B63566" w:rsidP="00F95651">
    <w:pPr>
      <w:pStyle w:val="Kopfzeile"/>
      <w:tabs>
        <w:tab w:val="clear" w:pos="4536"/>
        <w:tab w:val="center" w:pos="4820"/>
        <w:tab w:val="left" w:pos="5387"/>
      </w:tabs>
      <w:rPr>
        <w:rFonts w:ascii="Arial" w:hAnsi="Arial" w:cs="Arial"/>
        <w:sz w:val="18"/>
        <w:szCs w:val="18"/>
      </w:rPr>
    </w:pPr>
  </w:p>
  <w:p w14:paraId="575E55F7" w14:textId="5DEA6FBE" w:rsidR="005469AA" w:rsidRPr="005D63C8" w:rsidRDefault="00870771" w:rsidP="00B63566">
    <w:pPr>
      <w:pStyle w:val="Kopfzeile"/>
      <w:tabs>
        <w:tab w:val="clear" w:pos="4536"/>
        <w:tab w:val="center" w:pos="4820"/>
        <w:tab w:val="left" w:pos="5387"/>
      </w:tabs>
    </w:pPr>
    <w:r w:rsidRPr="00870771">
      <w:rPr>
        <w:rFonts w:ascii="Arial" w:hAnsi="Arial" w:cs="Arial"/>
        <w:sz w:val="18"/>
        <w:szCs w:val="18"/>
      </w:rPr>
      <w:t>Anlage-1-Konzeption WCC 2019-2025-FP3.docx</w:t>
    </w:r>
    <w:r w:rsidR="00C146E0" w:rsidRPr="00F95651">
      <w:rPr>
        <w:rFonts w:ascii="Arial" w:hAnsi="Arial" w:cs="Arial"/>
        <w:sz w:val="18"/>
        <w:szCs w:val="18"/>
      </w:rPr>
      <w:tab/>
    </w:r>
    <w:r w:rsidR="00F95651">
      <w:rPr>
        <w:rFonts w:ascii="Arial" w:hAnsi="Arial" w:cs="Arial"/>
        <w:sz w:val="18"/>
        <w:szCs w:val="18"/>
      </w:rPr>
      <w:tab/>
    </w:r>
    <w:r w:rsidR="00C146E0" w:rsidRPr="00F95651">
      <w:rPr>
        <w:rFonts w:ascii="Arial" w:hAnsi="Arial" w:cs="Arial"/>
        <w:sz w:val="18"/>
        <w:szCs w:val="18"/>
      </w:rPr>
      <w:t xml:space="preserve">Stand </w:t>
    </w:r>
    <w:r w:rsidR="0032064D">
      <w:rPr>
        <w:rFonts w:ascii="Arial" w:hAnsi="Arial" w:cs="Arial"/>
        <w:sz w:val="18"/>
        <w:szCs w:val="18"/>
      </w:rPr>
      <w:t>08.05.2023</w:t>
    </w:r>
    <w:r w:rsidR="00C146E0" w:rsidRPr="00F95651">
      <w:rPr>
        <w:rFonts w:ascii="Arial" w:hAnsi="Arial" w:cs="Arial"/>
        <w:sz w:val="18"/>
        <w:szCs w:val="18"/>
      </w:rPr>
      <w:tab/>
    </w:r>
    <w:r w:rsidR="00F95651" w:rsidRPr="00F95651">
      <w:rPr>
        <w:rFonts w:ascii="Arial" w:hAnsi="Arial" w:cs="Arial"/>
        <w:sz w:val="18"/>
        <w:szCs w:val="18"/>
      </w:rPr>
      <w:fldChar w:fldCharType="begin"/>
    </w:r>
    <w:r w:rsidR="00F95651" w:rsidRPr="00F95651">
      <w:rPr>
        <w:rFonts w:ascii="Arial" w:hAnsi="Arial" w:cs="Arial"/>
        <w:sz w:val="18"/>
        <w:szCs w:val="18"/>
      </w:rPr>
      <w:instrText xml:space="preserve"> PAGE   \* MERGEFORMAT </w:instrText>
    </w:r>
    <w:r w:rsidR="00F95651" w:rsidRPr="00F95651">
      <w:rPr>
        <w:rFonts w:ascii="Arial" w:hAnsi="Arial" w:cs="Arial"/>
        <w:sz w:val="18"/>
        <w:szCs w:val="18"/>
      </w:rPr>
      <w:fldChar w:fldCharType="separate"/>
    </w:r>
    <w:r w:rsidR="00463144">
      <w:rPr>
        <w:rFonts w:ascii="Arial" w:hAnsi="Arial" w:cs="Arial"/>
        <w:noProof/>
        <w:sz w:val="18"/>
        <w:szCs w:val="18"/>
      </w:rPr>
      <w:t>1</w:t>
    </w:r>
    <w:r w:rsidR="00F95651" w:rsidRPr="00F95651">
      <w:rPr>
        <w:rFonts w:ascii="Arial" w:hAnsi="Arial" w:cs="Arial"/>
        <w:sz w:val="18"/>
        <w:szCs w:val="18"/>
      </w:rPr>
      <w:fldChar w:fldCharType="end"/>
    </w:r>
    <w:r w:rsidR="00F95651" w:rsidRPr="00F95651">
      <w:rPr>
        <w:rFonts w:ascii="Arial" w:hAnsi="Arial" w:cs="Arial"/>
        <w:sz w:val="18"/>
        <w:szCs w:val="18"/>
      </w:rPr>
      <w:t>/</w:t>
    </w:r>
    <w:r w:rsidR="00F95651" w:rsidRPr="00F95651">
      <w:rPr>
        <w:rFonts w:ascii="Arial" w:hAnsi="Arial" w:cs="Arial"/>
        <w:sz w:val="18"/>
        <w:szCs w:val="18"/>
      </w:rPr>
      <w:fldChar w:fldCharType="begin"/>
    </w:r>
    <w:r w:rsidR="00F95651" w:rsidRPr="00F95651">
      <w:rPr>
        <w:rFonts w:ascii="Arial" w:hAnsi="Arial" w:cs="Arial"/>
        <w:sz w:val="18"/>
        <w:szCs w:val="18"/>
      </w:rPr>
      <w:instrText xml:space="preserve"> NUMPAGES   \* MERGEFORMAT </w:instrText>
    </w:r>
    <w:r w:rsidR="00F95651" w:rsidRPr="00F95651">
      <w:rPr>
        <w:rFonts w:ascii="Arial" w:hAnsi="Arial" w:cs="Arial"/>
        <w:sz w:val="18"/>
        <w:szCs w:val="18"/>
      </w:rPr>
      <w:fldChar w:fldCharType="separate"/>
    </w:r>
    <w:r w:rsidR="00463144">
      <w:rPr>
        <w:rFonts w:ascii="Arial" w:hAnsi="Arial" w:cs="Arial"/>
        <w:noProof/>
        <w:sz w:val="18"/>
        <w:szCs w:val="18"/>
      </w:rPr>
      <w:t>2</w:t>
    </w:r>
    <w:r w:rsidR="00F95651" w:rsidRPr="00F9565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360D" w14:textId="77777777" w:rsidR="005028C3" w:rsidRDefault="005028C3" w:rsidP="005028C3">
      <w:pPr>
        <w:spacing w:after="0" w:line="240" w:lineRule="auto"/>
      </w:pPr>
      <w:r>
        <w:separator/>
      </w:r>
    </w:p>
  </w:footnote>
  <w:footnote w:type="continuationSeparator" w:id="0">
    <w:p w14:paraId="44155C7B" w14:textId="77777777" w:rsidR="005028C3" w:rsidRDefault="005028C3" w:rsidP="005028C3">
      <w:pPr>
        <w:spacing w:after="0" w:line="240" w:lineRule="auto"/>
      </w:pPr>
      <w:r>
        <w:continuationSeparator/>
      </w:r>
    </w:p>
  </w:footnote>
  <w:footnote w:id="1">
    <w:p w14:paraId="7E94A3DE" w14:textId="51B8CAAC" w:rsidR="003C5951" w:rsidRDefault="003C595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3566">
        <w:rPr>
          <w:rFonts w:ascii="Arial" w:hAnsi="Arial" w:cs="Arial"/>
          <w:sz w:val="16"/>
          <w:szCs w:val="16"/>
        </w:rPr>
        <w:t>WCC Sozialwirtschaft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3A16" w14:textId="6817170C" w:rsidR="00C146E0" w:rsidRPr="001C602C" w:rsidRDefault="005469AA">
    <w:pPr>
      <w:pStyle w:val="Kopfzeile"/>
      <w:rPr>
        <w:rFonts w:ascii="Arial" w:hAnsi="Arial" w:cs="Arial"/>
        <w:b/>
      </w:rPr>
    </w:pPr>
    <w:r w:rsidRPr="001C602C">
      <w:rPr>
        <w:rFonts w:ascii="Arial" w:hAnsi="Arial" w:cs="Arial"/>
        <w:b/>
      </w:rPr>
      <w:t xml:space="preserve">Ministerium für Wirtschaft, Arbeit und </w:t>
    </w:r>
    <w:r w:rsidR="006C5731" w:rsidRPr="001C602C">
      <w:rPr>
        <w:rFonts w:ascii="Arial" w:hAnsi="Arial" w:cs="Arial"/>
        <w:b/>
      </w:rPr>
      <w:t>Tourismus</w:t>
    </w:r>
    <w:r w:rsidRPr="001C602C">
      <w:rPr>
        <w:rFonts w:ascii="Arial" w:hAnsi="Arial" w:cs="Arial"/>
        <w:b/>
      </w:rPr>
      <w:t xml:space="preserve"> Baden-Württemberg</w:t>
    </w:r>
    <w:r w:rsidRPr="001C602C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3D"/>
    <w:multiLevelType w:val="hybridMultilevel"/>
    <w:tmpl w:val="6B622966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738C"/>
    <w:multiLevelType w:val="hybridMultilevel"/>
    <w:tmpl w:val="C694B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494"/>
    <w:multiLevelType w:val="hybridMultilevel"/>
    <w:tmpl w:val="C76E39AE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BE5"/>
    <w:multiLevelType w:val="hybridMultilevel"/>
    <w:tmpl w:val="7C7287F0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C2287"/>
    <w:multiLevelType w:val="hybridMultilevel"/>
    <w:tmpl w:val="9AD2DB72"/>
    <w:lvl w:ilvl="0" w:tplc="63BC8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0F207F"/>
    <w:multiLevelType w:val="hybridMultilevel"/>
    <w:tmpl w:val="A89A853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265"/>
    <w:multiLevelType w:val="hybridMultilevel"/>
    <w:tmpl w:val="332A18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D018B"/>
    <w:multiLevelType w:val="hybridMultilevel"/>
    <w:tmpl w:val="9C3AF0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6F0A"/>
    <w:multiLevelType w:val="hybridMultilevel"/>
    <w:tmpl w:val="6186E98A"/>
    <w:lvl w:ilvl="0" w:tplc="08AABD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FAvvuD65802hf5UY/peXQoXiTCLc611YfGz8OymEqq5IJF7Ru7wPJV/J+7oj8+mn/zjdYlTERjpPEeAmNgNumw==" w:salt="coYf/h1EuehCmbIFTGrH2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FA"/>
    <w:rsid w:val="00053454"/>
    <w:rsid w:val="00065AFE"/>
    <w:rsid w:val="00073C1A"/>
    <w:rsid w:val="000C3EA5"/>
    <w:rsid w:val="000C7386"/>
    <w:rsid w:val="000D4941"/>
    <w:rsid w:val="000F78F1"/>
    <w:rsid w:val="00115111"/>
    <w:rsid w:val="00126E10"/>
    <w:rsid w:val="001309E6"/>
    <w:rsid w:val="0019110D"/>
    <w:rsid w:val="001C602C"/>
    <w:rsid w:val="001E7239"/>
    <w:rsid w:val="00216B31"/>
    <w:rsid w:val="002444B1"/>
    <w:rsid w:val="002478DB"/>
    <w:rsid w:val="00255619"/>
    <w:rsid w:val="002570B0"/>
    <w:rsid w:val="00271858"/>
    <w:rsid w:val="002A1962"/>
    <w:rsid w:val="002C0C18"/>
    <w:rsid w:val="002C27F1"/>
    <w:rsid w:val="002C39FB"/>
    <w:rsid w:val="002D01AE"/>
    <w:rsid w:val="002E157E"/>
    <w:rsid w:val="0032064D"/>
    <w:rsid w:val="003718FA"/>
    <w:rsid w:val="00375178"/>
    <w:rsid w:val="003A7C6D"/>
    <w:rsid w:val="003C5951"/>
    <w:rsid w:val="003E1207"/>
    <w:rsid w:val="00435EC3"/>
    <w:rsid w:val="00463144"/>
    <w:rsid w:val="004664EF"/>
    <w:rsid w:val="0048733A"/>
    <w:rsid w:val="004F54E2"/>
    <w:rsid w:val="005028C3"/>
    <w:rsid w:val="00511CA4"/>
    <w:rsid w:val="005469AA"/>
    <w:rsid w:val="00552202"/>
    <w:rsid w:val="005557B6"/>
    <w:rsid w:val="00575307"/>
    <w:rsid w:val="00593E7D"/>
    <w:rsid w:val="005A4003"/>
    <w:rsid w:val="005D0E65"/>
    <w:rsid w:val="005D63C8"/>
    <w:rsid w:val="005E55DF"/>
    <w:rsid w:val="00646183"/>
    <w:rsid w:val="0065168F"/>
    <w:rsid w:val="00691B1A"/>
    <w:rsid w:val="006C5731"/>
    <w:rsid w:val="006D7AD7"/>
    <w:rsid w:val="006E28A1"/>
    <w:rsid w:val="006E356D"/>
    <w:rsid w:val="006E645D"/>
    <w:rsid w:val="00703D71"/>
    <w:rsid w:val="0071268C"/>
    <w:rsid w:val="007326C6"/>
    <w:rsid w:val="00756653"/>
    <w:rsid w:val="0075779A"/>
    <w:rsid w:val="007779B5"/>
    <w:rsid w:val="007801A2"/>
    <w:rsid w:val="007E0072"/>
    <w:rsid w:val="007E3E56"/>
    <w:rsid w:val="007F0188"/>
    <w:rsid w:val="0081025C"/>
    <w:rsid w:val="008200B5"/>
    <w:rsid w:val="00832ACC"/>
    <w:rsid w:val="00870771"/>
    <w:rsid w:val="00872E5C"/>
    <w:rsid w:val="00876B25"/>
    <w:rsid w:val="008C067A"/>
    <w:rsid w:val="008F224F"/>
    <w:rsid w:val="008F2762"/>
    <w:rsid w:val="00903CFF"/>
    <w:rsid w:val="009153A0"/>
    <w:rsid w:val="0092528F"/>
    <w:rsid w:val="00943596"/>
    <w:rsid w:val="00947987"/>
    <w:rsid w:val="00955FAA"/>
    <w:rsid w:val="00A052DA"/>
    <w:rsid w:val="00A62692"/>
    <w:rsid w:val="00A759FB"/>
    <w:rsid w:val="00A801E8"/>
    <w:rsid w:val="00A81C15"/>
    <w:rsid w:val="00A86D88"/>
    <w:rsid w:val="00AD3C23"/>
    <w:rsid w:val="00B619AD"/>
    <w:rsid w:val="00B63566"/>
    <w:rsid w:val="00B929FE"/>
    <w:rsid w:val="00BA2CB4"/>
    <w:rsid w:val="00BF165B"/>
    <w:rsid w:val="00C146E0"/>
    <w:rsid w:val="00C519B7"/>
    <w:rsid w:val="00C97071"/>
    <w:rsid w:val="00CA3C7A"/>
    <w:rsid w:val="00CD65DF"/>
    <w:rsid w:val="00CE066B"/>
    <w:rsid w:val="00CF1F4F"/>
    <w:rsid w:val="00D02D02"/>
    <w:rsid w:val="00D541EB"/>
    <w:rsid w:val="00E10B16"/>
    <w:rsid w:val="00E14534"/>
    <w:rsid w:val="00EF2B6A"/>
    <w:rsid w:val="00F00A53"/>
    <w:rsid w:val="00F03FF2"/>
    <w:rsid w:val="00F20C55"/>
    <w:rsid w:val="00F600DD"/>
    <w:rsid w:val="00F82579"/>
    <w:rsid w:val="00F95651"/>
    <w:rsid w:val="00FA588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C42A95"/>
  <w15:chartTrackingRefBased/>
  <w15:docId w15:val="{BB0DE860-F00B-45D8-B57D-A80912D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8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11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7F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28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6E0"/>
  </w:style>
  <w:style w:type="paragraph" w:styleId="Fuzeile">
    <w:name w:val="footer"/>
    <w:basedOn w:val="Standard"/>
    <w:link w:val="FuzeileZchn"/>
    <w:uiPriority w:val="99"/>
    <w:unhideWhenUsed/>
    <w:rsid w:val="00C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5F77-00D7-4E5E-976F-5F564EF7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Retzbach-Schmied, Florina (WM)</dc:creator>
  <cp:keywords/>
  <dc:description/>
  <cp:lastModifiedBy>Reicherter, Waltraud (WM)</cp:lastModifiedBy>
  <cp:revision>2</cp:revision>
  <cp:lastPrinted>2018-10-29T10:52:00Z</cp:lastPrinted>
  <dcterms:created xsi:type="dcterms:W3CDTF">2023-05-25T09:57:00Z</dcterms:created>
  <dcterms:modified xsi:type="dcterms:W3CDTF">2023-05-25T09:57:00Z</dcterms:modified>
</cp:coreProperties>
</file>