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C28B9" w14:textId="1292148C" w:rsidR="00931561" w:rsidRDefault="001D3539" w:rsidP="005820DE">
      <w:pPr>
        <w:tabs>
          <w:tab w:val="left" w:pos="4536"/>
          <w:tab w:val="left" w:pos="8505"/>
        </w:tabs>
        <w:jc w:val="center"/>
        <w:rPr>
          <w:rFonts w:cs="Arial"/>
          <w:b/>
        </w:rPr>
      </w:pPr>
      <w:r w:rsidRPr="001D3539">
        <w:rPr>
          <w:rFonts w:cs="Arial"/>
          <w:b/>
          <w:noProof/>
          <w:lang w:eastAsia="de-DE"/>
        </w:rPr>
        <w:drawing>
          <wp:inline distT="0" distB="0" distL="0" distR="0" wp14:anchorId="63F71610" wp14:editId="20C03890">
            <wp:extent cx="2705100" cy="933749"/>
            <wp:effectExtent l="0" t="0" r="0" b="0"/>
            <wp:docPr id="2" name="Graf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eilung 4\Referat 41\Referatsablage\Handel\Einzelhandel_Innenstadt\Förderprogramme 2022 ff\Einkaufserlebnis_Best Practices\PÖ\BW100_GR_4C_Ministerien_MWA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9970" cy="942334"/>
                    </a:xfrm>
                    <a:prstGeom prst="rect">
                      <a:avLst/>
                    </a:prstGeom>
                    <a:noFill/>
                    <a:ln>
                      <a:noFill/>
                    </a:ln>
                  </pic:spPr>
                </pic:pic>
              </a:graphicData>
            </a:graphic>
          </wp:inline>
        </w:drawing>
      </w:r>
    </w:p>
    <w:p w14:paraId="0402E95F" w14:textId="77777777" w:rsidR="00931561" w:rsidRDefault="00931561" w:rsidP="00931561">
      <w:pPr>
        <w:tabs>
          <w:tab w:val="left" w:pos="4536"/>
          <w:tab w:val="left" w:pos="8505"/>
        </w:tabs>
        <w:rPr>
          <w:rFonts w:cs="Arial"/>
          <w:b/>
        </w:rPr>
      </w:pPr>
    </w:p>
    <w:p w14:paraId="7EBFA2C5" w14:textId="77777777" w:rsidR="00931561" w:rsidRDefault="00931561" w:rsidP="00931561">
      <w:pPr>
        <w:spacing w:after="200" w:line="276" w:lineRule="auto"/>
        <w:rPr>
          <w:rFonts w:eastAsiaTheme="minorHAnsi" w:cs="Arial"/>
          <w:b/>
          <w:szCs w:val="24"/>
        </w:rPr>
      </w:pPr>
    </w:p>
    <w:p w14:paraId="18D467CA" w14:textId="77777777" w:rsidR="00931561" w:rsidRPr="00931561" w:rsidRDefault="00931561" w:rsidP="00931561">
      <w:pPr>
        <w:spacing w:after="200" w:line="276" w:lineRule="auto"/>
        <w:rPr>
          <w:rFonts w:eastAsiaTheme="minorHAnsi" w:cs="Arial"/>
          <w:b/>
          <w:szCs w:val="24"/>
        </w:rPr>
      </w:pPr>
      <w:r w:rsidRPr="00931561">
        <w:rPr>
          <w:rFonts w:eastAsiaTheme="minorHAnsi" w:cs="Arial"/>
          <w:b/>
          <w:szCs w:val="24"/>
        </w:rPr>
        <w:t>ANTRAG</w:t>
      </w:r>
    </w:p>
    <w:p w14:paraId="279E6C8D" w14:textId="66D3E7D1" w:rsidR="00931561" w:rsidRPr="00931561" w:rsidRDefault="005820DE" w:rsidP="00931561">
      <w:pPr>
        <w:spacing w:after="200" w:line="276" w:lineRule="auto"/>
        <w:rPr>
          <w:rFonts w:eastAsiaTheme="minorHAnsi" w:cs="Arial"/>
          <w:b/>
          <w:szCs w:val="24"/>
        </w:rPr>
      </w:pPr>
      <w:r>
        <w:rPr>
          <w:rFonts w:eastAsiaTheme="minorHAnsi" w:cs="Arial"/>
          <w:b/>
          <w:szCs w:val="24"/>
        </w:rPr>
        <w:t xml:space="preserve">Auf Zuwendung </w:t>
      </w:r>
      <w:r w:rsidR="00931561" w:rsidRPr="00931561">
        <w:rPr>
          <w:rFonts w:eastAsiaTheme="minorHAnsi" w:cs="Arial"/>
          <w:b/>
          <w:szCs w:val="24"/>
        </w:rPr>
        <w:t xml:space="preserve">zur Förderung </w:t>
      </w:r>
      <w:r>
        <w:rPr>
          <w:rFonts w:eastAsiaTheme="minorHAnsi" w:cs="Arial"/>
          <w:b/>
          <w:szCs w:val="24"/>
        </w:rPr>
        <w:t>von Innenstadtberater</w:t>
      </w:r>
      <w:r w:rsidR="00D32AD4">
        <w:rPr>
          <w:rFonts w:eastAsiaTheme="minorHAnsi" w:cs="Arial"/>
          <w:b/>
          <w:szCs w:val="24"/>
        </w:rPr>
        <w:t>n</w:t>
      </w:r>
      <w:r>
        <w:rPr>
          <w:rFonts w:eastAsiaTheme="minorHAnsi" w:cs="Arial"/>
          <w:b/>
          <w:szCs w:val="24"/>
        </w:rPr>
        <w:t xml:space="preserve"> </w:t>
      </w:r>
      <w:r w:rsidR="00D53026">
        <w:rPr>
          <w:rFonts w:eastAsiaTheme="minorHAnsi" w:cs="Arial"/>
          <w:b/>
          <w:szCs w:val="24"/>
        </w:rPr>
        <w:t xml:space="preserve">in den Regionen Hochrhein-Bodensee und Heilbronn-Franken (ggf. einschl. Region Ostwürttemberg) </w:t>
      </w:r>
    </w:p>
    <w:p w14:paraId="3245BAC8" w14:textId="77777777" w:rsidR="00721098" w:rsidRDefault="00721098" w:rsidP="00931561">
      <w:pPr>
        <w:spacing w:after="200" w:line="276" w:lineRule="auto"/>
        <w:rPr>
          <w:rFonts w:eastAsiaTheme="minorHAnsi" w:cs="Arial"/>
          <w:szCs w:val="24"/>
        </w:rPr>
      </w:pPr>
    </w:p>
    <w:p w14:paraId="03B73199" w14:textId="5A2AAD43" w:rsidR="00931561" w:rsidRPr="00931561" w:rsidRDefault="00931561" w:rsidP="00931561">
      <w:pPr>
        <w:spacing w:after="200" w:line="276" w:lineRule="auto"/>
        <w:rPr>
          <w:rFonts w:eastAsiaTheme="minorHAnsi" w:cs="Arial"/>
          <w:szCs w:val="24"/>
        </w:rPr>
      </w:pPr>
      <w:r w:rsidRPr="00931561">
        <w:rPr>
          <w:rFonts w:eastAsiaTheme="minorHAnsi" w:cs="Arial"/>
          <w:szCs w:val="24"/>
        </w:rPr>
        <w:t xml:space="preserve">An </w:t>
      </w:r>
      <w:r>
        <w:rPr>
          <w:rFonts w:eastAsiaTheme="minorHAnsi" w:cs="Arial"/>
          <w:szCs w:val="24"/>
        </w:rPr>
        <w:t>das</w:t>
      </w:r>
    </w:p>
    <w:p w14:paraId="25F65BED" w14:textId="073F4DFC" w:rsidR="00931561" w:rsidRPr="00931561" w:rsidRDefault="00931561" w:rsidP="00931561">
      <w:pPr>
        <w:spacing w:after="200" w:line="276" w:lineRule="auto"/>
        <w:rPr>
          <w:rFonts w:eastAsiaTheme="minorHAnsi" w:cs="Arial"/>
          <w:szCs w:val="24"/>
        </w:rPr>
      </w:pPr>
      <w:r w:rsidRPr="00931561">
        <w:rPr>
          <w:rFonts w:eastAsiaTheme="minorHAnsi" w:cs="Arial"/>
          <w:szCs w:val="24"/>
        </w:rPr>
        <w:t>Ministerium für Wirtschaft</w:t>
      </w:r>
      <w:r>
        <w:rPr>
          <w:rFonts w:eastAsiaTheme="minorHAnsi" w:cs="Arial"/>
          <w:szCs w:val="24"/>
        </w:rPr>
        <w:t xml:space="preserve">, Arbeit und </w:t>
      </w:r>
      <w:r w:rsidR="001D3539">
        <w:rPr>
          <w:rFonts w:eastAsiaTheme="minorHAnsi" w:cs="Arial"/>
          <w:szCs w:val="24"/>
        </w:rPr>
        <w:t>Tourismus</w:t>
      </w:r>
      <w:r w:rsidRPr="00931561">
        <w:rPr>
          <w:rFonts w:eastAsiaTheme="minorHAnsi" w:cs="Arial"/>
          <w:szCs w:val="24"/>
        </w:rPr>
        <w:t xml:space="preserve"> Baden-Württemberg</w:t>
      </w:r>
    </w:p>
    <w:p w14:paraId="7731666A" w14:textId="77777777" w:rsidR="00931561" w:rsidRPr="00931561" w:rsidRDefault="00931561" w:rsidP="00931561">
      <w:pPr>
        <w:spacing w:after="200" w:line="276" w:lineRule="auto"/>
        <w:rPr>
          <w:rFonts w:eastAsiaTheme="minorHAnsi" w:cs="Arial"/>
          <w:szCs w:val="24"/>
        </w:rPr>
      </w:pPr>
      <w:r w:rsidRPr="00931561">
        <w:rPr>
          <w:rFonts w:eastAsiaTheme="minorHAnsi" w:cs="Arial"/>
          <w:szCs w:val="24"/>
        </w:rPr>
        <w:t xml:space="preserve">Referat </w:t>
      </w:r>
      <w:r w:rsidR="005820DE">
        <w:rPr>
          <w:rFonts w:eastAsiaTheme="minorHAnsi" w:cs="Arial"/>
          <w:szCs w:val="24"/>
        </w:rPr>
        <w:t>41 - Mittelstand und Handwerk</w:t>
      </w:r>
    </w:p>
    <w:p w14:paraId="3D32F01C" w14:textId="77777777" w:rsidR="005820DE" w:rsidRDefault="005820DE" w:rsidP="00931561">
      <w:pPr>
        <w:spacing w:after="200" w:line="276" w:lineRule="auto"/>
        <w:rPr>
          <w:rFonts w:eastAsiaTheme="minorHAnsi" w:cs="Arial"/>
          <w:szCs w:val="24"/>
        </w:rPr>
      </w:pPr>
      <w:r>
        <w:rPr>
          <w:rFonts w:eastAsiaTheme="minorHAnsi" w:cs="Arial"/>
          <w:szCs w:val="24"/>
        </w:rPr>
        <w:t>Schlossplatz 4 (Neues Schloss)</w:t>
      </w:r>
    </w:p>
    <w:p w14:paraId="663248E6" w14:textId="77777777" w:rsidR="00931561" w:rsidRDefault="00931561" w:rsidP="00931561">
      <w:pPr>
        <w:spacing w:after="200" w:line="276" w:lineRule="auto"/>
        <w:rPr>
          <w:rFonts w:eastAsiaTheme="minorHAnsi" w:cs="Arial"/>
          <w:szCs w:val="24"/>
        </w:rPr>
      </w:pPr>
      <w:r w:rsidRPr="00931561">
        <w:rPr>
          <w:rFonts w:eastAsiaTheme="minorHAnsi" w:cs="Arial"/>
          <w:szCs w:val="24"/>
        </w:rPr>
        <w:t>70173 Stuttgart</w:t>
      </w:r>
    </w:p>
    <w:p w14:paraId="32237A85" w14:textId="77777777" w:rsidR="00931561" w:rsidRDefault="00931561" w:rsidP="00931561">
      <w:pPr>
        <w:spacing w:after="200" w:line="276" w:lineRule="auto"/>
        <w:rPr>
          <w:rFonts w:eastAsiaTheme="minorHAnsi" w:cs="Arial"/>
          <w:szCs w:val="24"/>
        </w:rPr>
      </w:pPr>
    </w:p>
    <w:p w14:paraId="1620076D" w14:textId="657DA092" w:rsidR="00931561" w:rsidRPr="00D6768B" w:rsidRDefault="00931561" w:rsidP="00931561">
      <w:pPr>
        <w:pStyle w:val="Listenabsatz"/>
        <w:numPr>
          <w:ilvl w:val="0"/>
          <w:numId w:val="1"/>
        </w:numPr>
        <w:spacing w:after="200" w:line="276" w:lineRule="auto"/>
        <w:ind w:left="567" w:hanging="567"/>
        <w:rPr>
          <w:rFonts w:eastAsiaTheme="minorHAnsi" w:cs="Arial"/>
          <w:b/>
          <w:szCs w:val="24"/>
        </w:rPr>
      </w:pPr>
      <w:r w:rsidRPr="00D6768B">
        <w:rPr>
          <w:rFonts w:eastAsiaTheme="minorHAnsi" w:cs="Arial"/>
          <w:b/>
          <w:szCs w:val="24"/>
        </w:rPr>
        <w:t>Antragsteller</w:t>
      </w:r>
      <w:r w:rsidR="0062195E">
        <w:rPr>
          <w:rFonts w:eastAsiaTheme="minorHAnsi" w:cs="Arial"/>
          <w:b/>
          <w:szCs w:val="24"/>
        </w:rPr>
        <w:t>/in</w:t>
      </w:r>
      <w:r w:rsidR="002473CE">
        <w:rPr>
          <w:rFonts w:eastAsiaTheme="minorHAnsi" w:cs="Arial"/>
          <w:b/>
          <w:szCs w:val="24"/>
        </w:rPr>
        <w:t xml:space="preserve"> / Koordinator</w:t>
      </w:r>
      <w:r w:rsidR="009D17A1">
        <w:rPr>
          <w:rFonts w:eastAsiaTheme="minorHAnsi" w:cs="Arial"/>
          <w:b/>
          <w:szCs w:val="24"/>
        </w:rPr>
        <w:t>/in</w:t>
      </w:r>
      <w:r w:rsidRPr="00D6768B">
        <w:rPr>
          <w:rFonts w:eastAsiaTheme="minorHAnsi" w:cs="Arial"/>
          <w:b/>
          <w:szCs w:val="24"/>
        </w:rPr>
        <w:t xml:space="preserve"> </w:t>
      </w: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642"/>
      </w:tblGrid>
      <w:tr w:rsidR="00931561" w:rsidRPr="00472039" w14:paraId="0FAEABB1" w14:textId="77777777" w:rsidTr="00012191">
        <w:trPr>
          <w:trHeight w:val="600"/>
        </w:trPr>
        <w:tc>
          <w:tcPr>
            <w:tcW w:w="2442" w:type="dxa"/>
            <w:tcBorders>
              <w:bottom w:val="nil"/>
            </w:tcBorders>
          </w:tcPr>
          <w:p w14:paraId="65C9A288" w14:textId="77777777" w:rsidR="00931561" w:rsidRPr="00472039" w:rsidRDefault="00931561" w:rsidP="00012191">
            <w:pPr>
              <w:rPr>
                <w:rFonts w:cs="Arial"/>
                <w:szCs w:val="24"/>
              </w:rPr>
            </w:pPr>
            <w:r w:rsidRPr="00472039">
              <w:rPr>
                <w:rFonts w:cs="Arial"/>
                <w:szCs w:val="24"/>
              </w:rPr>
              <w:t>Name</w:t>
            </w:r>
          </w:p>
        </w:tc>
        <w:tc>
          <w:tcPr>
            <w:tcW w:w="6738" w:type="dxa"/>
            <w:tcBorders>
              <w:bottom w:val="nil"/>
            </w:tcBorders>
          </w:tcPr>
          <w:p w14:paraId="036D359E" w14:textId="77777777" w:rsidR="00931561" w:rsidRPr="00472039" w:rsidRDefault="00931561" w:rsidP="00012191">
            <w:pPr>
              <w:rPr>
                <w:rFonts w:cs="Arial"/>
                <w:szCs w:val="24"/>
              </w:rPr>
            </w:pPr>
          </w:p>
        </w:tc>
      </w:tr>
      <w:tr w:rsidR="00931561" w:rsidRPr="00472039" w14:paraId="4155CBE9" w14:textId="77777777" w:rsidTr="00012191">
        <w:trPr>
          <w:trHeight w:val="600"/>
        </w:trPr>
        <w:tc>
          <w:tcPr>
            <w:tcW w:w="2442" w:type="dxa"/>
            <w:tcBorders>
              <w:top w:val="nil"/>
              <w:bottom w:val="dotted" w:sz="4" w:space="0" w:color="auto"/>
            </w:tcBorders>
          </w:tcPr>
          <w:p w14:paraId="3AFD6F1B" w14:textId="77777777" w:rsidR="00931561" w:rsidRDefault="00931561" w:rsidP="00012191">
            <w:pPr>
              <w:rPr>
                <w:rFonts w:cs="Arial"/>
                <w:szCs w:val="24"/>
              </w:rPr>
            </w:pPr>
            <w:r w:rsidRPr="00472039">
              <w:rPr>
                <w:rFonts w:cs="Arial"/>
                <w:szCs w:val="24"/>
              </w:rPr>
              <w:t>Straße, Hausnummer</w:t>
            </w:r>
          </w:p>
          <w:p w14:paraId="279C356D" w14:textId="77777777" w:rsidR="00B90E1A" w:rsidRPr="00472039" w:rsidRDefault="00B90E1A" w:rsidP="00012191">
            <w:pPr>
              <w:rPr>
                <w:rFonts w:cs="Arial"/>
                <w:szCs w:val="24"/>
              </w:rPr>
            </w:pPr>
          </w:p>
        </w:tc>
        <w:tc>
          <w:tcPr>
            <w:tcW w:w="6738" w:type="dxa"/>
            <w:tcBorders>
              <w:top w:val="nil"/>
              <w:bottom w:val="dotted" w:sz="4" w:space="0" w:color="auto"/>
            </w:tcBorders>
          </w:tcPr>
          <w:p w14:paraId="2EBA6F8A" w14:textId="77777777" w:rsidR="00931561" w:rsidRPr="00472039" w:rsidRDefault="00931561" w:rsidP="00012191">
            <w:pPr>
              <w:rPr>
                <w:rFonts w:cs="Arial"/>
                <w:szCs w:val="24"/>
              </w:rPr>
            </w:pPr>
          </w:p>
        </w:tc>
      </w:tr>
      <w:tr w:rsidR="00931561" w:rsidRPr="00472039" w14:paraId="403D11B5" w14:textId="77777777" w:rsidTr="00012191">
        <w:trPr>
          <w:trHeight w:val="600"/>
        </w:trPr>
        <w:tc>
          <w:tcPr>
            <w:tcW w:w="2442" w:type="dxa"/>
            <w:tcBorders>
              <w:top w:val="dotted" w:sz="4" w:space="0" w:color="auto"/>
              <w:bottom w:val="dotted" w:sz="4" w:space="0" w:color="auto"/>
            </w:tcBorders>
          </w:tcPr>
          <w:p w14:paraId="137C8E20" w14:textId="77777777" w:rsidR="00931561" w:rsidRPr="00472039" w:rsidRDefault="00931561" w:rsidP="00012191">
            <w:pPr>
              <w:rPr>
                <w:rFonts w:cs="Arial"/>
                <w:szCs w:val="24"/>
              </w:rPr>
            </w:pPr>
            <w:r w:rsidRPr="00472039">
              <w:rPr>
                <w:rFonts w:cs="Arial"/>
                <w:szCs w:val="24"/>
              </w:rPr>
              <w:t>PLZ, Ort</w:t>
            </w:r>
          </w:p>
        </w:tc>
        <w:tc>
          <w:tcPr>
            <w:tcW w:w="6738" w:type="dxa"/>
            <w:tcBorders>
              <w:top w:val="dotted" w:sz="4" w:space="0" w:color="auto"/>
              <w:bottom w:val="dotted" w:sz="4" w:space="0" w:color="auto"/>
            </w:tcBorders>
          </w:tcPr>
          <w:p w14:paraId="2C652B5B" w14:textId="77777777" w:rsidR="00931561" w:rsidRPr="00472039" w:rsidRDefault="00931561" w:rsidP="00012191">
            <w:pPr>
              <w:rPr>
                <w:rFonts w:cs="Arial"/>
                <w:szCs w:val="24"/>
              </w:rPr>
            </w:pPr>
          </w:p>
        </w:tc>
      </w:tr>
      <w:tr w:rsidR="00931561" w:rsidRPr="00472039" w14:paraId="5B31DB84" w14:textId="77777777" w:rsidTr="00012191">
        <w:trPr>
          <w:trHeight w:val="600"/>
        </w:trPr>
        <w:tc>
          <w:tcPr>
            <w:tcW w:w="2442" w:type="dxa"/>
            <w:tcBorders>
              <w:top w:val="dotted" w:sz="4" w:space="0" w:color="auto"/>
            </w:tcBorders>
          </w:tcPr>
          <w:p w14:paraId="01DD29D2" w14:textId="77777777" w:rsidR="00931561" w:rsidRPr="00472039" w:rsidRDefault="00931561" w:rsidP="00012191">
            <w:pPr>
              <w:rPr>
                <w:rFonts w:cs="Arial"/>
                <w:szCs w:val="24"/>
              </w:rPr>
            </w:pPr>
            <w:r w:rsidRPr="00472039">
              <w:rPr>
                <w:rFonts w:cs="Arial"/>
                <w:szCs w:val="24"/>
              </w:rPr>
              <w:t>Rechtsform</w:t>
            </w:r>
          </w:p>
        </w:tc>
        <w:tc>
          <w:tcPr>
            <w:tcW w:w="6738" w:type="dxa"/>
            <w:tcBorders>
              <w:top w:val="dotted" w:sz="4" w:space="0" w:color="auto"/>
            </w:tcBorders>
          </w:tcPr>
          <w:p w14:paraId="1C9A0155" w14:textId="77777777" w:rsidR="00931561" w:rsidRPr="00472039" w:rsidRDefault="00931561" w:rsidP="00012191">
            <w:pPr>
              <w:rPr>
                <w:rFonts w:cs="Arial"/>
                <w:szCs w:val="24"/>
              </w:rPr>
            </w:pPr>
          </w:p>
        </w:tc>
      </w:tr>
    </w:tbl>
    <w:p w14:paraId="22BF4C4B" w14:textId="77777777" w:rsidR="00931561" w:rsidRDefault="00931561" w:rsidP="00931561">
      <w:pPr>
        <w:spacing w:after="200" w:line="276" w:lineRule="auto"/>
        <w:rPr>
          <w:rFonts w:eastAsiaTheme="minorHAnsi" w:cs="Arial"/>
          <w:szCs w:val="24"/>
        </w:rPr>
      </w:pPr>
    </w:p>
    <w:p w14:paraId="1FDE9DF5" w14:textId="28310C00" w:rsidR="005D3C11" w:rsidRPr="00D6768B" w:rsidRDefault="00075D89" w:rsidP="005D3C11">
      <w:pPr>
        <w:pStyle w:val="Listenabsatz"/>
        <w:numPr>
          <w:ilvl w:val="0"/>
          <w:numId w:val="1"/>
        </w:numPr>
        <w:spacing w:after="200" w:line="276" w:lineRule="auto"/>
        <w:rPr>
          <w:rFonts w:eastAsiaTheme="minorHAnsi" w:cs="Arial"/>
          <w:b/>
          <w:szCs w:val="24"/>
        </w:rPr>
      </w:pPr>
      <w:r>
        <w:rPr>
          <w:rFonts w:eastAsiaTheme="minorHAnsi" w:cs="Arial"/>
          <w:b/>
          <w:szCs w:val="24"/>
        </w:rPr>
        <w:t>Kooperationspartner/innen (bei Bildung eines Konsortiums</w:t>
      </w:r>
      <w:r w:rsidR="009B196F">
        <w:rPr>
          <w:rFonts w:eastAsiaTheme="minorHAnsi" w:cs="Arial"/>
          <w:b/>
          <w:szCs w:val="24"/>
        </w:rPr>
        <w:t>; Ziff. 3 des</w:t>
      </w:r>
      <w:r w:rsidR="009C659D">
        <w:rPr>
          <w:rFonts w:eastAsiaTheme="minorHAnsi" w:cs="Arial"/>
          <w:b/>
          <w:szCs w:val="24"/>
        </w:rPr>
        <w:t xml:space="preserve"> </w:t>
      </w:r>
      <w:r w:rsidR="009B196F">
        <w:rPr>
          <w:rFonts w:eastAsiaTheme="minorHAnsi" w:cs="Arial"/>
          <w:b/>
          <w:szCs w:val="24"/>
        </w:rPr>
        <w:t>Förderaufrufs</w:t>
      </w:r>
      <w:r>
        <w:rPr>
          <w:rFonts w:eastAsiaTheme="minorHAnsi" w:cs="Arial"/>
          <w:b/>
          <w:szCs w:val="24"/>
        </w:rPr>
        <w:t>)</w:t>
      </w: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642"/>
      </w:tblGrid>
      <w:tr w:rsidR="005D3C11" w:rsidRPr="00472039" w14:paraId="728191D9" w14:textId="77777777" w:rsidTr="00F90938">
        <w:trPr>
          <w:trHeight w:val="600"/>
        </w:trPr>
        <w:tc>
          <w:tcPr>
            <w:tcW w:w="2442" w:type="dxa"/>
            <w:tcBorders>
              <w:bottom w:val="nil"/>
            </w:tcBorders>
          </w:tcPr>
          <w:p w14:paraId="3A5E8922" w14:textId="77777777" w:rsidR="005D3C11" w:rsidRPr="00472039" w:rsidRDefault="005D3C11" w:rsidP="00F90938">
            <w:pPr>
              <w:rPr>
                <w:rFonts w:cs="Arial"/>
                <w:szCs w:val="24"/>
              </w:rPr>
            </w:pPr>
            <w:r w:rsidRPr="00472039">
              <w:rPr>
                <w:rFonts w:cs="Arial"/>
                <w:szCs w:val="24"/>
              </w:rPr>
              <w:t>Name</w:t>
            </w:r>
          </w:p>
        </w:tc>
        <w:tc>
          <w:tcPr>
            <w:tcW w:w="6738" w:type="dxa"/>
            <w:tcBorders>
              <w:bottom w:val="nil"/>
            </w:tcBorders>
          </w:tcPr>
          <w:p w14:paraId="57BFC1FB" w14:textId="77777777" w:rsidR="005D3C11" w:rsidRPr="00472039" w:rsidRDefault="005D3C11" w:rsidP="00F90938">
            <w:pPr>
              <w:rPr>
                <w:rFonts w:cs="Arial"/>
                <w:szCs w:val="24"/>
              </w:rPr>
            </w:pPr>
          </w:p>
        </w:tc>
      </w:tr>
      <w:tr w:rsidR="005D3C11" w:rsidRPr="00472039" w14:paraId="007D75BC" w14:textId="77777777" w:rsidTr="00F90938">
        <w:trPr>
          <w:trHeight w:val="600"/>
        </w:trPr>
        <w:tc>
          <w:tcPr>
            <w:tcW w:w="2442" w:type="dxa"/>
            <w:tcBorders>
              <w:top w:val="nil"/>
              <w:bottom w:val="dotted" w:sz="4" w:space="0" w:color="auto"/>
            </w:tcBorders>
          </w:tcPr>
          <w:p w14:paraId="6FC51F99" w14:textId="77777777" w:rsidR="005D3C11" w:rsidRDefault="005D3C11" w:rsidP="00F90938">
            <w:pPr>
              <w:rPr>
                <w:rFonts w:cs="Arial"/>
                <w:szCs w:val="24"/>
              </w:rPr>
            </w:pPr>
            <w:r w:rsidRPr="00472039">
              <w:rPr>
                <w:rFonts w:cs="Arial"/>
                <w:szCs w:val="24"/>
              </w:rPr>
              <w:t>Straße, Hausnummer</w:t>
            </w:r>
          </w:p>
          <w:p w14:paraId="785A34D4" w14:textId="77777777" w:rsidR="005D3C11" w:rsidRPr="00472039" w:rsidRDefault="005D3C11" w:rsidP="00F90938">
            <w:pPr>
              <w:rPr>
                <w:rFonts w:cs="Arial"/>
                <w:szCs w:val="24"/>
              </w:rPr>
            </w:pPr>
          </w:p>
        </w:tc>
        <w:tc>
          <w:tcPr>
            <w:tcW w:w="6738" w:type="dxa"/>
            <w:tcBorders>
              <w:top w:val="nil"/>
              <w:bottom w:val="dotted" w:sz="4" w:space="0" w:color="auto"/>
            </w:tcBorders>
          </w:tcPr>
          <w:p w14:paraId="37A999C9" w14:textId="77777777" w:rsidR="005D3C11" w:rsidRPr="00472039" w:rsidRDefault="005D3C11" w:rsidP="00F90938">
            <w:pPr>
              <w:rPr>
                <w:rFonts w:cs="Arial"/>
                <w:szCs w:val="24"/>
              </w:rPr>
            </w:pPr>
          </w:p>
        </w:tc>
      </w:tr>
      <w:tr w:rsidR="005D3C11" w:rsidRPr="00472039" w14:paraId="05CC0B13" w14:textId="77777777" w:rsidTr="00F90938">
        <w:trPr>
          <w:trHeight w:val="600"/>
        </w:trPr>
        <w:tc>
          <w:tcPr>
            <w:tcW w:w="2442" w:type="dxa"/>
            <w:tcBorders>
              <w:top w:val="dotted" w:sz="4" w:space="0" w:color="auto"/>
              <w:bottom w:val="dotted" w:sz="4" w:space="0" w:color="auto"/>
            </w:tcBorders>
          </w:tcPr>
          <w:p w14:paraId="681A6C3C" w14:textId="77777777" w:rsidR="005D3C11" w:rsidRPr="00472039" w:rsidRDefault="005D3C11" w:rsidP="00F90938">
            <w:pPr>
              <w:rPr>
                <w:rFonts w:cs="Arial"/>
                <w:szCs w:val="24"/>
              </w:rPr>
            </w:pPr>
            <w:r w:rsidRPr="00472039">
              <w:rPr>
                <w:rFonts w:cs="Arial"/>
                <w:szCs w:val="24"/>
              </w:rPr>
              <w:t>PLZ, Ort</w:t>
            </w:r>
          </w:p>
        </w:tc>
        <w:tc>
          <w:tcPr>
            <w:tcW w:w="6738" w:type="dxa"/>
            <w:tcBorders>
              <w:top w:val="dotted" w:sz="4" w:space="0" w:color="auto"/>
              <w:bottom w:val="dotted" w:sz="4" w:space="0" w:color="auto"/>
            </w:tcBorders>
          </w:tcPr>
          <w:p w14:paraId="58B729D1" w14:textId="77777777" w:rsidR="005D3C11" w:rsidRPr="00472039" w:rsidRDefault="005D3C11" w:rsidP="00F90938">
            <w:pPr>
              <w:rPr>
                <w:rFonts w:cs="Arial"/>
                <w:szCs w:val="24"/>
              </w:rPr>
            </w:pPr>
          </w:p>
        </w:tc>
      </w:tr>
      <w:tr w:rsidR="005D3C11" w:rsidRPr="00472039" w14:paraId="6726E017" w14:textId="77777777" w:rsidTr="00F90938">
        <w:trPr>
          <w:trHeight w:val="600"/>
        </w:trPr>
        <w:tc>
          <w:tcPr>
            <w:tcW w:w="2442" w:type="dxa"/>
            <w:tcBorders>
              <w:top w:val="dotted" w:sz="4" w:space="0" w:color="auto"/>
            </w:tcBorders>
          </w:tcPr>
          <w:p w14:paraId="7FD18AB3" w14:textId="77777777" w:rsidR="005D3C11" w:rsidRPr="00472039" w:rsidRDefault="005D3C11" w:rsidP="00F90938">
            <w:pPr>
              <w:rPr>
                <w:rFonts w:cs="Arial"/>
                <w:szCs w:val="24"/>
              </w:rPr>
            </w:pPr>
            <w:r w:rsidRPr="00472039">
              <w:rPr>
                <w:rFonts w:cs="Arial"/>
                <w:szCs w:val="24"/>
              </w:rPr>
              <w:lastRenderedPageBreak/>
              <w:t>Rechtsform</w:t>
            </w:r>
          </w:p>
        </w:tc>
        <w:tc>
          <w:tcPr>
            <w:tcW w:w="6738" w:type="dxa"/>
            <w:tcBorders>
              <w:top w:val="dotted" w:sz="4" w:space="0" w:color="auto"/>
            </w:tcBorders>
          </w:tcPr>
          <w:p w14:paraId="24C2FB13" w14:textId="77777777" w:rsidR="005D3C11" w:rsidRPr="00472039" w:rsidRDefault="005D3C11" w:rsidP="00F90938">
            <w:pPr>
              <w:rPr>
                <w:rFonts w:cs="Arial"/>
                <w:szCs w:val="24"/>
              </w:rPr>
            </w:pPr>
          </w:p>
        </w:tc>
      </w:tr>
    </w:tbl>
    <w:p w14:paraId="596FCA8A" w14:textId="77777777" w:rsidR="005D3C11" w:rsidRDefault="005D3C11" w:rsidP="005D3C11">
      <w:pPr>
        <w:spacing w:after="200" w:line="276" w:lineRule="auto"/>
        <w:rPr>
          <w:rFonts w:eastAsiaTheme="minorHAnsi" w:cs="Arial"/>
          <w:szCs w:val="24"/>
        </w:rPr>
      </w:pPr>
    </w:p>
    <w:p w14:paraId="30B9F776" w14:textId="77777777" w:rsidR="005D3C11" w:rsidRDefault="005D3C11" w:rsidP="005D3C11">
      <w:pPr>
        <w:spacing w:after="200" w:line="276" w:lineRule="auto"/>
        <w:rPr>
          <w:rFonts w:eastAsiaTheme="minorHAnsi" w:cs="Arial"/>
          <w:szCs w:val="24"/>
        </w:rPr>
      </w:pPr>
    </w:p>
    <w:p w14:paraId="69572FD9" w14:textId="77777777" w:rsidR="005D3C11" w:rsidRPr="005D3C11" w:rsidRDefault="005D3C11" w:rsidP="005D3C11">
      <w:pPr>
        <w:pStyle w:val="Listenabsatz"/>
        <w:spacing w:after="200" w:line="276" w:lineRule="auto"/>
        <w:ind w:left="360"/>
        <w:rPr>
          <w:rFonts w:eastAsiaTheme="minorHAnsi" w:cs="Arial"/>
          <w:szCs w:val="24"/>
        </w:rPr>
      </w:pPr>
    </w:p>
    <w:p w14:paraId="50D38AB2" w14:textId="77777777" w:rsidR="00931561" w:rsidRPr="00472039" w:rsidRDefault="00931561" w:rsidP="00931561">
      <w:pPr>
        <w:pStyle w:val="Listenabsatz"/>
        <w:numPr>
          <w:ilvl w:val="0"/>
          <w:numId w:val="1"/>
        </w:numPr>
        <w:spacing w:after="200" w:line="276" w:lineRule="auto"/>
        <w:ind w:left="567" w:hanging="567"/>
        <w:rPr>
          <w:rFonts w:cs="Arial"/>
          <w:b/>
          <w:szCs w:val="24"/>
        </w:rPr>
      </w:pPr>
      <w:r w:rsidRPr="00472039">
        <w:rPr>
          <w:rFonts w:cs="Arial"/>
          <w:b/>
          <w:szCs w:val="24"/>
        </w:rPr>
        <w:t>Projektverantwortliche Person</w:t>
      </w: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423"/>
        <w:gridCol w:w="6649"/>
      </w:tblGrid>
      <w:tr w:rsidR="00931561" w:rsidRPr="00472039" w14:paraId="297177AF" w14:textId="77777777" w:rsidTr="00012191">
        <w:trPr>
          <w:trHeight w:val="600"/>
        </w:trPr>
        <w:tc>
          <w:tcPr>
            <w:tcW w:w="2442" w:type="dxa"/>
          </w:tcPr>
          <w:p w14:paraId="5E7CB9F6" w14:textId="77777777" w:rsidR="00931561" w:rsidRPr="00472039" w:rsidRDefault="00931561" w:rsidP="00012191">
            <w:pPr>
              <w:rPr>
                <w:rFonts w:cs="Arial"/>
                <w:szCs w:val="24"/>
              </w:rPr>
            </w:pPr>
            <w:r w:rsidRPr="00472039">
              <w:rPr>
                <w:rFonts w:cs="Arial"/>
                <w:szCs w:val="24"/>
              </w:rPr>
              <w:t>Name</w:t>
            </w:r>
          </w:p>
        </w:tc>
        <w:tc>
          <w:tcPr>
            <w:tcW w:w="6738" w:type="dxa"/>
          </w:tcPr>
          <w:p w14:paraId="71F6F066" w14:textId="77777777" w:rsidR="00931561" w:rsidRPr="00472039" w:rsidRDefault="00931561" w:rsidP="00012191">
            <w:pPr>
              <w:rPr>
                <w:rFonts w:cs="Arial"/>
                <w:szCs w:val="24"/>
              </w:rPr>
            </w:pPr>
          </w:p>
        </w:tc>
      </w:tr>
      <w:tr w:rsidR="00931561" w:rsidRPr="00472039" w14:paraId="6CD06969" w14:textId="77777777" w:rsidTr="00012191">
        <w:trPr>
          <w:trHeight w:val="600"/>
        </w:trPr>
        <w:tc>
          <w:tcPr>
            <w:tcW w:w="2442" w:type="dxa"/>
          </w:tcPr>
          <w:p w14:paraId="01094D85" w14:textId="77777777" w:rsidR="00931561" w:rsidRPr="00472039" w:rsidRDefault="00931561" w:rsidP="00012191">
            <w:pPr>
              <w:rPr>
                <w:rFonts w:cs="Arial"/>
                <w:szCs w:val="24"/>
              </w:rPr>
            </w:pPr>
            <w:r w:rsidRPr="00472039">
              <w:rPr>
                <w:rFonts w:cs="Arial"/>
                <w:szCs w:val="24"/>
              </w:rPr>
              <w:t>Telefon</w:t>
            </w:r>
          </w:p>
        </w:tc>
        <w:tc>
          <w:tcPr>
            <w:tcW w:w="6738" w:type="dxa"/>
          </w:tcPr>
          <w:p w14:paraId="5CEF8BBB" w14:textId="77777777" w:rsidR="00931561" w:rsidRPr="00472039" w:rsidRDefault="00931561" w:rsidP="00012191">
            <w:pPr>
              <w:rPr>
                <w:rFonts w:cs="Arial"/>
                <w:szCs w:val="24"/>
              </w:rPr>
            </w:pPr>
          </w:p>
        </w:tc>
      </w:tr>
      <w:tr w:rsidR="00931561" w:rsidRPr="00472039" w14:paraId="61E86B67" w14:textId="77777777" w:rsidTr="00012191">
        <w:trPr>
          <w:trHeight w:val="600"/>
        </w:trPr>
        <w:tc>
          <w:tcPr>
            <w:tcW w:w="2442" w:type="dxa"/>
          </w:tcPr>
          <w:p w14:paraId="1268DCB4" w14:textId="77777777" w:rsidR="00931561" w:rsidRPr="00472039" w:rsidRDefault="00931561" w:rsidP="00012191">
            <w:pPr>
              <w:rPr>
                <w:rFonts w:cs="Arial"/>
                <w:szCs w:val="24"/>
              </w:rPr>
            </w:pPr>
            <w:r w:rsidRPr="00472039">
              <w:rPr>
                <w:rFonts w:cs="Arial"/>
                <w:szCs w:val="24"/>
              </w:rPr>
              <w:t>E-Mail</w:t>
            </w:r>
          </w:p>
        </w:tc>
        <w:tc>
          <w:tcPr>
            <w:tcW w:w="6738" w:type="dxa"/>
          </w:tcPr>
          <w:p w14:paraId="5BE7AD18" w14:textId="77777777" w:rsidR="00931561" w:rsidRPr="00472039" w:rsidRDefault="00931561" w:rsidP="00012191">
            <w:pPr>
              <w:rPr>
                <w:rFonts w:cs="Arial"/>
                <w:szCs w:val="24"/>
              </w:rPr>
            </w:pPr>
          </w:p>
        </w:tc>
      </w:tr>
    </w:tbl>
    <w:p w14:paraId="2C6D27A9" w14:textId="77777777" w:rsidR="00931561" w:rsidRDefault="00931561" w:rsidP="00931561">
      <w:pPr>
        <w:spacing w:after="200" w:line="276" w:lineRule="auto"/>
        <w:rPr>
          <w:rFonts w:eastAsiaTheme="minorHAnsi" w:cs="Arial"/>
          <w:szCs w:val="24"/>
        </w:rPr>
      </w:pPr>
    </w:p>
    <w:p w14:paraId="72973EAE" w14:textId="02CD9465" w:rsidR="005D3C11" w:rsidRPr="00D6768B" w:rsidRDefault="005D3C11" w:rsidP="005D3C11">
      <w:pPr>
        <w:pStyle w:val="Listenabsatz"/>
        <w:numPr>
          <w:ilvl w:val="0"/>
          <w:numId w:val="1"/>
        </w:numPr>
        <w:spacing w:after="200" w:line="276" w:lineRule="auto"/>
        <w:rPr>
          <w:rFonts w:eastAsiaTheme="minorHAnsi" w:cs="Arial"/>
          <w:b/>
          <w:szCs w:val="24"/>
        </w:rPr>
      </w:pPr>
      <w:r>
        <w:rPr>
          <w:rFonts w:eastAsiaTheme="minorHAnsi" w:cs="Arial"/>
          <w:b/>
          <w:szCs w:val="24"/>
        </w:rPr>
        <w:t>Umsetzungsbereic</w:t>
      </w:r>
      <w:r w:rsidR="002473CE">
        <w:rPr>
          <w:rFonts w:eastAsiaTheme="minorHAnsi" w:cs="Arial"/>
          <w:b/>
          <w:szCs w:val="24"/>
        </w:rPr>
        <w:t>h</w:t>
      </w:r>
      <w:r w:rsidR="00340311">
        <w:rPr>
          <w:rFonts w:eastAsiaTheme="minorHAnsi" w:cs="Arial"/>
          <w:b/>
          <w:szCs w:val="24"/>
        </w:rPr>
        <w:t xml:space="preserve"> (</w:t>
      </w:r>
      <w:r w:rsidR="009C659D">
        <w:rPr>
          <w:rFonts w:eastAsiaTheme="minorHAnsi" w:cs="Arial"/>
          <w:b/>
          <w:szCs w:val="24"/>
        </w:rPr>
        <w:t xml:space="preserve">Region, auf die </w:t>
      </w:r>
      <w:r w:rsidR="00340311">
        <w:rPr>
          <w:rFonts w:eastAsiaTheme="minorHAnsi" w:cs="Arial"/>
          <w:b/>
          <w:szCs w:val="24"/>
        </w:rPr>
        <w:t>sich der Antrag bezieht</w:t>
      </w:r>
      <w:r w:rsidR="00C110E6">
        <w:rPr>
          <w:rFonts w:eastAsiaTheme="minorHAnsi" w:cs="Arial"/>
          <w:b/>
          <w:szCs w:val="24"/>
        </w:rPr>
        <w:t>)</w:t>
      </w: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430"/>
        <w:gridCol w:w="6642"/>
      </w:tblGrid>
      <w:tr w:rsidR="002473CE" w:rsidRPr="00472039" w14:paraId="71EB04BE" w14:textId="77777777" w:rsidTr="002473CE">
        <w:trPr>
          <w:trHeight w:val="600"/>
        </w:trPr>
        <w:tc>
          <w:tcPr>
            <w:tcW w:w="2430" w:type="dxa"/>
          </w:tcPr>
          <w:p w14:paraId="2F4C9392" w14:textId="23C29D8B" w:rsidR="002473CE" w:rsidRDefault="002473CE" w:rsidP="00F90938">
            <w:pPr>
              <w:keepNext/>
              <w:rPr>
                <w:rFonts w:cs="Arial"/>
                <w:szCs w:val="24"/>
              </w:rPr>
            </w:pPr>
            <w:r>
              <w:rPr>
                <w:rFonts w:cs="Arial"/>
                <w:szCs w:val="24"/>
              </w:rPr>
              <w:t xml:space="preserve">Region </w:t>
            </w:r>
          </w:p>
          <w:p w14:paraId="27C61358" w14:textId="77777777" w:rsidR="002473CE" w:rsidRPr="00472039" w:rsidRDefault="002473CE" w:rsidP="00F90938">
            <w:pPr>
              <w:keepNext/>
              <w:rPr>
                <w:rFonts w:cs="Arial"/>
                <w:szCs w:val="24"/>
              </w:rPr>
            </w:pPr>
          </w:p>
        </w:tc>
        <w:tc>
          <w:tcPr>
            <w:tcW w:w="6642" w:type="dxa"/>
          </w:tcPr>
          <w:p w14:paraId="74E0DF7F" w14:textId="77777777" w:rsidR="002473CE" w:rsidRPr="00472039" w:rsidRDefault="002473CE" w:rsidP="00F90938">
            <w:pPr>
              <w:keepNext/>
              <w:rPr>
                <w:rFonts w:cs="Arial"/>
                <w:szCs w:val="24"/>
              </w:rPr>
            </w:pPr>
          </w:p>
        </w:tc>
      </w:tr>
      <w:tr w:rsidR="002473CE" w:rsidRPr="00472039" w14:paraId="69632437" w14:textId="77777777" w:rsidTr="002473CE">
        <w:trPr>
          <w:trHeight w:val="600"/>
        </w:trPr>
        <w:tc>
          <w:tcPr>
            <w:tcW w:w="2430" w:type="dxa"/>
          </w:tcPr>
          <w:p w14:paraId="6021E5BB" w14:textId="7C229AF8" w:rsidR="002473CE" w:rsidRDefault="002473CE" w:rsidP="00F90938">
            <w:pPr>
              <w:keepNext/>
              <w:rPr>
                <w:rFonts w:cs="Arial"/>
                <w:szCs w:val="24"/>
              </w:rPr>
            </w:pPr>
          </w:p>
        </w:tc>
        <w:tc>
          <w:tcPr>
            <w:tcW w:w="6642" w:type="dxa"/>
          </w:tcPr>
          <w:p w14:paraId="0F7728C1" w14:textId="77777777" w:rsidR="002473CE" w:rsidRPr="00472039" w:rsidRDefault="002473CE" w:rsidP="00F90938">
            <w:pPr>
              <w:keepNext/>
              <w:rPr>
                <w:rFonts w:cs="Arial"/>
                <w:szCs w:val="24"/>
              </w:rPr>
            </w:pPr>
          </w:p>
        </w:tc>
      </w:tr>
    </w:tbl>
    <w:p w14:paraId="1B714359" w14:textId="77777777" w:rsidR="00931561" w:rsidRDefault="00931561" w:rsidP="00931561">
      <w:pPr>
        <w:spacing w:after="200" w:line="276" w:lineRule="auto"/>
        <w:rPr>
          <w:rFonts w:eastAsiaTheme="minorHAnsi" w:cs="Arial"/>
          <w:szCs w:val="24"/>
        </w:rPr>
      </w:pPr>
    </w:p>
    <w:p w14:paraId="6331805A" w14:textId="77777777" w:rsidR="00931561" w:rsidRPr="00472039" w:rsidRDefault="00931561" w:rsidP="00931561">
      <w:pPr>
        <w:pStyle w:val="Listenabsatz"/>
        <w:numPr>
          <w:ilvl w:val="0"/>
          <w:numId w:val="1"/>
        </w:numPr>
        <w:spacing w:after="200" w:line="276" w:lineRule="auto"/>
        <w:ind w:left="567" w:hanging="567"/>
        <w:rPr>
          <w:rFonts w:cs="Arial"/>
          <w:b/>
          <w:szCs w:val="24"/>
        </w:rPr>
      </w:pPr>
      <w:r w:rsidRPr="00472039">
        <w:rPr>
          <w:rFonts w:cs="Arial"/>
          <w:b/>
          <w:szCs w:val="24"/>
        </w:rPr>
        <w:t>Bankverbindung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642"/>
      </w:tblGrid>
      <w:tr w:rsidR="00931561" w:rsidRPr="00472039" w14:paraId="44E2BD28" w14:textId="77777777" w:rsidTr="00012191">
        <w:trPr>
          <w:trHeight w:val="600"/>
        </w:trPr>
        <w:tc>
          <w:tcPr>
            <w:tcW w:w="2442" w:type="dxa"/>
            <w:tcBorders>
              <w:bottom w:val="dotted" w:sz="4" w:space="0" w:color="auto"/>
            </w:tcBorders>
          </w:tcPr>
          <w:p w14:paraId="7D15E06C" w14:textId="77777777" w:rsidR="00931561" w:rsidRPr="00472039" w:rsidRDefault="00931561" w:rsidP="00012191">
            <w:pPr>
              <w:rPr>
                <w:rFonts w:cs="Arial"/>
                <w:szCs w:val="24"/>
              </w:rPr>
            </w:pPr>
            <w:r w:rsidRPr="00472039">
              <w:rPr>
                <w:rFonts w:cs="Arial"/>
                <w:szCs w:val="24"/>
              </w:rPr>
              <w:t>Kontoinhaber</w:t>
            </w:r>
          </w:p>
        </w:tc>
        <w:tc>
          <w:tcPr>
            <w:tcW w:w="6738" w:type="dxa"/>
            <w:tcBorders>
              <w:bottom w:val="dotted" w:sz="4" w:space="0" w:color="auto"/>
            </w:tcBorders>
          </w:tcPr>
          <w:p w14:paraId="4B4F865F" w14:textId="77777777" w:rsidR="00931561" w:rsidRPr="00472039" w:rsidRDefault="00931561" w:rsidP="00012191">
            <w:pPr>
              <w:rPr>
                <w:rFonts w:cs="Arial"/>
                <w:szCs w:val="24"/>
              </w:rPr>
            </w:pPr>
          </w:p>
        </w:tc>
      </w:tr>
      <w:tr w:rsidR="00931561" w:rsidRPr="00472039" w14:paraId="29914DE5" w14:textId="77777777" w:rsidTr="00012191">
        <w:trPr>
          <w:trHeight w:val="600"/>
        </w:trPr>
        <w:tc>
          <w:tcPr>
            <w:tcW w:w="2442" w:type="dxa"/>
            <w:tcBorders>
              <w:top w:val="dotted" w:sz="4" w:space="0" w:color="auto"/>
              <w:bottom w:val="dotted" w:sz="4" w:space="0" w:color="auto"/>
            </w:tcBorders>
          </w:tcPr>
          <w:p w14:paraId="497F8EC8" w14:textId="77777777" w:rsidR="00931561" w:rsidRPr="00472039" w:rsidRDefault="00931561" w:rsidP="00012191">
            <w:pPr>
              <w:rPr>
                <w:rFonts w:cs="Arial"/>
                <w:szCs w:val="24"/>
              </w:rPr>
            </w:pPr>
            <w:r w:rsidRPr="00472039">
              <w:rPr>
                <w:rFonts w:cs="Arial"/>
                <w:szCs w:val="24"/>
              </w:rPr>
              <w:t>BIC</w:t>
            </w:r>
          </w:p>
        </w:tc>
        <w:tc>
          <w:tcPr>
            <w:tcW w:w="6738" w:type="dxa"/>
            <w:tcBorders>
              <w:top w:val="dotted" w:sz="4" w:space="0" w:color="auto"/>
              <w:bottom w:val="dotted" w:sz="4" w:space="0" w:color="auto"/>
            </w:tcBorders>
          </w:tcPr>
          <w:p w14:paraId="3D957409" w14:textId="77777777" w:rsidR="00931561" w:rsidRPr="00472039" w:rsidRDefault="00931561" w:rsidP="00012191">
            <w:pPr>
              <w:rPr>
                <w:rFonts w:cs="Arial"/>
                <w:szCs w:val="24"/>
              </w:rPr>
            </w:pPr>
          </w:p>
        </w:tc>
      </w:tr>
      <w:tr w:rsidR="00931561" w:rsidRPr="00472039" w14:paraId="387B4635" w14:textId="77777777" w:rsidTr="00012191">
        <w:trPr>
          <w:trHeight w:val="600"/>
        </w:trPr>
        <w:tc>
          <w:tcPr>
            <w:tcW w:w="2442" w:type="dxa"/>
            <w:tcBorders>
              <w:top w:val="dotted" w:sz="4" w:space="0" w:color="auto"/>
              <w:bottom w:val="dotted" w:sz="4" w:space="0" w:color="auto"/>
            </w:tcBorders>
          </w:tcPr>
          <w:p w14:paraId="46660EC0" w14:textId="77777777" w:rsidR="00931561" w:rsidRPr="00472039" w:rsidRDefault="00931561" w:rsidP="00012191">
            <w:pPr>
              <w:rPr>
                <w:rFonts w:cs="Arial"/>
                <w:szCs w:val="24"/>
              </w:rPr>
            </w:pPr>
            <w:r w:rsidRPr="00472039">
              <w:rPr>
                <w:rFonts w:cs="Arial"/>
                <w:szCs w:val="24"/>
              </w:rPr>
              <w:t>IBAN</w:t>
            </w:r>
          </w:p>
        </w:tc>
        <w:tc>
          <w:tcPr>
            <w:tcW w:w="6738" w:type="dxa"/>
            <w:tcBorders>
              <w:top w:val="dotted" w:sz="4" w:space="0" w:color="auto"/>
              <w:bottom w:val="dotted" w:sz="4" w:space="0" w:color="auto"/>
            </w:tcBorders>
          </w:tcPr>
          <w:p w14:paraId="5450BD4E" w14:textId="77777777" w:rsidR="00931561" w:rsidRPr="00472039" w:rsidRDefault="00931561" w:rsidP="00012191">
            <w:pPr>
              <w:rPr>
                <w:rFonts w:cs="Arial"/>
                <w:szCs w:val="24"/>
              </w:rPr>
            </w:pPr>
          </w:p>
        </w:tc>
      </w:tr>
      <w:tr w:rsidR="00931561" w:rsidRPr="00472039" w14:paraId="405EF70F" w14:textId="77777777" w:rsidTr="00012191">
        <w:trPr>
          <w:trHeight w:val="600"/>
        </w:trPr>
        <w:tc>
          <w:tcPr>
            <w:tcW w:w="2442" w:type="dxa"/>
            <w:tcBorders>
              <w:top w:val="dotted" w:sz="4" w:space="0" w:color="auto"/>
              <w:bottom w:val="dotted" w:sz="4" w:space="0" w:color="auto"/>
            </w:tcBorders>
          </w:tcPr>
          <w:p w14:paraId="6C41362B" w14:textId="77777777" w:rsidR="00931561" w:rsidRPr="00472039" w:rsidRDefault="00931561" w:rsidP="00012191">
            <w:pPr>
              <w:rPr>
                <w:rFonts w:cs="Arial"/>
                <w:szCs w:val="24"/>
              </w:rPr>
            </w:pPr>
            <w:r w:rsidRPr="00472039">
              <w:rPr>
                <w:rFonts w:cs="Arial"/>
                <w:szCs w:val="24"/>
              </w:rPr>
              <w:t>Name und Sitz des Kreditinstituts</w:t>
            </w:r>
          </w:p>
        </w:tc>
        <w:tc>
          <w:tcPr>
            <w:tcW w:w="6738" w:type="dxa"/>
            <w:tcBorders>
              <w:top w:val="dotted" w:sz="4" w:space="0" w:color="auto"/>
              <w:bottom w:val="dotted" w:sz="4" w:space="0" w:color="auto"/>
            </w:tcBorders>
          </w:tcPr>
          <w:p w14:paraId="1CC80470" w14:textId="77777777" w:rsidR="00931561" w:rsidRPr="00472039" w:rsidRDefault="00931561" w:rsidP="00012191">
            <w:pPr>
              <w:rPr>
                <w:rFonts w:cs="Arial"/>
                <w:szCs w:val="24"/>
              </w:rPr>
            </w:pPr>
          </w:p>
        </w:tc>
      </w:tr>
    </w:tbl>
    <w:p w14:paraId="1638C109" w14:textId="77777777" w:rsidR="00931561" w:rsidRDefault="00931561" w:rsidP="00931561">
      <w:pPr>
        <w:rPr>
          <w:rFonts w:cs="Arial"/>
          <w:szCs w:val="24"/>
        </w:rPr>
      </w:pPr>
    </w:p>
    <w:p w14:paraId="1A522DCB" w14:textId="77777777" w:rsidR="00931561" w:rsidRPr="00472039" w:rsidRDefault="00931561" w:rsidP="00931561">
      <w:pPr>
        <w:rPr>
          <w:rFonts w:cs="Arial"/>
          <w:szCs w:val="24"/>
        </w:rPr>
      </w:pPr>
    </w:p>
    <w:p w14:paraId="5DB38F13" w14:textId="6701C690" w:rsidR="00931561" w:rsidRPr="00472039" w:rsidRDefault="00931561" w:rsidP="00931561">
      <w:pPr>
        <w:pStyle w:val="Listenabsatz"/>
        <w:numPr>
          <w:ilvl w:val="0"/>
          <w:numId w:val="1"/>
        </w:numPr>
        <w:spacing w:after="200" w:line="276" w:lineRule="auto"/>
        <w:ind w:left="567" w:hanging="567"/>
        <w:rPr>
          <w:rFonts w:cs="Arial"/>
          <w:b/>
          <w:szCs w:val="24"/>
        </w:rPr>
      </w:pPr>
      <w:r w:rsidRPr="00472039">
        <w:rPr>
          <w:rFonts w:cs="Arial"/>
          <w:b/>
          <w:szCs w:val="24"/>
        </w:rPr>
        <w:t xml:space="preserve">Durchführungszeitraum </w:t>
      </w:r>
      <w:r w:rsidR="00766685">
        <w:rPr>
          <w:rFonts w:cs="Arial"/>
          <w:b/>
          <w:szCs w:val="24"/>
        </w:rPr>
        <w:t>(Zeitraum, für den die Förderung beantragt wird</w:t>
      </w:r>
      <w:r w:rsidR="00BC04B3">
        <w:rPr>
          <w:rFonts w:cs="Arial"/>
          <w:b/>
          <w:szCs w:val="24"/>
        </w:rPr>
        <w:t>; max. bis zum 31.12.202</w:t>
      </w:r>
      <w:r w:rsidR="00D32AD4">
        <w:rPr>
          <w:rFonts w:cs="Arial"/>
          <w:b/>
          <w:szCs w:val="24"/>
        </w:rPr>
        <w:t>4</w:t>
      </w:r>
      <w:r w:rsidR="00766685">
        <w:rPr>
          <w:rFonts w:cs="Arial"/>
          <w:b/>
          <w:szCs w:val="24"/>
        </w:rPr>
        <w: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42"/>
        <w:gridCol w:w="2628"/>
      </w:tblGrid>
      <w:tr w:rsidR="00931561" w:rsidRPr="00472039" w14:paraId="1181AA8F" w14:textId="77777777" w:rsidTr="00012191">
        <w:trPr>
          <w:trHeight w:val="600"/>
        </w:trPr>
        <w:tc>
          <w:tcPr>
            <w:tcW w:w="2442" w:type="dxa"/>
          </w:tcPr>
          <w:p w14:paraId="4C84ACEF" w14:textId="77777777" w:rsidR="00931561" w:rsidRPr="00472039" w:rsidRDefault="00931561" w:rsidP="00012191">
            <w:pPr>
              <w:rPr>
                <w:rFonts w:cs="Arial"/>
                <w:szCs w:val="24"/>
              </w:rPr>
            </w:pPr>
            <w:r w:rsidRPr="00472039">
              <w:rPr>
                <w:rFonts w:cs="Arial"/>
                <w:szCs w:val="24"/>
              </w:rPr>
              <w:t>Von</w:t>
            </w:r>
          </w:p>
        </w:tc>
        <w:tc>
          <w:tcPr>
            <w:tcW w:w="2628" w:type="dxa"/>
          </w:tcPr>
          <w:p w14:paraId="18EB2F48" w14:textId="77777777" w:rsidR="00931561" w:rsidRPr="00472039" w:rsidRDefault="00931561" w:rsidP="00012191">
            <w:pPr>
              <w:rPr>
                <w:rFonts w:cs="Arial"/>
                <w:szCs w:val="24"/>
              </w:rPr>
            </w:pPr>
            <w:r w:rsidRPr="00472039">
              <w:rPr>
                <w:rFonts w:cs="Arial"/>
                <w:szCs w:val="24"/>
              </w:rPr>
              <w:t>Bis</w:t>
            </w:r>
          </w:p>
        </w:tc>
      </w:tr>
      <w:tr w:rsidR="00931561" w:rsidRPr="00472039" w14:paraId="295E04EC" w14:textId="77777777" w:rsidTr="00012191">
        <w:trPr>
          <w:trHeight w:val="600"/>
        </w:trPr>
        <w:tc>
          <w:tcPr>
            <w:tcW w:w="2442" w:type="dxa"/>
          </w:tcPr>
          <w:p w14:paraId="3678FBC7" w14:textId="77777777" w:rsidR="00931561" w:rsidRPr="00472039" w:rsidRDefault="00931561" w:rsidP="0062195E">
            <w:pPr>
              <w:rPr>
                <w:rFonts w:cs="Arial"/>
                <w:szCs w:val="24"/>
              </w:rPr>
            </w:pPr>
          </w:p>
        </w:tc>
        <w:tc>
          <w:tcPr>
            <w:tcW w:w="2628" w:type="dxa"/>
          </w:tcPr>
          <w:p w14:paraId="5A5FD43D" w14:textId="77777777" w:rsidR="00931561" w:rsidRPr="00472039" w:rsidRDefault="00931561" w:rsidP="0062195E">
            <w:pPr>
              <w:rPr>
                <w:rFonts w:cs="Arial"/>
                <w:szCs w:val="24"/>
              </w:rPr>
            </w:pPr>
          </w:p>
        </w:tc>
      </w:tr>
    </w:tbl>
    <w:p w14:paraId="16EFA6A2" w14:textId="77777777" w:rsidR="00D85D37" w:rsidRDefault="00D85D37" w:rsidP="00B90E1A">
      <w:pPr>
        <w:spacing w:after="200" w:line="276" w:lineRule="auto"/>
        <w:rPr>
          <w:rFonts w:eastAsiaTheme="minorHAnsi" w:cs="Arial"/>
          <w:b/>
          <w:szCs w:val="24"/>
        </w:rPr>
      </w:pPr>
    </w:p>
    <w:p w14:paraId="02D8409D" w14:textId="77777777" w:rsidR="00D85D37" w:rsidRDefault="00D85D37">
      <w:pPr>
        <w:rPr>
          <w:rFonts w:eastAsiaTheme="minorHAnsi" w:cs="Arial"/>
          <w:b/>
          <w:szCs w:val="24"/>
        </w:rPr>
      </w:pPr>
      <w:r>
        <w:rPr>
          <w:rFonts w:eastAsiaTheme="minorHAnsi" w:cs="Arial"/>
          <w:b/>
          <w:szCs w:val="24"/>
        </w:rPr>
        <w:br w:type="page"/>
      </w:r>
    </w:p>
    <w:p w14:paraId="3D337D82" w14:textId="17394676" w:rsidR="00235434" w:rsidRDefault="00235434" w:rsidP="00235434">
      <w:pPr>
        <w:pStyle w:val="Listenabsatz"/>
        <w:numPr>
          <w:ilvl w:val="0"/>
          <w:numId w:val="1"/>
        </w:numPr>
        <w:spacing w:after="200" w:line="360" w:lineRule="auto"/>
        <w:ind w:left="567" w:hanging="567"/>
        <w:rPr>
          <w:rFonts w:eastAsiaTheme="minorHAnsi" w:cs="Arial"/>
          <w:b/>
          <w:szCs w:val="24"/>
        </w:rPr>
      </w:pPr>
      <w:r>
        <w:rPr>
          <w:rFonts w:eastAsiaTheme="minorHAnsi" w:cs="Arial"/>
          <w:b/>
          <w:szCs w:val="24"/>
        </w:rPr>
        <w:lastRenderedPageBreak/>
        <w:t>Informationen zur Antrag stellenden Organisation</w:t>
      </w:r>
      <w:r w:rsidRPr="00235434">
        <w:rPr>
          <w:rFonts w:eastAsiaTheme="minorHAnsi" w:cs="Arial"/>
          <w:b/>
          <w:szCs w:val="24"/>
        </w:rPr>
        <w:t xml:space="preserve"> </w:t>
      </w:r>
    </w:p>
    <w:p w14:paraId="7B62C016" w14:textId="1326175B" w:rsidR="00235434" w:rsidRPr="00523E6C" w:rsidRDefault="00E73671" w:rsidP="00235434">
      <w:pPr>
        <w:pStyle w:val="Listenabsatz"/>
        <w:spacing w:after="200" w:line="360" w:lineRule="auto"/>
        <w:ind w:left="567"/>
        <w:rPr>
          <w:rFonts w:eastAsiaTheme="minorHAnsi" w:cs="Arial"/>
          <w:szCs w:val="24"/>
        </w:rPr>
      </w:pPr>
      <w:r w:rsidRPr="00523E6C">
        <w:rPr>
          <w:rFonts w:eastAsiaTheme="minorHAnsi" w:cs="Arial"/>
          <w:szCs w:val="24"/>
        </w:rPr>
        <w:t>Bitte stellen Sie hier insbesondere folgende Punkte dar</w:t>
      </w:r>
      <w:r w:rsidR="00AF6C7C">
        <w:rPr>
          <w:rFonts w:eastAsiaTheme="minorHAnsi" w:cs="Arial"/>
          <w:szCs w:val="24"/>
        </w:rPr>
        <w:t xml:space="preserve"> </w:t>
      </w:r>
      <w:r w:rsidR="00AF6C7C">
        <w:rPr>
          <w:rFonts w:eastAsiaTheme="minorHAnsi" w:cs="Arial"/>
          <w:szCs w:val="24"/>
          <w:u w:val="single"/>
        </w:rPr>
        <w:t>(siehe entsprechende Ziffer</w:t>
      </w:r>
      <w:r w:rsidR="00AF6C7C" w:rsidRPr="00AF6C7C">
        <w:rPr>
          <w:rFonts w:eastAsiaTheme="minorHAnsi" w:cs="Arial"/>
          <w:szCs w:val="24"/>
          <w:u w:val="single"/>
        </w:rPr>
        <w:t xml:space="preserve"> im Förderaufruf)</w:t>
      </w:r>
      <w:r w:rsidRPr="00AF6C7C">
        <w:rPr>
          <w:rFonts w:eastAsiaTheme="minorHAnsi" w:cs="Arial"/>
          <w:szCs w:val="24"/>
          <w:u w:val="single"/>
        </w:rPr>
        <w:t>:</w:t>
      </w:r>
    </w:p>
    <w:p w14:paraId="1518B949" w14:textId="42601A16" w:rsidR="00DC7659" w:rsidRPr="00523E6C" w:rsidRDefault="00C110E6" w:rsidP="00E2755F">
      <w:pPr>
        <w:pStyle w:val="Listenabsatz"/>
        <w:numPr>
          <w:ilvl w:val="0"/>
          <w:numId w:val="14"/>
        </w:numPr>
        <w:spacing w:after="200" w:line="360" w:lineRule="auto"/>
        <w:rPr>
          <w:rFonts w:eastAsiaTheme="minorHAnsi" w:cs="Arial"/>
          <w:szCs w:val="24"/>
        </w:rPr>
      </w:pPr>
      <w:r w:rsidRPr="00523E6C">
        <w:rPr>
          <w:rFonts w:eastAsiaTheme="minorHAnsi" w:cs="Arial"/>
          <w:szCs w:val="24"/>
        </w:rPr>
        <w:t xml:space="preserve">finanzielle </w:t>
      </w:r>
      <w:r w:rsidR="00235434" w:rsidRPr="00523E6C">
        <w:rPr>
          <w:rFonts w:eastAsiaTheme="minorHAnsi" w:cs="Arial"/>
          <w:szCs w:val="24"/>
        </w:rPr>
        <w:t>Leistungs</w:t>
      </w:r>
      <w:r w:rsidR="00A13502" w:rsidRPr="00523E6C">
        <w:rPr>
          <w:rFonts w:eastAsiaTheme="minorHAnsi" w:cs="Arial"/>
          <w:szCs w:val="24"/>
        </w:rPr>
        <w:t>fähigkeit des An</w:t>
      </w:r>
      <w:r w:rsidRPr="00523E6C">
        <w:rPr>
          <w:rFonts w:eastAsiaTheme="minorHAnsi" w:cs="Arial"/>
          <w:szCs w:val="24"/>
        </w:rPr>
        <w:t>t</w:t>
      </w:r>
      <w:r w:rsidR="00A13502" w:rsidRPr="00523E6C">
        <w:rPr>
          <w:rFonts w:eastAsiaTheme="minorHAnsi" w:cs="Arial"/>
          <w:szCs w:val="24"/>
        </w:rPr>
        <w:t>ragstellers/in</w:t>
      </w:r>
      <w:r w:rsidR="00EB51DF" w:rsidRPr="00523E6C">
        <w:rPr>
          <w:rFonts w:eastAsiaTheme="minorHAnsi" w:cs="Arial"/>
          <w:szCs w:val="24"/>
        </w:rPr>
        <w:t xml:space="preserve"> (Ziff. 8f)</w:t>
      </w:r>
      <w:r w:rsidR="00B45DDD">
        <w:rPr>
          <w:rFonts w:eastAsiaTheme="minorHAnsi" w:cs="Arial"/>
          <w:szCs w:val="24"/>
        </w:rPr>
        <w:t>.</w:t>
      </w:r>
      <w:r w:rsidR="0019176B" w:rsidRPr="00523E6C">
        <w:rPr>
          <w:rFonts w:eastAsiaTheme="minorHAnsi" w:cs="Arial"/>
          <w:szCs w:val="24"/>
        </w:rPr>
        <w:t xml:space="preserve"> </w:t>
      </w:r>
    </w:p>
    <w:p w14:paraId="66E3EE4E" w14:textId="4F1BF2F6" w:rsidR="009D17A1" w:rsidRDefault="00DC7659" w:rsidP="00DC7659">
      <w:pPr>
        <w:pStyle w:val="Listenabsatz"/>
        <w:numPr>
          <w:ilvl w:val="0"/>
          <w:numId w:val="14"/>
        </w:numPr>
        <w:spacing w:after="200" w:line="360" w:lineRule="auto"/>
        <w:rPr>
          <w:rFonts w:eastAsiaTheme="minorHAnsi" w:cs="Arial"/>
          <w:szCs w:val="24"/>
        </w:rPr>
      </w:pPr>
      <w:r w:rsidRPr="00523E6C">
        <w:rPr>
          <w:rFonts w:eastAsiaTheme="minorHAnsi" w:cs="Arial"/>
          <w:szCs w:val="24"/>
        </w:rPr>
        <w:t xml:space="preserve">Einbindung der </w:t>
      </w:r>
      <w:r w:rsidR="0019176B" w:rsidRPr="00523E6C">
        <w:rPr>
          <w:rFonts w:eastAsiaTheme="minorHAnsi" w:cs="Arial"/>
          <w:szCs w:val="24"/>
        </w:rPr>
        <w:t>Stelle des</w:t>
      </w:r>
      <w:r w:rsidR="009D17A1">
        <w:rPr>
          <w:rFonts w:eastAsiaTheme="minorHAnsi" w:cs="Arial"/>
          <w:szCs w:val="24"/>
        </w:rPr>
        <w:t>/r</w:t>
      </w:r>
      <w:r w:rsidR="0019176B" w:rsidRPr="00523E6C">
        <w:rPr>
          <w:rFonts w:eastAsiaTheme="minorHAnsi" w:cs="Arial"/>
          <w:szCs w:val="24"/>
        </w:rPr>
        <w:t xml:space="preserve"> Innenstadtberaters</w:t>
      </w:r>
      <w:r w:rsidR="009D17A1">
        <w:rPr>
          <w:rFonts w:eastAsiaTheme="minorHAnsi" w:cs="Arial"/>
          <w:szCs w:val="24"/>
        </w:rPr>
        <w:t>/in</w:t>
      </w:r>
      <w:r w:rsidR="00C110E6" w:rsidRPr="00523E6C">
        <w:rPr>
          <w:rFonts w:eastAsiaTheme="minorHAnsi" w:cs="Arial"/>
          <w:szCs w:val="24"/>
        </w:rPr>
        <w:t xml:space="preserve"> in die bestehende</w:t>
      </w:r>
      <w:r w:rsidR="0019176B" w:rsidRPr="00523E6C">
        <w:rPr>
          <w:rFonts w:eastAsiaTheme="minorHAnsi" w:cs="Arial"/>
          <w:szCs w:val="24"/>
        </w:rPr>
        <w:t xml:space="preserve"> Organisationstruktur des Antragstellers </w:t>
      </w:r>
      <w:r w:rsidR="0088060A" w:rsidRPr="00523E6C">
        <w:rPr>
          <w:rFonts w:eastAsiaTheme="minorHAnsi" w:cs="Arial"/>
          <w:szCs w:val="24"/>
        </w:rPr>
        <w:t>(Ziff. 8e)</w:t>
      </w:r>
      <w:r w:rsidR="00B45DDD">
        <w:rPr>
          <w:rFonts w:eastAsiaTheme="minorHAnsi" w:cs="Arial"/>
          <w:szCs w:val="24"/>
        </w:rPr>
        <w:t>.</w:t>
      </w:r>
      <w:r w:rsidR="00523E6C">
        <w:rPr>
          <w:rFonts w:eastAsiaTheme="minorHAnsi" w:cs="Arial"/>
          <w:szCs w:val="24"/>
        </w:rPr>
        <w:t xml:space="preserve"> </w:t>
      </w:r>
    </w:p>
    <w:p w14:paraId="59DCF2D2" w14:textId="6EC3F737" w:rsidR="00C110E6" w:rsidRPr="00523E6C" w:rsidRDefault="00C110E6" w:rsidP="00DC7659">
      <w:pPr>
        <w:pStyle w:val="Listenabsatz"/>
        <w:numPr>
          <w:ilvl w:val="0"/>
          <w:numId w:val="14"/>
        </w:numPr>
        <w:spacing w:after="200" w:line="360" w:lineRule="auto"/>
        <w:rPr>
          <w:rFonts w:eastAsiaTheme="minorHAnsi" w:cs="Arial"/>
          <w:szCs w:val="24"/>
        </w:rPr>
      </w:pPr>
      <w:r w:rsidRPr="00523E6C">
        <w:rPr>
          <w:rFonts w:eastAsiaTheme="minorHAnsi" w:cs="Arial"/>
          <w:szCs w:val="24"/>
        </w:rPr>
        <w:t>Erfahrungen i</w:t>
      </w:r>
      <w:r w:rsidR="00E73671" w:rsidRPr="00523E6C">
        <w:rPr>
          <w:rFonts w:eastAsiaTheme="minorHAnsi" w:cs="Arial"/>
          <w:szCs w:val="24"/>
        </w:rPr>
        <w:t>m</w:t>
      </w:r>
      <w:r w:rsidRPr="00523E6C">
        <w:rPr>
          <w:rFonts w:eastAsiaTheme="minorHAnsi" w:cs="Arial"/>
          <w:szCs w:val="24"/>
        </w:rPr>
        <w:t xml:space="preserve"> Projektmanagement</w:t>
      </w:r>
      <w:r w:rsidR="00340311" w:rsidRPr="00523E6C">
        <w:rPr>
          <w:rFonts w:eastAsiaTheme="minorHAnsi" w:cs="Arial"/>
          <w:szCs w:val="24"/>
        </w:rPr>
        <w:t xml:space="preserve"> (vor allem in der Abwicklung </w:t>
      </w:r>
      <w:r w:rsidR="00AF6898">
        <w:rPr>
          <w:rFonts w:eastAsiaTheme="minorHAnsi" w:cs="Arial"/>
          <w:szCs w:val="24"/>
        </w:rPr>
        <w:t xml:space="preserve">von </w:t>
      </w:r>
      <w:r w:rsidR="00340311" w:rsidRPr="00523E6C">
        <w:rPr>
          <w:rFonts w:eastAsiaTheme="minorHAnsi" w:cs="Arial"/>
          <w:szCs w:val="24"/>
        </w:rPr>
        <w:t>öffentlich geförderten Projekten</w:t>
      </w:r>
      <w:r w:rsidR="0088060A" w:rsidRPr="00523E6C">
        <w:rPr>
          <w:rFonts w:eastAsiaTheme="minorHAnsi" w:cs="Arial"/>
          <w:szCs w:val="24"/>
        </w:rPr>
        <w:t>, Ziff. 8c</w:t>
      </w:r>
      <w:r w:rsidR="00340311" w:rsidRPr="00523E6C">
        <w:rPr>
          <w:rFonts w:eastAsiaTheme="minorHAnsi" w:cs="Arial"/>
          <w:szCs w:val="24"/>
        </w:rPr>
        <w:t>)</w:t>
      </w:r>
      <w:r w:rsidR="00B45DDD">
        <w:rPr>
          <w:rFonts w:eastAsiaTheme="minorHAnsi" w:cs="Arial"/>
          <w:szCs w:val="24"/>
        </w:rPr>
        <w:t>.</w:t>
      </w:r>
    </w:p>
    <w:p w14:paraId="653CF890" w14:textId="562FBEB6" w:rsidR="007F4D32" w:rsidRPr="00523E6C" w:rsidRDefault="007F4D32" w:rsidP="00235434">
      <w:pPr>
        <w:pStyle w:val="Listenabsatz"/>
        <w:numPr>
          <w:ilvl w:val="0"/>
          <w:numId w:val="14"/>
        </w:numPr>
        <w:spacing w:after="200" w:line="360" w:lineRule="auto"/>
        <w:rPr>
          <w:rFonts w:eastAsiaTheme="minorHAnsi" w:cs="Arial"/>
          <w:szCs w:val="24"/>
        </w:rPr>
      </w:pPr>
      <w:r w:rsidRPr="00523E6C">
        <w:rPr>
          <w:rFonts w:eastAsiaTheme="minorHAnsi" w:cs="Arial"/>
          <w:szCs w:val="24"/>
        </w:rPr>
        <w:t>Einzelhandelsexpertise</w:t>
      </w:r>
      <w:r w:rsidR="0088060A" w:rsidRPr="00523E6C">
        <w:rPr>
          <w:rFonts w:eastAsiaTheme="minorHAnsi" w:cs="Arial"/>
          <w:szCs w:val="24"/>
        </w:rPr>
        <w:t xml:space="preserve"> (Ziff. </w:t>
      </w:r>
      <w:r w:rsidR="00B162A8" w:rsidRPr="00523E6C">
        <w:rPr>
          <w:rFonts w:eastAsiaTheme="minorHAnsi" w:cs="Arial"/>
          <w:szCs w:val="24"/>
        </w:rPr>
        <w:t xml:space="preserve">2b und </w:t>
      </w:r>
      <w:r w:rsidR="0088060A" w:rsidRPr="00523E6C">
        <w:rPr>
          <w:rFonts w:eastAsiaTheme="minorHAnsi" w:cs="Arial"/>
          <w:szCs w:val="24"/>
        </w:rPr>
        <w:t>8c)</w:t>
      </w:r>
      <w:r w:rsidR="00B45DDD">
        <w:rPr>
          <w:rFonts w:eastAsiaTheme="minorHAnsi" w:cs="Arial"/>
          <w:szCs w:val="24"/>
        </w:rPr>
        <w:t>.</w:t>
      </w:r>
    </w:p>
    <w:p w14:paraId="6F18ABD7" w14:textId="360C71DC" w:rsidR="007F4D32" w:rsidRPr="00523E6C" w:rsidRDefault="007F4D32" w:rsidP="00235434">
      <w:pPr>
        <w:pStyle w:val="Listenabsatz"/>
        <w:numPr>
          <w:ilvl w:val="0"/>
          <w:numId w:val="14"/>
        </w:numPr>
        <w:spacing w:after="200" w:line="360" w:lineRule="auto"/>
        <w:rPr>
          <w:rFonts w:eastAsiaTheme="minorHAnsi" w:cs="Arial"/>
          <w:szCs w:val="24"/>
        </w:rPr>
      </w:pPr>
      <w:r w:rsidRPr="00523E6C">
        <w:rPr>
          <w:rFonts w:eastAsiaTheme="minorHAnsi" w:cs="Arial"/>
          <w:szCs w:val="24"/>
        </w:rPr>
        <w:t>Kenntnisse der</w:t>
      </w:r>
      <w:r w:rsidR="00340311" w:rsidRPr="00523E6C">
        <w:rPr>
          <w:rFonts w:eastAsiaTheme="minorHAnsi" w:cs="Arial"/>
          <w:szCs w:val="24"/>
        </w:rPr>
        <w:t xml:space="preserve"> Region, auf die sich der Antrag bezieht</w:t>
      </w:r>
      <w:r w:rsidR="00B162A8" w:rsidRPr="00523E6C">
        <w:rPr>
          <w:rFonts w:eastAsiaTheme="minorHAnsi" w:cs="Arial"/>
          <w:szCs w:val="24"/>
        </w:rPr>
        <w:t xml:space="preserve"> (Ziff. 2b und 8a)</w:t>
      </w:r>
      <w:r w:rsidR="00B45DDD">
        <w:rPr>
          <w:rFonts w:eastAsiaTheme="minorHAnsi" w:cs="Arial"/>
          <w:szCs w:val="24"/>
        </w:rPr>
        <w:t>.</w:t>
      </w:r>
    </w:p>
    <w:p w14:paraId="6DE9363F" w14:textId="7A1A7DE6" w:rsidR="00340311" w:rsidRPr="00523E6C" w:rsidRDefault="00340311" w:rsidP="00235434">
      <w:pPr>
        <w:pStyle w:val="Listenabsatz"/>
        <w:numPr>
          <w:ilvl w:val="0"/>
          <w:numId w:val="14"/>
        </w:numPr>
        <w:spacing w:after="200" w:line="360" w:lineRule="auto"/>
        <w:rPr>
          <w:rFonts w:eastAsiaTheme="minorHAnsi" w:cs="Arial"/>
          <w:szCs w:val="24"/>
        </w:rPr>
      </w:pPr>
      <w:r w:rsidRPr="00523E6C">
        <w:rPr>
          <w:rFonts w:eastAsiaTheme="minorHAnsi" w:cs="Arial"/>
          <w:szCs w:val="24"/>
        </w:rPr>
        <w:t>Erfahrungen in der Zusammenarbeit mit Kommunen bzw. kommunalpolitischen Akteuren</w:t>
      </w:r>
      <w:r w:rsidR="00B162A8" w:rsidRPr="00523E6C">
        <w:rPr>
          <w:rFonts w:eastAsiaTheme="minorHAnsi" w:cs="Arial"/>
          <w:szCs w:val="24"/>
        </w:rPr>
        <w:t xml:space="preserve"> (Ziff. 2b)</w:t>
      </w:r>
      <w:r w:rsidR="00B45DDD">
        <w:rPr>
          <w:rFonts w:eastAsiaTheme="minorHAnsi" w:cs="Arial"/>
          <w:szCs w:val="24"/>
        </w:rPr>
        <w:t>.</w:t>
      </w:r>
    </w:p>
    <w:p w14:paraId="3193BB93" w14:textId="28C54BBC" w:rsidR="00235434" w:rsidRPr="00523E6C" w:rsidRDefault="00D535FD" w:rsidP="000E24A5">
      <w:pPr>
        <w:pStyle w:val="Listenabsatz"/>
        <w:numPr>
          <w:ilvl w:val="0"/>
          <w:numId w:val="14"/>
        </w:numPr>
        <w:spacing w:after="200" w:line="360" w:lineRule="auto"/>
        <w:ind w:left="1281" w:hanging="357"/>
        <w:rPr>
          <w:rFonts w:eastAsiaTheme="minorHAnsi" w:cs="Arial"/>
          <w:szCs w:val="24"/>
        </w:rPr>
      </w:pPr>
      <w:r w:rsidRPr="00523E6C">
        <w:rPr>
          <w:rFonts w:eastAsiaTheme="minorHAnsi" w:cs="Arial"/>
          <w:szCs w:val="24"/>
        </w:rPr>
        <w:t xml:space="preserve">die </w:t>
      </w:r>
      <w:r w:rsidR="00235434" w:rsidRPr="00523E6C">
        <w:rPr>
          <w:rFonts w:eastAsiaTheme="minorHAnsi" w:cs="Arial"/>
          <w:szCs w:val="24"/>
        </w:rPr>
        <w:t>geplante personell</w:t>
      </w:r>
      <w:r w:rsidR="007F4D32" w:rsidRPr="00523E6C">
        <w:rPr>
          <w:rFonts w:eastAsiaTheme="minorHAnsi" w:cs="Arial"/>
          <w:szCs w:val="24"/>
        </w:rPr>
        <w:t>e Ausstattung</w:t>
      </w:r>
      <w:r w:rsidR="00DC7659" w:rsidRPr="00523E6C">
        <w:rPr>
          <w:rFonts w:eastAsiaTheme="minorHAnsi" w:cs="Arial"/>
          <w:szCs w:val="24"/>
        </w:rPr>
        <w:t xml:space="preserve"> (wie viele Stellen (gemessen in Vollzeitäquivalenten VZÄ) werden beantragt? Es können bis zu eine </w:t>
      </w:r>
      <w:r w:rsidR="009D17A1">
        <w:rPr>
          <w:rFonts w:eastAsiaTheme="minorHAnsi" w:cs="Arial"/>
          <w:szCs w:val="24"/>
        </w:rPr>
        <w:t>Vollzeit-</w:t>
      </w:r>
      <w:r w:rsidR="00DC7659" w:rsidRPr="00523E6C">
        <w:rPr>
          <w:rFonts w:eastAsiaTheme="minorHAnsi" w:cs="Arial"/>
          <w:szCs w:val="24"/>
        </w:rPr>
        <w:t>Stelle für eine</w:t>
      </w:r>
      <w:r w:rsidR="009D17A1">
        <w:rPr>
          <w:rFonts w:eastAsiaTheme="minorHAnsi" w:cs="Arial"/>
          <w:szCs w:val="24"/>
        </w:rPr>
        <w:t>/</w:t>
      </w:r>
      <w:r w:rsidR="00DC7659" w:rsidRPr="00523E6C">
        <w:rPr>
          <w:rFonts w:eastAsiaTheme="minorHAnsi" w:cs="Arial"/>
          <w:szCs w:val="24"/>
        </w:rPr>
        <w:t>n Innenstadtberater</w:t>
      </w:r>
      <w:r w:rsidR="009D17A1">
        <w:rPr>
          <w:rFonts w:eastAsiaTheme="minorHAnsi" w:cs="Arial"/>
          <w:szCs w:val="24"/>
        </w:rPr>
        <w:t>/in</w:t>
      </w:r>
      <w:r w:rsidR="00DC7659" w:rsidRPr="00523E6C">
        <w:rPr>
          <w:rFonts w:eastAsiaTheme="minorHAnsi" w:cs="Arial"/>
          <w:szCs w:val="24"/>
        </w:rPr>
        <w:t xml:space="preserve"> (1 VZÄ) und bis zu einer halben Stelle (0,5 VZÄ) für eine Assistenz des</w:t>
      </w:r>
      <w:r w:rsidR="009D17A1">
        <w:rPr>
          <w:rFonts w:eastAsiaTheme="minorHAnsi" w:cs="Arial"/>
          <w:szCs w:val="24"/>
        </w:rPr>
        <w:t>/r</w:t>
      </w:r>
      <w:r w:rsidR="00DC7659" w:rsidRPr="00523E6C">
        <w:rPr>
          <w:rFonts w:eastAsiaTheme="minorHAnsi" w:cs="Arial"/>
          <w:szCs w:val="24"/>
        </w:rPr>
        <w:t xml:space="preserve"> Innenstadtberaters</w:t>
      </w:r>
      <w:r w:rsidR="009D17A1">
        <w:rPr>
          <w:rFonts w:eastAsiaTheme="minorHAnsi" w:cs="Arial"/>
          <w:szCs w:val="24"/>
        </w:rPr>
        <w:t>/in</w:t>
      </w:r>
      <w:r w:rsidR="00DC7659" w:rsidRPr="00523E6C">
        <w:rPr>
          <w:rFonts w:eastAsiaTheme="minorHAnsi" w:cs="Arial"/>
          <w:szCs w:val="24"/>
        </w:rPr>
        <w:t xml:space="preserve"> beantragt werden. </w:t>
      </w:r>
    </w:p>
    <w:p w14:paraId="0B8FC83A" w14:textId="0DF90122" w:rsidR="006D4BEE" w:rsidRPr="00523E6C" w:rsidRDefault="006D4BEE" w:rsidP="000E24A5">
      <w:pPr>
        <w:pStyle w:val="Listenabsatz"/>
        <w:numPr>
          <w:ilvl w:val="0"/>
          <w:numId w:val="14"/>
        </w:numPr>
        <w:spacing w:after="200" w:line="360" w:lineRule="auto"/>
        <w:ind w:left="1281" w:hanging="357"/>
        <w:rPr>
          <w:rFonts w:eastAsiaTheme="minorHAnsi" w:cs="Arial"/>
          <w:szCs w:val="24"/>
        </w:rPr>
      </w:pPr>
      <w:r w:rsidRPr="00523E6C">
        <w:rPr>
          <w:rFonts w:eastAsiaTheme="minorHAnsi" w:cs="Arial"/>
          <w:szCs w:val="24"/>
        </w:rPr>
        <w:t xml:space="preserve">Qualifikationen des </w:t>
      </w:r>
      <w:r w:rsidR="00E73F8F" w:rsidRPr="00523E6C">
        <w:rPr>
          <w:rFonts w:eastAsiaTheme="minorHAnsi" w:cs="Arial"/>
          <w:szCs w:val="24"/>
        </w:rPr>
        <w:t>für die Stelle des</w:t>
      </w:r>
      <w:r w:rsidR="009D17A1">
        <w:rPr>
          <w:rFonts w:eastAsiaTheme="minorHAnsi" w:cs="Arial"/>
          <w:szCs w:val="24"/>
        </w:rPr>
        <w:t>/r</w:t>
      </w:r>
      <w:r w:rsidR="00E73F8F" w:rsidRPr="00523E6C">
        <w:rPr>
          <w:rFonts w:eastAsiaTheme="minorHAnsi" w:cs="Arial"/>
          <w:szCs w:val="24"/>
        </w:rPr>
        <w:t xml:space="preserve"> Innenstadtberaters</w:t>
      </w:r>
      <w:r w:rsidR="009D17A1">
        <w:rPr>
          <w:rFonts w:eastAsiaTheme="minorHAnsi" w:cs="Arial"/>
          <w:szCs w:val="24"/>
        </w:rPr>
        <w:t>/in</w:t>
      </w:r>
      <w:r w:rsidR="00E73F8F" w:rsidRPr="00523E6C">
        <w:rPr>
          <w:rFonts w:eastAsiaTheme="minorHAnsi" w:cs="Arial"/>
          <w:szCs w:val="24"/>
        </w:rPr>
        <w:t xml:space="preserve"> vorgesehenen </w:t>
      </w:r>
      <w:r w:rsidRPr="00523E6C">
        <w:rPr>
          <w:rFonts w:eastAsiaTheme="minorHAnsi" w:cs="Arial"/>
          <w:szCs w:val="24"/>
        </w:rPr>
        <w:t>Personals</w:t>
      </w:r>
      <w:r w:rsidR="00E73F8F" w:rsidRPr="00523E6C">
        <w:rPr>
          <w:rFonts w:eastAsiaTheme="minorHAnsi" w:cs="Arial"/>
          <w:szCs w:val="24"/>
        </w:rPr>
        <w:t xml:space="preserve"> (soweit bereits bekannt</w:t>
      </w:r>
      <w:r w:rsidR="00D535FD" w:rsidRPr="00523E6C">
        <w:rPr>
          <w:rFonts w:eastAsiaTheme="minorHAnsi" w:cs="Arial"/>
          <w:szCs w:val="24"/>
        </w:rPr>
        <w:t>, Ziff. 2b</w:t>
      </w:r>
      <w:r w:rsidR="00E73F8F" w:rsidRPr="00523E6C">
        <w:rPr>
          <w:rFonts w:eastAsiaTheme="minorHAnsi" w:cs="Arial"/>
          <w:szCs w:val="24"/>
        </w:rPr>
        <w:t>)</w:t>
      </w:r>
      <w:r w:rsidR="00B45DDD">
        <w:rPr>
          <w:rFonts w:eastAsiaTheme="minorHAnsi" w:cs="Arial"/>
          <w:szCs w:val="24"/>
        </w:rPr>
        <w:t>.</w:t>
      </w:r>
    </w:p>
    <w:p w14:paraId="26011A09" w14:textId="48BA7F91" w:rsidR="006D4BEE" w:rsidRDefault="006D4BEE" w:rsidP="006D4BEE">
      <w:pPr>
        <w:pStyle w:val="Listenabsatz"/>
        <w:spacing w:after="200" w:line="360" w:lineRule="auto"/>
        <w:ind w:left="1287"/>
        <w:rPr>
          <w:rFonts w:eastAsiaTheme="minorHAnsi" w:cs="Arial"/>
          <w:szCs w:val="24"/>
        </w:rPr>
      </w:pPr>
    </w:p>
    <w:p w14:paraId="58DD17A7" w14:textId="5AD4AFC7" w:rsidR="000A4706" w:rsidRDefault="000A4706" w:rsidP="006D4BEE">
      <w:pPr>
        <w:pStyle w:val="Listenabsatz"/>
        <w:spacing w:after="200" w:line="360" w:lineRule="auto"/>
        <w:ind w:left="1287"/>
        <w:rPr>
          <w:rFonts w:eastAsiaTheme="minorHAnsi" w:cs="Arial"/>
          <w:szCs w:val="24"/>
        </w:rPr>
      </w:pPr>
    </w:p>
    <w:tbl>
      <w:tblPr>
        <w:tblStyle w:val="Tabellenraster"/>
        <w:tblW w:w="0" w:type="auto"/>
        <w:tblInd w:w="421" w:type="dxa"/>
        <w:tblLook w:val="04A0" w:firstRow="1" w:lastRow="0" w:firstColumn="1" w:lastColumn="0" w:noHBand="0" w:noVBand="1"/>
      </w:tblPr>
      <w:tblGrid>
        <w:gridCol w:w="8641"/>
      </w:tblGrid>
      <w:tr w:rsidR="005C608B" w14:paraId="45093C28" w14:textId="77777777" w:rsidTr="00AF6898">
        <w:trPr>
          <w:trHeight w:val="5204"/>
        </w:trPr>
        <w:tc>
          <w:tcPr>
            <w:tcW w:w="8641" w:type="dxa"/>
          </w:tcPr>
          <w:p w14:paraId="00AB41D5" w14:textId="6EEC74C0" w:rsidR="005C608B" w:rsidRDefault="005C608B" w:rsidP="006D4BEE">
            <w:pPr>
              <w:pStyle w:val="Listenabsatz"/>
              <w:spacing w:after="200" w:line="360" w:lineRule="auto"/>
              <w:ind w:left="0"/>
              <w:rPr>
                <w:rFonts w:cs="Arial"/>
                <w:szCs w:val="24"/>
              </w:rPr>
            </w:pPr>
          </w:p>
        </w:tc>
      </w:tr>
    </w:tbl>
    <w:p w14:paraId="328FC7C3" w14:textId="3F80146E" w:rsidR="000A4706" w:rsidRDefault="000A4706" w:rsidP="006D4BEE">
      <w:pPr>
        <w:pStyle w:val="Listenabsatz"/>
        <w:spacing w:after="200" w:line="360" w:lineRule="auto"/>
        <w:ind w:left="1287"/>
        <w:rPr>
          <w:rFonts w:eastAsiaTheme="minorHAnsi" w:cs="Arial"/>
          <w:szCs w:val="24"/>
        </w:rPr>
      </w:pPr>
    </w:p>
    <w:p w14:paraId="2F9C8C50" w14:textId="2C4CAD88" w:rsidR="000A4706" w:rsidRDefault="000A4706" w:rsidP="006D4BEE">
      <w:pPr>
        <w:pStyle w:val="Listenabsatz"/>
        <w:spacing w:after="200" w:line="360" w:lineRule="auto"/>
        <w:ind w:left="1287"/>
        <w:rPr>
          <w:rFonts w:eastAsiaTheme="minorHAnsi" w:cs="Arial"/>
          <w:szCs w:val="24"/>
        </w:rPr>
      </w:pPr>
    </w:p>
    <w:p w14:paraId="2AD39302" w14:textId="3A7942CC" w:rsidR="000A4706" w:rsidRPr="00235434" w:rsidRDefault="000A4706" w:rsidP="006D4BEE">
      <w:pPr>
        <w:pStyle w:val="Listenabsatz"/>
        <w:spacing w:after="200" w:line="360" w:lineRule="auto"/>
        <w:ind w:left="1287"/>
        <w:rPr>
          <w:rFonts w:eastAsiaTheme="minorHAnsi" w:cs="Arial"/>
          <w:szCs w:val="24"/>
        </w:rPr>
      </w:pPr>
    </w:p>
    <w:p w14:paraId="13509141" w14:textId="288ED424" w:rsidR="00235434" w:rsidRPr="00523E6C" w:rsidRDefault="00235434" w:rsidP="00D437F4">
      <w:pPr>
        <w:pStyle w:val="Listenabsatz"/>
        <w:numPr>
          <w:ilvl w:val="0"/>
          <w:numId w:val="1"/>
        </w:numPr>
        <w:spacing w:after="200" w:line="360" w:lineRule="auto"/>
        <w:ind w:hanging="567"/>
        <w:rPr>
          <w:rFonts w:eastAsiaTheme="minorHAnsi" w:cs="Arial"/>
          <w:b/>
          <w:szCs w:val="24"/>
        </w:rPr>
      </w:pPr>
      <w:r w:rsidRPr="006D4BEE">
        <w:rPr>
          <w:rFonts w:eastAsiaTheme="minorHAnsi" w:cs="Arial"/>
          <w:b/>
          <w:szCs w:val="24"/>
        </w:rPr>
        <w:t>Konzeption (maximal ca</w:t>
      </w:r>
      <w:r w:rsidRPr="00523E6C">
        <w:rPr>
          <w:rFonts w:eastAsiaTheme="minorHAnsi" w:cs="Arial"/>
          <w:b/>
          <w:szCs w:val="24"/>
        </w:rPr>
        <w:t xml:space="preserve">. </w:t>
      </w:r>
      <w:r w:rsidR="00063E54" w:rsidRPr="00523E6C">
        <w:rPr>
          <w:rFonts w:eastAsiaTheme="minorHAnsi" w:cs="Arial"/>
          <w:b/>
          <w:szCs w:val="24"/>
        </w:rPr>
        <w:t>8</w:t>
      </w:r>
      <w:r w:rsidRPr="00523E6C">
        <w:rPr>
          <w:rFonts w:eastAsiaTheme="minorHAnsi" w:cs="Arial"/>
          <w:b/>
          <w:szCs w:val="24"/>
        </w:rPr>
        <w:t xml:space="preserve"> Seiten) mit Darstellung des Vorgehens und der geplanten Maßnahmen zur Erreichung der </w:t>
      </w:r>
      <w:r w:rsidR="006D4BEE" w:rsidRPr="00523E6C">
        <w:rPr>
          <w:rFonts w:eastAsiaTheme="minorHAnsi" w:cs="Arial"/>
          <w:b/>
          <w:szCs w:val="24"/>
        </w:rPr>
        <w:t>Förderz</w:t>
      </w:r>
      <w:r w:rsidRPr="00523E6C">
        <w:rPr>
          <w:rFonts w:eastAsiaTheme="minorHAnsi" w:cs="Arial"/>
          <w:b/>
          <w:szCs w:val="24"/>
        </w:rPr>
        <w:t xml:space="preserve">iele </w:t>
      </w:r>
    </w:p>
    <w:p w14:paraId="14E1371E" w14:textId="77777777" w:rsidR="006D4BEE" w:rsidRPr="00523E6C" w:rsidRDefault="006D4BEE" w:rsidP="006D4BEE">
      <w:pPr>
        <w:pStyle w:val="Listenabsatz"/>
        <w:spacing w:after="200" w:line="360" w:lineRule="auto"/>
        <w:ind w:left="360"/>
        <w:rPr>
          <w:rFonts w:eastAsiaTheme="minorHAnsi" w:cs="Arial"/>
          <w:b/>
          <w:szCs w:val="24"/>
        </w:rPr>
      </w:pPr>
    </w:p>
    <w:p w14:paraId="1F0C3ED6" w14:textId="77777777" w:rsidR="00235434" w:rsidRPr="00523E6C" w:rsidRDefault="00235434" w:rsidP="00235434">
      <w:pPr>
        <w:pStyle w:val="Listenabsatz"/>
        <w:spacing w:after="200" w:line="360" w:lineRule="auto"/>
        <w:ind w:left="360"/>
        <w:rPr>
          <w:rFonts w:eastAsiaTheme="minorHAnsi" w:cs="Arial"/>
          <w:b/>
          <w:szCs w:val="24"/>
        </w:rPr>
      </w:pPr>
      <w:r w:rsidRPr="00523E6C">
        <w:rPr>
          <w:rFonts w:eastAsiaTheme="minorHAnsi" w:cs="Arial"/>
          <w:b/>
          <w:szCs w:val="24"/>
        </w:rPr>
        <w:t>Die Konzeption sollte Aussagen zu folgenden Punkten enthalten:</w:t>
      </w:r>
    </w:p>
    <w:p w14:paraId="4C9A6DC6" w14:textId="734A85B7" w:rsidR="00235434" w:rsidRPr="00523E6C" w:rsidRDefault="00235434" w:rsidP="009D17A1">
      <w:pPr>
        <w:pStyle w:val="Listenabsatz"/>
        <w:spacing w:after="200" w:line="360" w:lineRule="auto"/>
        <w:ind w:left="708"/>
        <w:rPr>
          <w:rFonts w:eastAsiaTheme="minorHAnsi" w:cs="Arial"/>
          <w:b/>
          <w:szCs w:val="24"/>
        </w:rPr>
      </w:pPr>
      <w:r w:rsidRPr="00523E6C">
        <w:rPr>
          <w:rFonts w:eastAsiaTheme="minorHAnsi" w:cs="Arial"/>
          <w:szCs w:val="24"/>
        </w:rPr>
        <w:t>(</w:t>
      </w:r>
      <w:r w:rsidR="000E2B71" w:rsidRPr="00523E6C">
        <w:rPr>
          <w:rFonts w:eastAsiaTheme="minorHAnsi" w:cs="Arial"/>
          <w:szCs w:val="24"/>
        </w:rPr>
        <w:t>BITTE keine</w:t>
      </w:r>
      <w:r w:rsidRPr="00523E6C">
        <w:rPr>
          <w:rFonts w:eastAsiaTheme="minorHAnsi" w:cs="Arial"/>
          <w:szCs w:val="24"/>
        </w:rPr>
        <w:t xml:space="preserve"> ausschließliche Aufzählung mittels </w:t>
      </w:r>
      <w:r w:rsidR="000E2B71" w:rsidRPr="00523E6C">
        <w:rPr>
          <w:rFonts w:eastAsiaTheme="minorHAnsi" w:cs="Arial"/>
          <w:szCs w:val="24"/>
        </w:rPr>
        <w:t>Bullet Points</w:t>
      </w:r>
      <w:r w:rsidR="009D17A1">
        <w:rPr>
          <w:rFonts w:eastAsiaTheme="minorHAnsi" w:cs="Arial"/>
          <w:szCs w:val="24"/>
        </w:rPr>
        <w:t>)</w:t>
      </w:r>
      <w:r w:rsidRPr="00523E6C">
        <w:rPr>
          <w:rFonts w:eastAsiaTheme="minorHAnsi" w:cs="Arial"/>
          <w:szCs w:val="24"/>
        </w:rPr>
        <w:t xml:space="preserve"> </w:t>
      </w:r>
    </w:p>
    <w:p w14:paraId="2F152C48" w14:textId="093ACB6F" w:rsidR="0019176B" w:rsidRPr="00523E6C" w:rsidRDefault="009E6806" w:rsidP="00290A68">
      <w:pPr>
        <w:pStyle w:val="Listenabsatz"/>
        <w:numPr>
          <w:ilvl w:val="0"/>
          <w:numId w:val="16"/>
        </w:numPr>
        <w:spacing w:after="200" w:line="360" w:lineRule="auto"/>
        <w:rPr>
          <w:rFonts w:eastAsiaTheme="minorHAnsi" w:cs="Arial"/>
          <w:szCs w:val="24"/>
        </w:rPr>
      </w:pPr>
      <w:r w:rsidRPr="00523E6C">
        <w:rPr>
          <w:rFonts w:eastAsiaTheme="minorHAnsi" w:cs="Arial"/>
          <w:szCs w:val="24"/>
        </w:rPr>
        <w:t>Maßnahmenplanung</w:t>
      </w:r>
      <w:r w:rsidR="007A63E1" w:rsidRPr="00523E6C">
        <w:rPr>
          <w:rFonts w:eastAsiaTheme="minorHAnsi" w:cs="Arial"/>
          <w:szCs w:val="24"/>
        </w:rPr>
        <w:t xml:space="preserve">, </w:t>
      </w:r>
      <w:r w:rsidR="0019176B" w:rsidRPr="00523E6C">
        <w:rPr>
          <w:rFonts w:eastAsiaTheme="minorHAnsi" w:cs="Arial"/>
          <w:szCs w:val="24"/>
        </w:rPr>
        <w:t>Aufgabenbeschreibung und Darstellung der geplanten Vorgehensweise des Innenstadtberaters</w:t>
      </w:r>
      <w:r w:rsidR="00DC7115" w:rsidRPr="00523E6C">
        <w:rPr>
          <w:rFonts w:eastAsiaTheme="minorHAnsi" w:cs="Arial"/>
          <w:szCs w:val="24"/>
        </w:rPr>
        <w:t xml:space="preserve"> (Ziff. 2b und 8b</w:t>
      </w:r>
      <w:r w:rsidR="007A63E1" w:rsidRPr="00523E6C">
        <w:rPr>
          <w:rFonts w:eastAsiaTheme="minorHAnsi" w:cs="Arial"/>
          <w:szCs w:val="24"/>
        </w:rPr>
        <w:t>)</w:t>
      </w:r>
      <w:r w:rsidR="00B45DDD">
        <w:rPr>
          <w:rFonts w:eastAsiaTheme="minorHAnsi" w:cs="Arial"/>
          <w:szCs w:val="24"/>
        </w:rPr>
        <w:t>.</w:t>
      </w:r>
    </w:p>
    <w:p w14:paraId="2682CC68" w14:textId="3EDB3B68" w:rsidR="00AF6898" w:rsidRDefault="0027467F" w:rsidP="009D17A1">
      <w:pPr>
        <w:pStyle w:val="Listenabsatz"/>
        <w:numPr>
          <w:ilvl w:val="0"/>
          <w:numId w:val="16"/>
        </w:numPr>
        <w:spacing w:after="200" w:line="360" w:lineRule="auto"/>
        <w:rPr>
          <w:rFonts w:eastAsiaTheme="minorHAnsi" w:cs="Arial"/>
          <w:szCs w:val="24"/>
        </w:rPr>
      </w:pPr>
      <w:r w:rsidRPr="009D17A1">
        <w:rPr>
          <w:rFonts w:eastAsiaTheme="minorHAnsi" w:cs="Arial"/>
          <w:szCs w:val="24"/>
        </w:rPr>
        <w:t>Aufgabenbeschreibung der Assistenzstelle (soweit diesbzgl. ebenfalls eine Förderung beantragt wird; Ziff. 2c und 8b)</w:t>
      </w:r>
      <w:r w:rsidR="00B45DDD">
        <w:rPr>
          <w:rFonts w:eastAsiaTheme="minorHAnsi" w:cs="Arial"/>
          <w:szCs w:val="24"/>
        </w:rPr>
        <w:t>.</w:t>
      </w:r>
      <w:r w:rsidR="00AF6898">
        <w:rPr>
          <w:rFonts w:eastAsiaTheme="minorHAnsi" w:cs="Arial"/>
          <w:szCs w:val="24"/>
        </w:rPr>
        <w:t xml:space="preserve"> </w:t>
      </w:r>
    </w:p>
    <w:p w14:paraId="64F7444E" w14:textId="401881EE" w:rsidR="00FA674F" w:rsidRPr="00523E6C" w:rsidRDefault="00E44B20" w:rsidP="009D17A1">
      <w:pPr>
        <w:pStyle w:val="Listenabsatz"/>
        <w:numPr>
          <w:ilvl w:val="0"/>
          <w:numId w:val="16"/>
        </w:numPr>
        <w:spacing w:after="200" w:line="360" w:lineRule="auto"/>
        <w:rPr>
          <w:rFonts w:eastAsiaTheme="minorHAnsi" w:cs="Arial"/>
          <w:szCs w:val="24"/>
        </w:rPr>
      </w:pPr>
      <w:r w:rsidRPr="00523E6C">
        <w:rPr>
          <w:rFonts w:eastAsiaTheme="minorHAnsi" w:cs="Arial"/>
          <w:szCs w:val="24"/>
        </w:rPr>
        <w:t>Darstellung der aktuellen Situation des Einzelhandels in der Region, auf die sich der Antrag bezieht</w:t>
      </w:r>
      <w:r w:rsidR="00DC7115" w:rsidRPr="00523E6C">
        <w:rPr>
          <w:rFonts w:eastAsiaTheme="minorHAnsi" w:cs="Arial"/>
          <w:szCs w:val="24"/>
        </w:rPr>
        <w:t xml:space="preserve"> (Ziff. 8a)</w:t>
      </w:r>
      <w:r w:rsidR="00B45DDD">
        <w:rPr>
          <w:rFonts w:eastAsiaTheme="minorHAnsi" w:cs="Arial"/>
          <w:szCs w:val="24"/>
        </w:rPr>
        <w:t>.</w:t>
      </w:r>
      <w:r w:rsidR="00DC7115" w:rsidRPr="00523E6C">
        <w:rPr>
          <w:rFonts w:eastAsiaTheme="minorHAnsi" w:cs="Arial"/>
          <w:szCs w:val="24"/>
        </w:rPr>
        <w:t xml:space="preserve"> </w:t>
      </w:r>
    </w:p>
    <w:p w14:paraId="687589BC" w14:textId="04432974" w:rsidR="00FA674F" w:rsidRPr="00523E6C" w:rsidRDefault="00E136AD" w:rsidP="00290A68">
      <w:pPr>
        <w:pStyle w:val="Listenabsatz"/>
        <w:numPr>
          <w:ilvl w:val="0"/>
          <w:numId w:val="16"/>
        </w:numPr>
        <w:spacing w:after="200" w:line="360" w:lineRule="auto"/>
        <w:rPr>
          <w:rFonts w:eastAsiaTheme="minorHAnsi" w:cs="Arial"/>
          <w:szCs w:val="24"/>
        </w:rPr>
      </w:pPr>
      <w:r w:rsidRPr="00523E6C">
        <w:rPr>
          <w:rFonts w:eastAsiaTheme="minorHAnsi" w:cs="Arial"/>
          <w:szCs w:val="24"/>
        </w:rPr>
        <w:t>Darstellung, i</w:t>
      </w:r>
      <w:r w:rsidR="00FA674F" w:rsidRPr="00523E6C">
        <w:rPr>
          <w:rFonts w:eastAsiaTheme="minorHAnsi" w:cs="Arial"/>
          <w:szCs w:val="24"/>
        </w:rPr>
        <w:t xml:space="preserve">n welcher Weise das entwickelte Konzept die Abdeckung </w:t>
      </w:r>
      <w:r w:rsidRPr="00523E6C">
        <w:rPr>
          <w:rFonts w:eastAsiaTheme="minorHAnsi" w:cs="Arial"/>
          <w:szCs w:val="24"/>
        </w:rPr>
        <w:t xml:space="preserve">der gesamten Zielregion </w:t>
      </w:r>
      <w:r w:rsidR="0088060A" w:rsidRPr="00523E6C">
        <w:rPr>
          <w:rFonts w:eastAsiaTheme="minorHAnsi" w:cs="Arial"/>
          <w:szCs w:val="24"/>
        </w:rPr>
        <w:t>sicherstellt, Ziff. 8d</w:t>
      </w:r>
      <w:r w:rsidR="00523E6C">
        <w:rPr>
          <w:rFonts w:eastAsiaTheme="minorHAnsi" w:cs="Arial"/>
          <w:szCs w:val="24"/>
        </w:rPr>
        <w:t xml:space="preserve"> </w:t>
      </w:r>
      <w:r w:rsidR="00FA674F" w:rsidRPr="00523E6C">
        <w:rPr>
          <w:rFonts w:eastAsiaTheme="minorHAnsi" w:cs="Arial"/>
          <w:szCs w:val="24"/>
        </w:rPr>
        <w:t>(bzw. im Fall der Bildung eines Konsortiums ggf. von zwei Regionen)</w:t>
      </w:r>
      <w:r w:rsidR="00B45DDD">
        <w:rPr>
          <w:rFonts w:eastAsiaTheme="minorHAnsi" w:cs="Arial"/>
          <w:szCs w:val="24"/>
        </w:rPr>
        <w:t>.</w:t>
      </w:r>
    </w:p>
    <w:p w14:paraId="0089C400" w14:textId="35F73CA1" w:rsidR="00E44B20" w:rsidRPr="00523E6C" w:rsidRDefault="00DC7115">
      <w:pPr>
        <w:pStyle w:val="Listenabsatz"/>
        <w:numPr>
          <w:ilvl w:val="0"/>
          <w:numId w:val="16"/>
        </w:numPr>
        <w:spacing w:after="200" w:line="360" w:lineRule="auto"/>
        <w:rPr>
          <w:rFonts w:eastAsiaTheme="minorHAnsi" w:cs="Arial"/>
          <w:szCs w:val="24"/>
        </w:rPr>
      </w:pPr>
      <w:r w:rsidRPr="00523E6C">
        <w:rPr>
          <w:rFonts w:eastAsiaTheme="minorHAnsi" w:cs="Arial"/>
          <w:szCs w:val="24"/>
        </w:rPr>
        <w:t xml:space="preserve">Begründung des Bedarfs für die Tätigkeit des Innenstadtberaters in der Zielregion, z. B. </w:t>
      </w:r>
      <w:r w:rsidR="00E44B20" w:rsidRPr="00523E6C">
        <w:rPr>
          <w:rFonts w:eastAsiaTheme="minorHAnsi" w:cs="Arial"/>
          <w:szCs w:val="24"/>
        </w:rPr>
        <w:t>Benennung von Kommunen, die ein konkretes Interesse an einer Zusammenarbeit mit dem</w:t>
      </w:r>
      <w:r w:rsidR="009D17A1">
        <w:rPr>
          <w:rFonts w:eastAsiaTheme="minorHAnsi" w:cs="Arial"/>
          <w:szCs w:val="24"/>
        </w:rPr>
        <w:t>/r</w:t>
      </w:r>
      <w:r w:rsidR="00E44B20" w:rsidRPr="00523E6C">
        <w:rPr>
          <w:rFonts w:eastAsiaTheme="minorHAnsi" w:cs="Arial"/>
          <w:szCs w:val="24"/>
        </w:rPr>
        <w:t xml:space="preserve"> Innenstadtberater</w:t>
      </w:r>
      <w:r w:rsidR="009D17A1">
        <w:rPr>
          <w:rFonts w:eastAsiaTheme="minorHAnsi" w:cs="Arial"/>
          <w:szCs w:val="24"/>
        </w:rPr>
        <w:t>/in</w:t>
      </w:r>
      <w:r w:rsidR="00E44B20" w:rsidRPr="00523E6C">
        <w:rPr>
          <w:rFonts w:eastAsiaTheme="minorHAnsi" w:cs="Arial"/>
          <w:szCs w:val="24"/>
        </w:rPr>
        <w:t xml:space="preserve"> signalisiert haben</w:t>
      </w:r>
      <w:r w:rsidRPr="00523E6C">
        <w:rPr>
          <w:rFonts w:eastAsiaTheme="minorHAnsi" w:cs="Arial"/>
          <w:szCs w:val="24"/>
        </w:rPr>
        <w:t xml:space="preserve"> (Ziff. 8a)</w:t>
      </w:r>
      <w:r w:rsidR="00B45DDD">
        <w:rPr>
          <w:rFonts w:eastAsiaTheme="minorHAnsi" w:cs="Arial"/>
          <w:szCs w:val="24"/>
        </w:rPr>
        <w:t>.</w:t>
      </w:r>
    </w:p>
    <w:p w14:paraId="26C1D083" w14:textId="09028C4D" w:rsidR="00E44B20" w:rsidRPr="00523E6C" w:rsidRDefault="00E44B20">
      <w:pPr>
        <w:pStyle w:val="Listenabsatz"/>
        <w:numPr>
          <w:ilvl w:val="0"/>
          <w:numId w:val="16"/>
        </w:numPr>
        <w:spacing w:after="200" w:line="360" w:lineRule="auto"/>
        <w:rPr>
          <w:rFonts w:eastAsiaTheme="minorHAnsi" w:cs="Arial"/>
          <w:szCs w:val="24"/>
        </w:rPr>
      </w:pPr>
      <w:r w:rsidRPr="00523E6C">
        <w:rPr>
          <w:rFonts w:eastAsiaTheme="minorHAnsi" w:cs="Arial"/>
          <w:szCs w:val="24"/>
        </w:rPr>
        <w:t>Zeitplan, der den angestrebten Projektzeitraum abdeckt (Durchführung der Innenstadt-Checks, Erarbeitung von Konzepten zur Stärkung der Innenstadt, Begleitung von Umsetzungsschritten</w:t>
      </w:r>
      <w:r w:rsidR="00DC3C36" w:rsidRPr="00523E6C">
        <w:rPr>
          <w:rFonts w:eastAsiaTheme="minorHAnsi" w:cs="Arial"/>
          <w:szCs w:val="24"/>
        </w:rPr>
        <w:t>, Ziff. 8b</w:t>
      </w:r>
      <w:r w:rsidRPr="00523E6C">
        <w:rPr>
          <w:rFonts w:eastAsiaTheme="minorHAnsi" w:cs="Arial"/>
          <w:szCs w:val="24"/>
        </w:rPr>
        <w:t>)</w:t>
      </w:r>
      <w:r w:rsidR="00B45DDD">
        <w:rPr>
          <w:rFonts w:eastAsiaTheme="minorHAnsi" w:cs="Arial"/>
          <w:szCs w:val="24"/>
        </w:rPr>
        <w:t>.</w:t>
      </w:r>
    </w:p>
    <w:p w14:paraId="36E8CF52" w14:textId="1DD73B41" w:rsidR="00E44B20" w:rsidRPr="00523E6C" w:rsidRDefault="00DC7115">
      <w:pPr>
        <w:pStyle w:val="Listenabsatz"/>
        <w:numPr>
          <w:ilvl w:val="0"/>
          <w:numId w:val="16"/>
        </w:numPr>
        <w:spacing w:after="200" w:line="360" w:lineRule="auto"/>
        <w:rPr>
          <w:rFonts w:eastAsiaTheme="minorHAnsi" w:cs="Arial"/>
          <w:szCs w:val="24"/>
        </w:rPr>
      </w:pPr>
      <w:r w:rsidRPr="00523E6C">
        <w:rPr>
          <w:rFonts w:eastAsiaTheme="minorHAnsi" w:cs="Arial"/>
          <w:szCs w:val="24"/>
        </w:rPr>
        <w:t xml:space="preserve">Konzeption / geplante Ausgestaltung der </w:t>
      </w:r>
      <w:r w:rsidR="00E44B20" w:rsidRPr="00523E6C">
        <w:rPr>
          <w:rFonts w:eastAsiaTheme="minorHAnsi" w:cs="Arial"/>
          <w:szCs w:val="24"/>
        </w:rPr>
        <w:t>Innenstadt-Check</w:t>
      </w:r>
      <w:r w:rsidR="0088060A" w:rsidRPr="00523E6C">
        <w:rPr>
          <w:rFonts w:eastAsiaTheme="minorHAnsi" w:cs="Arial"/>
          <w:szCs w:val="24"/>
        </w:rPr>
        <w:t>s</w:t>
      </w:r>
      <w:r w:rsidR="00E44B20" w:rsidRPr="00523E6C">
        <w:rPr>
          <w:rFonts w:eastAsiaTheme="minorHAnsi" w:cs="Arial"/>
          <w:szCs w:val="24"/>
        </w:rPr>
        <w:t xml:space="preserve"> (Analyse der Ist-Situation einer Innenstadt mit dem Ziel, Stärken und Schwächen einer Innenstadt als Handelsstandort fundiert herauszuarbeiten</w:t>
      </w:r>
      <w:r w:rsidR="0088060A" w:rsidRPr="00523E6C">
        <w:rPr>
          <w:rFonts w:eastAsiaTheme="minorHAnsi" w:cs="Arial"/>
          <w:szCs w:val="24"/>
        </w:rPr>
        <w:t>, Ziff. 2b</w:t>
      </w:r>
      <w:r w:rsidR="00E44B20" w:rsidRPr="00523E6C">
        <w:rPr>
          <w:rFonts w:eastAsiaTheme="minorHAnsi" w:cs="Arial"/>
          <w:szCs w:val="24"/>
        </w:rPr>
        <w:t>)</w:t>
      </w:r>
      <w:r w:rsidR="00B45DDD">
        <w:rPr>
          <w:rFonts w:eastAsiaTheme="minorHAnsi" w:cs="Arial"/>
          <w:szCs w:val="24"/>
        </w:rPr>
        <w:t>.</w:t>
      </w:r>
    </w:p>
    <w:p w14:paraId="32279BD0" w14:textId="5C23EF7E" w:rsidR="005F33C4" w:rsidRPr="00CA25BE" w:rsidRDefault="0019176B" w:rsidP="00CA25BE">
      <w:pPr>
        <w:pStyle w:val="Listenabsatz"/>
        <w:numPr>
          <w:ilvl w:val="0"/>
          <w:numId w:val="16"/>
        </w:numPr>
        <w:spacing w:after="200" w:line="360" w:lineRule="auto"/>
        <w:rPr>
          <w:rFonts w:eastAsiaTheme="minorHAnsi" w:cs="Arial"/>
          <w:szCs w:val="24"/>
        </w:rPr>
      </w:pPr>
      <w:r w:rsidRPr="009D17A1">
        <w:rPr>
          <w:rFonts w:eastAsiaTheme="minorHAnsi" w:cs="Arial"/>
          <w:szCs w:val="24"/>
        </w:rPr>
        <w:t>Evalu</w:t>
      </w:r>
      <w:r w:rsidR="00FA674F" w:rsidRPr="009D17A1">
        <w:rPr>
          <w:rFonts w:eastAsiaTheme="minorHAnsi" w:cs="Arial"/>
          <w:szCs w:val="24"/>
        </w:rPr>
        <w:t>atio</w:t>
      </w:r>
      <w:r w:rsidR="0053540C" w:rsidRPr="009D17A1">
        <w:rPr>
          <w:rFonts w:eastAsiaTheme="minorHAnsi" w:cs="Arial"/>
          <w:szCs w:val="24"/>
        </w:rPr>
        <w:t>n</w:t>
      </w:r>
      <w:r w:rsidR="00154083" w:rsidRPr="009D17A1">
        <w:rPr>
          <w:rFonts w:eastAsiaTheme="minorHAnsi" w:cs="Arial"/>
          <w:szCs w:val="24"/>
        </w:rPr>
        <w:t>skonzept (Festlegung der Erfolgskriterien zur Bewertung der Tätigkeit des</w:t>
      </w:r>
      <w:r w:rsidR="009D17A1">
        <w:rPr>
          <w:rFonts w:eastAsiaTheme="minorHAnsi" w:cs="Arial"/>
          <w:szCs w:val="24"/>
        </w:rPr>
        <w:t>/r</w:t>
      </w:r>
      <w:r w:rsidR="00154083" w:rsidRPr="009D17A1">
        <w:rPr>
          <w:rFonts w:eastAsiaTheme="minorHAnsi" w:cs="Arial"/>
          <w:szCs w:val="24"/>
        </w:rPr>
        <w:t xml:space="preserve"> Innenstadtberaters</w:t>
      </w:r>
      <w:r w:rsidR="009D17A1">
        <w:rPr>
          <w:rFonts w:eastAsiaTheme="minorHAnsi" w:cs="Arial"/>
          <w:szCs w:val="24"/>
        </w:rPr>
        <w:t>/in</w:t>
      </w:r>
      <w:r w:rsidR="00154083" w:rsidRPr="009D17A1">
        <w:rPr>
          <w:rFonts w:eastAsiaTheme="minorHAnsi" w:cs="Arial"/>
          <w:szCs w:val="24"/>
        </w:rPr>
        <w:t xml:space="preserve"> durch </w:t>
      </w:r>
      <w:r w:rsidR="009D17A1">
        <w:rPr>
          <w:rFonts w:eastAsiaTheme="minorHAnsi" w:cs="Arial"/>
          <w:szCs w:val="24"/>
        </w:rPr>
        <w:t>den/die Antragsteller/in</w:t>
      </w:r>
      <w:r w:rsidR="00E616A5" w:rsidRPr="009D17A1">
        <w:rPr>
          <w:rFonts w:eastAsiaTheme="minorHAnsi" w:cs="Arial"/>
          <w:szCs w:val="24"/>
        </w:rPr>
        <w:t>, Ziff. 8g</w:t>
      </w:r>
      <w:r w:rsidR="00154083" w:rsidRPr="009D17A1">
        <w:rPr>
          <w:rFonts w:eastAsiaTheme="minorHAnsi" w:cs="Arial"/>
          <w:szCs w:val="24"/>
        </w:rPr>
        <w:t>)</w:t>
      </w:r>
      <w:r w:rsidR="00260E8C" w:rsidRPr="009D17A1">
        <w:rPr>
          <w:rFonts w:eastAsiaTheme="minorHAnsi" w:cs="Arial"/>
          <w:szCs w:val="24"/>
        </w:rPr>
        <w:t xml:space="preserve">, als </w:t>
      </w:r>
      <w:r w:rsidR="00AD4EE5" w:rsidRPr="009D17A1">
        <w:rPr>
          <w:rFonts w:eastAsiaTheme="minorHAnsi" w:cs="Arial"/>
          <w:szCs w:val="24"/>
          <w:u w:val="single"/>
        </w:rPr>
        <w:t>separate Anlage dem Antrag be</w:t>
      </w:r>
      <w:r w:rsidR="00E616A5" w:rsidRPr="009D17A1">
        <w:rPr>
          <w:rFonts w:eastAsiaTheme="minorHAnsi" w:cs="Arial"/>
          <w:szCs w:val="24"/>
          <w:u w:val="single"/>
        </w:rPr>
        <w:t>i</w:t>
      </w:r>
      <w:r w:rsidR="00AD4EE5" w:rsidRPr="009D17A1">
        <w:rPr>
          <w:rFonts w:eastAsiaTheme="minorHAnsi" w:cs="Arial"/>
          <w:szCs w:val="24"/>
          <w:u w:val="single"/>
        </w:rPr>
        <w:t>fü</w:t>
      </w:r>
      <w:r w:rsidR="00260E8C" w:rsidRPr="009D17A1">
        <w:rPr>
          <w:rFonts w:eastAsiaTheme="minorHAnsi" w:cs="Arial"/>
          <w:szCs w:val="24"/>
          <w:u w:val="single"/>
        </w:rPr>
        <w:t>gen.</w:t>
      </w:r>
      <w:r w:rsidR="00AF6C7C">
        <w:rPr>
          <w:rFonts w:eastAsiaTheme="minorHAnsi" w:cs="Arial"/>
          <w:szCs w:val="24"/>
          <w:u w:val="single"/>
        </w:rPr>
        <w:t xml:space="preserve"> </w:t>
      </w:r>
      <w:r w:rsidRPr="00523E6C">
        <w:rPr>
          <w:rFonts w:eastAsiaTheme="minorHAnsi" w:cs="Arial"/>
          <w:szCs w:val="24"/>
        </w:rPr>
        <w:t>Bei Bildung eines Konsortiums</w:t>
      </w:r>
      <w:r w:rsidR="00235434" w:rsidRPr="00523E6C">
        <w:rPr>
          <w:rFonts w:eastAsiaTheme="minorHAnsi" w:cs="Arial"/>
          <w:szCs w:val="24"/>
        </w:rPr>
        <w:t xml:space="preserve"> Darstellung und selbstverpflichtende Kooperationsvereinbarungen bzw. Absichtserklärungen (Letter </w:t>
      </w:r>
      <w:proofErr w:type="spellStart"/>
      <w:r w:rsidR="00235434" w:rsidRPr="00523E6C">
        <w:rPr>
          <w:rFonts w:eastAsiaTheme="minorHAnsi" w:cs="Arial"/>
          <w:szCs w:val="24"/>
        </w:rPr>
        <w:t>of</w:t>
      </w:r>
      <w:proofErr w:type="spellEnd"/>
      <w:r w:rsidR="00235434" w:rsidRPr="00523E6C">
        <w:rPr>
          <w:rFonts w:eastAsiaTheme="minorHAnsi" w:cs="Arial"/>
          <w:szCs w:val="24"/>
        </w:rPr>
        <w:t xml:space="preserve"> </w:t>
      </w:r>
      <w:proofErr w:type="spellStart"/>
      <w:r w:rsidR="00235434" w:rsidRPr="00523E6C">
        <w:rPr>
          <w:rFonts w:eastAsiaTheme="minorHAnsi" w:cs="Arial"/>
          <w:szCs w:val="24"/>
        </w:rPr>
        <w:t>Intent</w:t>
      </w:r>
      <w:proofErr w:type="spellEnd"/>
      <w:r w:rsidR="00235434" w:rsidRPr="00523E6C">
        <w:rPr>
          <w:rFonts w:eastAsiaTheme="minorHAnsi" w:cs="Arial"/>
          <w:szCs w:val="24"/>
        </w:rPr>
        <w:t>) möglicher Kooperationspartner</w:t>
      </w:r>
      <w:r w:rsidR="00B45DDD">
        <w:rPr>
          <w:rFonts w:eastAsiaTheme="minorHAnsi" w:cs="Arial"/>
          <w:szCs w:val="24"/>
        </w:rPr>
        <w:t>.</w:t>
      </w:r>
    </w:p>
    <w:tbl>
      <w:tblPr>
        <w:tblStyle w:val="Tabellenraster"/>
        <w:tblW w:w="9640" w:type="dxa"/>
        <w:tblInd w:w="-147" w:type="dxa"/>
        <w:tblLook w:val="04A0" w:firstRow="1" w:lastRow="0" w:firstColumn="1" w:lastColumn="0" w:noHBand="0" w:noVBand="1"/>
      </w:tblPr>
      <w:tblGrid>
        <w:gridCol w:w="9640"/>
      </w:tblGrid>
      <w:tr w:rsidR="002E1365" w14:paraId="11506D00" w14:textId="77777777" w:rsidTr="00AF6898">
        <w:trPr>
          <w:trHeight w:val="6191"/>
        </w:trPr>
        <w:tc>
          <w:tcPr>
            <w:tcW w:w="9640" w:type="dxa"/>
          </w:tcPr>
          <w:p w14:paraId="56D7010E" w14:textId="3C5D3546" w:rsidR="002E1365" w:rsidRDefault="002E1365" w:rsidP="003B38D2">
            <w:pPr>
              <w:pStyle w:val="Listenabsatz"/>
              <w:spacing w:after="200" w:line="360" w:lineRule="auto"/>
              <w:ind w:left="0"/>
              <w:rPr>
                <w:rFonts w:cs="Arial"/>
                <w:szCs w:val="24"/>
              </w:rPr>
            </w:pPr>
          </w:p>
        </w:tc>
      </w:tr>
    </w:tbl>
    <w:p w14:paraId="086FDE65" w14:textId="77B0C296" w:rsidR="005F33C4" w:rsidRPr="00ED6BE7" w:rsidRDefault="005F33C4" w:rsidP="00ED6BE7">
      <w:pPr>
        <w:spacing w:after="200" w:line="360" w:lineRule="auto"/>
        <w:rPr>
          <w:rFonts w:eastAsiaTheme="minorHAnsi" w:cs="Arial"/>
          <w:szCs w:val="24"/>
        </w:rPr>
      </w:pPr>
    </w:p>
    <w:p w14:paraId="5E30940A" w14:textId="1902C301" w:rsidR="009E6806" w:rsidRDefault="00290A68" w:rsidP="00154083">
      <w:pPr>
        <w:pStyle w:val="Listenabsatz"/>
        <w:numPr>
          <w:ilvl w:val="0"/>
          <w:numId w:val="1"/>
        </w:numPr>
        <w:spacing w:after="200" w:line="360" w:lineRule="auto"/>
        <w:rPr>
          <w:rFonts w:eastAsiaTheme="minorHAnsi" w:cs="Arial"/>
          <w:szCs w:val="24"/>
        </w:rPr>
      </w:pPr>
      <w:r>
        <w:rPr>
          <w:rFonts w:eastAsiaTheme="minorHAnsi" w:cs="Arial"/>
          <w:b/>
          <w:szCs w:val="24"/>
        </w:rPr>
        <w:t>Ausgaben</w:t>
      </w:r>
      <w:r w:rsidR="00943AA4">
        <w:rPr>
          <w:rFonts w:eastAsiaTheme="minorHAnsi" w:cs="Arial"/>
          <w:b/>
          <w:szCs w:val="24"/>
        </w:rPr>
        <w:t>-</w:t>
      </w:r>
      <w:r w:rsidR="009E6806" w:rsidRPr="00154083">
        <w:rPr>
          <w:rFonts w:eastAsiaTheme="minorHAnsi" w:cs="Arial"/>
          <w:b/>
          <w:szCs w:val="24"/>
        </w:rPr>
        <w:t xml:space="preserve"> und Finanzierungsplan</w:t>
      </w:r>
      <w:r w:rsidR="009E6806">
        <w:rPr>
          <w:rFonts w:eastAsiaTheme="minorHAnsi" w:cs="Arial"/>
          <w:szCs w:val="24"/>
        </w:rPr>
        <w:t xml:space="preserve"> </w:t>
      </w:r>
      <w:r w:rsidR="00154083" w:rsidRPr="00154083">
        <w:rPr>
          <w:rFonts w:eastAsiaTheme="minorHAnsi" w:cs="Arial"/>
          <w:b/>
          <w:szCs w:val="24"/>
        </w:rPr>
        <w:t>(als Anlage beifügen)</w:t>
      </w:r>
      <w:r w:rsidR="00154083">
        <w:rPr>
          <w:rFonts w:eastAsiaTheme="minorHAnsi" w:cs="Arial"/>
          <w:szCs w:val="24"/>
        </w:rPr>
        <w:t xml:space="preserve"> </w:t>
      </w:r>
    </w:p>
    <w:p w14:paraId="474FBC30" w14:textId="6B2A6703" w:rsidR="00943AA4" w:rsidRDefault="00943AA4" w:rsidP="00943AA4">
      <w:pPr>
        <w:pStyle w:val="Listenabsatz"/>
        <w:spacing w:after="200" w:line="360" w:lineRule="auto"/>
        <w:ind w:left="567"/>
        <w:rPr>
          <w:rFonts w:eastAsiaTheme="minorHAnsi" w:cs="Arial"/>
          <w:szCs w:val="24"/>
        </w:rPr>
      </w:pPr>
      <w:r>
        <w:rPr>
          <w:rFonts w:eastAsiaTheme="minorHAnsi" w:cs="Arial"/>
          <w:szCs w:val="24"/>
        </w:rPr>
        <w:t xml:space="preserve">Alle </w:t>
      </w:r>
      <w:r w:rsidRPr="00943AA4">
        <w:rPr>
          <w:rFonts w:eastAsiaTheme="minorHAnsi" w:cs="Arial"/>
          <w:szCs w:val="24"/>
          <w:u w:val="single"/>
        </w:rPr>
        <w:t>zuwendungsfähigen Ausgaben</w:t>
      </w:r>
      <w:r>
        <w:rPr>
          <w:rFonts w:eastAsiaTheme="minorHAnsi" w:cs="Arial"/>
          <w:szCs w:val="24"/>
        </w:rPr>
        <w:t>, die mit der Projektdurchführung im Zusammenhang stehen, sind in einer detaillierten Übersicht darzustellen und einzeln zu erläutern.</w:t>
      </w:r>
      <w:r w:rsidR="00DC3C36">
        <w:rPr>
          <w:rFonts w:eastAsiaTheme="minorHAnsi" w:cs="Arial"/>
          <w:szCs w:val="24"/>
        </w:rPr>
        <w:t xml:space="preserve"> </w:t>
      </w:r>
      <w:r w:rsidR="00DC3C36" w:rsidRPr="00D33272">
        <w:rPr>
          <w:rFonts w:eastAsiaTheme="minorHAnsi" w:cs="Arial"/>
          <w:szCs w:val="24"/>
        </w:rPr>
        <w:t>Ebenso sind die nicht zuwendungsfähigen Ausgaben darzustellen.</w:t>
      </w:r>
    </w:p>
    <w:p w14:paraId="4FE66E69" w14:textId="49EBBB9B" w:rsidR="00154083" w:rsidRDefault="00943AA4" w:rsidP="00943AA4">
      <w:pPr>
        <w:pStyle w:val="Listenabsatz"/>
        <w:spacing w:after="200" w:line="360" w:lineRule="auto"/>
        <w:ind w:left="567"/>
        <w:rPr>
          <w:rFonts w:eastAsiaTheme="minorHAnsi" w:cs="Arial"/>
          <w:szCs w:val="24"/>
        </w:rPr>
      </w:pPr>
      <w:r w:rsidRPr="00943AA4">
        <w:rPr>
          <w:rFonts w:eastAsiaTheme="minorHAnsi" w:cs="Arial"/>
          <w:szCs w:val="24"/>
          <w:u w:val="single"/>
        </w:rPr>
        <w:t xml:space="preserve">Zuwendungsfähig </w:t>
      </w:r>
      <w:r>
        <w:rPr>
          <w:rFonts w:eastAsiaTheme="minorHAnsi" w:cs="Arial"/>
          <w:szCs w:val="24"/>
        </w:rPr>
        <w:t>sind projektbezogene Personal</w:t>
      </w:r>
      <w:r w:rsidR="00DC3C36">
        <w:rPr>
          <w:rFonts w:eastAsiaTheme="minorHAnsi" w:cs="Arial"/>
          <w:szCs w:val="24"/>
        </w:rPr>
        <w:t xml:space="preserve">ausgaben gemäß Ziff. 5 a </w:t>
      </w:r>
      <w:r w:rsidR="009D17A1">
        <w:rPr>
          <w:rFonts w:eastAsiaTheme="minorHAnsi" w:cs="Arial"/>
          <w:szCs w:val="24"/>
        </w:rPr>
        <w:t xml:space="preserve">des </w:t>
      </w:r>
      <w:r w:rsidR="00DC3C36">
        <w:rPr>
          <w:rFonts w:eastAsiaTheme="minorHAnsi" w:cs="Arial"/>
          <w:szCs w:val="24"/>
        </w:rPr>
        <w:t>Förderaufrufs</w:t>
      </w:r>
      <w:r>
        <w:rPr>
          <w:rFonts w:eastAsiaTheme="minorHAnsi" w:cs="Arial"/>
          <w:szCs w:val="24"/>
        </w:rPr>
        <w:t xml:space="preserve">, </w:t>
      </w:r>
      <w:r w:rsidR="00DC3C36">
        <w:rPr>
          <w:rFonts w:eastAsiaTheme="minorHAnsi" w:cs="Arial"/>
          <w:szCs w:val="24"/>
        </w:rPr>
        <w:t>und bestimmte Sachausgaben gemäß Ziff. 5 b des Förderaufrufs (z. B. Kosten für externe Dienstleister, Referentenhonorare, Öffentlichkeitsarbeit)</w:t>
      </w:r>
      <w:r>
        <w:rPr>
          <w:rFonts w:eastAsiaTheme="minorHAnsi" w:cs="Arial"/>
          <w:szCs w:val="24"/>
        </w:rPr>
        <w:t>, die im Zusammenhang mit der Maßnahme stehen. Das Verbot der Besserstellung von Projektpersonal gegenüber öffentlichen Bediensteten des Landes Baden-Württemberg ist hierbei zu beachten.</w:t>
      </w:r>
    </w:p>
    <w:p w14:paraId="3F0F22EF" w14:textId="3022619E" w:rsidR="00943AA4" w:rsidRDefault="00943AA4" w:rsidP="00943AA4">
      <w:pPr>
        <w:pStyle w:val="Listenabsatz"/>
        <w:spacing w:after="200" w:line="360" w:lineRule="auto"/>
        <w:ind w:left="567"/>
        <w:rPr>
          <w:rFonts w:eastAsiaTheme="minorHAnsi" w:cs="Arial"/>
          <w:szCs w:val="24"/>
        </w:rPr>
      </w:pPr>
      <w:r>
        <w:rPr>
          <w:rFonts w:eastAsiaTheme="minorHAnsi" w:cs="Arial"/>
          <w:szCs w:val="24"/>
          <w:u w:val="single"/>
        </w:rPr>
        <w:t xml:space="preserve">Nicht zuwendungsfähig </w:t>
      </w:r>
      <w:r w:rsidRPr="00943AA4">
        <w:rPr>
          <w:rFonts w:eastAsiaTheme="minorHAnsi" w:cs="Arial"/>
          <w:szCs w:val="24"/>
        </w:rPr>
        <w:t>sind gemäß der</w:t>
      </w:r>
      <w:r>
        <w:rPr>
          <w:rFonts w:eastAsiaTheme="minorHAnsi" w:cs="Arial"/>
          <w:szCs w:val="24"/>
        </w:rPr>
        <w:t xml:space="preserve"> Landeshaushaltsordnung (VV Nr. 2.2 zu § 44 LHO) Versicherungen (soweit nicht gesetzlich vorgeschrieben) sowie </w:t>
      </w:r>
      <w:r w:rsidR="00AF6898">
        <w:rPr>
          <w:rFonts w:eastAsiaTheme="minorHAnsi" w:cs="Arial"/>
          <w:szCs w:val="24"/>
        </w:rPr>
        <w:t>nicht-</w:t>
      </w:r>
      <w:r>
        <w:rPr>
          <w:rFonts w:eastAsiaTheme="minorHAnsi" w:cs="Arial"/>
          <w:szCs w:val="24"/>
        </w:rPr>
        <w:t>kas</w:t>
      </w:r>
      <w:r w:rsidR="00AF6898">
        <w:rPr>
          <w:rFonts w:eastAsiaTheme="minorHAnsi" w:cs="Arial"/>
          <w:szCs w:val="24"/>
        </w:rPr>
        <w:t>senwirksame</w:t>
      </w:r>
      <w:r>
        <w:rPr>
          <w:rFonts w:eastAsiaTheme="minorHAnsi" w:cs="Arial"/>
          <w:szCs w:val="24"/>
        </w:rPr>
        <w:t xml:space="preserve"> Aufwendungen (z.B. Abschreibungen, kalkulatorische Kosten, u.</w:t>
      </w:r>
      <w:r w:rsidR="000E2B71">
        <w:rPr>
          <w:rFonts w:eastAsiaTheme="minorHAnsi" w:cs="Arial"/>
          <w:szCs w:val="24"/>
        </w:rPr>
        <w:t xml:space="preserve"> </w:t>
      </w:r>
      <w:r>
        <w:rPr>
          <w:rFonts w:eastAsiaTheme="minorHAnsi" w:cs="Arial"/>
          <w:szCs w:val="24"/>
        </w:rPr>
        <w:t>ä.). Kosten für eine interne Evaluation sowie Investitionsausgaben sind nicht Teil der Förderung.</w:t>
      </w:r>
    </w:p>
    <w:p w14:paraId="1BCCC01E" w14:textId="19FFC705" w:rsidR="00943AA4" w:rsidRDefault="00943AA4" w:rsidP="00943AA4">
      <w:pPr>
        <w:pStyle w:val="Listenabsatz"/>
        <w:spacing w:after="200" w:line="360" w:lineRule="auto"/>
        <w:ind w:left="567"/>
        <w:rPr>
          <w:rFonts w:eastAsiaTheme="minorHAnsi" w:cs="Arial"/>
          <w:szCs w:val="24"/>
        </w:rPr>
      </w:pPr>
      <w:r>
        <w:rPr>
          <w:rFonts w:eastAsiaTheme="minorHAnsi" w:cs="Arial"/>
          <w:szCs w:val="24"/>
          <w:u w:val="single"/>
        </w:rPr>
        <w:t xml:space="preserve">Die Finanzierung der Maßnahme </w:t>
      </w:r>
      <w:r>
        <w:rPr>
          <w:rFonts w:eastAsiaTheme="minorHAnsi" w:cs="Arial"/>
          <w:szCs w:val="24"/>
        </w:rPr>
        <w:t>(Eigenmittel, sonstige Zuschüsse der öff</w:t>
      </w:r>
      <w:r w:rsidR="00523E6C">
        <w:rPr>
          <w:rFonts w:eastAsiaTheme="minorHAnsi" w:cs="Arial"/>
          <w:szCs w:val="24"/>
        </w:rPr>
        <w:t>entlichen</w:t>
      </w:r>
      <w:r>
        <w:rPr>
          <w:rFonts w:eastAsiaTheme="minorHAnsi" w:cs="Arial"/>
          <w:szCs w:val="24"/>
        </w:rPr>
        <w:t xml:space="preserve"> Hand) ist </w:t>
      </w:r>
      <w:r w:rsidR="009D17A1">
        <w:rPr>
          <w:rFonts w:eastAsiaTheme="minorHAnsi" w:cs="Arial"/>
          <w:szCs w:val="24"/>
        </w:rPr>
        <w:t xml:space="preserve">detailliert </w:t>
      </w:r>
      <w:r>
        <w:rPr>
          <w:rFonts w:eastAsiaTheme="minorHAnsi" w:cs="Arial"/>
          <w:szCs w:val="24"/>
        </w:rPr>
        <w:t>darzustellen.</w:t>
      </w:r>
    </w:p>
    <w:p w14:paraId="67956361" w14:textId="77777777" w:rsidR="00E3517B" w:rsidRPr="00943AA4" w:rsidRDefault="00E3517B" w:rsidP="00943AA4">
      <w:pPr>
        <w:pStyle w:val="Listenabsatz"/>
        <w:spacing w:after="200" w:line="360" w:lineRule="auto"/>
        <w:ind w:left="567"/>
        <w:rPr>
          <w:rFonts w:eastAsiaTheme="minorHAnsi" w:cs="Arial"/>
          <w:szCs w:val="24"/>
        </w:rPr>
      </w:pPr>
    </w:p>
    <w:p w14:paraId="772F574D" w14:textId="5AFE6C39" w:rsidR="002B5F99" w:rsidRDefault="009E6806" w:rsidP="002B5F99">
      <w:pPr>
        <w:pStyle w:val="Listenabsatz"/>
        <w:numPr>
          <w:ilvl w:val="0"/>
          <w:numId w:val="1"/>
        </w:numPr>
        <w:spacing w:after="200" w:line="360" w:lineRule="auto"/>
        <w:ind w:left="567" w:hanging="567"/>
        <w:rPr>
          <w:rFonts w:eastAsiaTheme="minorHAnsi" w:cs="Arial"/>
          <w:b/>
          <w:szCs w:val="24"/>
        </w:rPr>
      </w:pPr>
      <w:r>
        <w:rPr>
          <w:rFonts w:eastAsiaTheme="minorHAnsi" w:cs="Arial"/>
          <w:b/>
          <w:szCs w:val="24"/>
        </w:rPr>
        <w:t xml:space="preserve">Nachhaltigkeit des </w:t>
      </w:r>
      <w:r w:rsidR="00E2755F">
        <w:rPr>
          <w:rFonts w:eastAsiaTheme="minorHAnsi" w:cs="Arial"/>
          <w:b/>
          <w:szCs w:val="24"/>
        </w:rPr>
        <w:t>Vorhabens</w:t>
      </w:r>
      <w:r w:rsidR="00AD4EE5">
        <w:rPr>
          <w:rFonts w:eastAsiaTheme="minorHAnsi" w:cs="Arial"/>
          <w:b/>
          <w:szCs w:val="24"/>
        </w:rPr>
        <w:t xml:space="preserve"> (</w:t>
      </w:r>
      <w:r w:rsidR="00077E43">
        <w:rPr>
          <w:rFonts w:eastAsiaTheme="minorHAnsi" w:cs="Arial"/>
          <w:b/>
          <w:szCs w:val="24"/>
        </w:rPr>
        <w:t xml:space="preserve">ggf. </w:t>
      </w:r>
      <w:r w:rsidR="00AD4EE5">
        <w:rPr>
          <w:rFonts w:eastAsiaTheme="minorHAnsi" w:cs="Arial"/>
          <w:b/>
          <w:szCs w:val="24"/>
        </w:rPr>
        <w:t>als Anlage beifügen)</w:t>
      </w:r>
    </w:p>
    <w:p w14:paraId="7430A860" w14:textId="11CAF1C4" w:rsidR="00340311" w:rsidRDefault="00077E43" w:rsidP="00340311">
      <w:pPr>
        <w:pStyle w:val="Listenabsatz"/>
        <w:spacing w:after="200" w:line="360" w:lineRule="auto"/>
        <w:ind w:left="567"/>
        <w:rPr>
          <w:rFonts w:eastAsiaTheme="minorHAnsi" w:cs="Arial"/>
          <w:b/>
          <w:szCs w:val="24"/>
        </w:rPr>
      </w:pPr>
      <w:r>
        <w:rPr>
          <w:rFonts w:eastAsiaTheme="minorHAnsi" w:cs="Arial"/>
          <w:b/>
          <w:szCs w:val="24"/>
        </w:rPr>
        <w:t xml:space="preserve">Der Förderantrag </w:t>
      </w:r>
      <w:r w:rsidR="00340311" w:rsidRPr="00340311">
        <w:rPr>
          <w:rFonts w:eastAsiaTheme="minorHAnsi" w:cs="Arial"/>
          <w:b/>
          <w:szCs w:val="24"/>
        </w:rPr>
        <w:t>sollte Aussagen zu folgenden Punkten enthalten:</w:t>
      </w:r>
    </w:p>
    <w:p w14:paraId="768D4FDD" w14:textId="26F3ED7E" w:rsidR="009E6806" w:rsidRDefault="00E2755F" w:rsidP="009E6806">
      <w:pPr>
        <w:pStyle w:val="Listenabsatz"/>
        <w:spacing w:after="200" w:line="360" w:lineRule="auto"/>
        <w:ind w:left="567"/>
        <w:rPr>
          <w:rFonts w:eastAsiaTheme="minorHAnsi" w:cs="Arial"/>
          <w:szCs w:val="24"/>
        </w:rPr>
      </w:pPr>
      <w:r>
        <w:rPr>
          <w:rFonts w:eastAsiaTheme="minorHAnsi" w:cs="Arial"/>
          <w:szCs w:val="24"/>
        </w:rPr>
        <w:t>•</w:t>
      </w:r>
      <w:r>
        <w:rPr>
          <w:rFonts w:eastAsiaTheme="minorHAnsi" w:cs="Arial"/>
          <w:szCs w:val="24"/>
        </w:rPr>
        <w:tab/>
        <w:t>welche Folgemaßnahmen könnten sich aus dem geplanten Vorhaben ergeben</w:t>
      </w:r>
      <w:r w:rsidR="00D70279">
        <w:rPr>
          <w:rFonts w:eastAsiaTheme="minorHAnsi" w:cs="Arial"/>
          <w:szCs w:val="24"/>
        </w:rPr>
        <w:t>,</w:t>
      </w:r>
    </w:p>
    <w:p w14:paraId="0E5B2C54" w14:textId="14C26A4F" w:rsidR="00E2755F" w:rsidRDefault="00E2755F" w:rsidP="009E6806">
      <w:pPr>
        <w:pStyle w:val="Listenabsatz"/>
        <w:spacing w:after="200" w:line="360" w:lineRule="auto"/>
        <w:ind w:left="567"/>
        <w:rPr>
          <w:rFonts w:eastAsiaTheme="minorHAnsi" w:cs="Arial"/>
          <w:szCs w:val="24"/>
        </w:rPr>
      </w:pPr>
      <w:r>
        <w:rPr>
          <w:rFonts w:eastAsiaTheme="minorHAnsi" w:cs="Arial"/>
          <w:szCs w:val="24"/>
        </w:rPr>
        <w:t>•</w:t>
      </w:r>
      <w:r>
        <w:rPr>
          <w:rFonts w:eastAsiaTheme="minorHAnsi" w:cs="Arial"/>
          <w:szCs w:val="24"/>
        </w:rPr>
        <w:tab/>
        <w:t>wie könnte das Vorhaben nach Ende des Förderzeitraums weitergeführt werden</w:t>
      </w:r>
      <w:r w:rsidR="00D70279">
        <w:rPr>
          <w:rFonts w:eastAsiaTheme="minorHAnsi" w:cs="Arial"/>
          <w:szCs w:val="24"/>
        </w:rPr>
        <w:t>.</w:t>
      </w:r>
    </w:p>
    <w:tbl>
      <w:tblPr>
        <w:tblStyle w:val="Tabellenraster"/>
        <w:tblpPr w:leftFromText="141" w:rightFromText="141" w:vertAnchor="text" w:horzAnchor="margin" w:tblpY="408"/>
        <w:tblW w:w="9209" w:type="dxa"/>
        <w:tblLook w:val="04A0" w:firstRow="1" w:lastRow="0" w:firstColumn="1" w:lastColumn="0" w:noHBand="0" w:noVBand="1"/>
      </w:tblPr>
      <w:tblGrid>
        <w:gridCol w:w="9209"/>
      </w:tblGrid>
      <w:tr w:rsidR="006866FA" w14:paraId="206E59C1" w14:textId="77777777" w:rsidTr="001D2F56">
        <w:trPr>
          <w:trHeight w:val="4102"/>
        </w:trPr>
        <w:tc>
          <w:tcPr>
            <w:tcW w:w="9209" w:type="dxa"/>
          </w:tcPr>
          <w:p w14:paraId="57B39BD7" w14:textId="77777777" w:rsidR="006866FA" w:rsidRDefault="006866FA" w:rsidP="006866FA">
            <w:pPr>
              <w:spacing w:after="200" w:line="276" w:lineRule="auto"/>
              <w:rPr>
                <w:rFonts w:cs="Arial"/>
                <w:szCs w:val="24"/>
              </w:rPr>
            </w:pPr>
          </w:p>
        </w:tc>
      </w:tr>
    </w:tbl>
    <w:p w14:paraId="38FA4DF9" w14:textId="77777777" w:rsidR="00E2755F" w:rsidRPr="00536BB8" w:rsidRDefault="00E2755F" w:rsidP="009E6806">
      <w:pPr>
        <w:pStyle w:val="Listenabsatz"/>
        <w:spacing w:after="200" w:line="360" w:lineRule="auto"/>
        <w:ind w:left="567"/>
        <w:rPr>
          <w:rFonts w:eastAsiaTheme="minorHAnsi" w:cs="Arial"/>
          <w:szCs w:val="24"/>
        </w:rPr>
      </w:pPr>
    </w:p>
    <w:p w14:paraId="43EE1D2B" w14:textId="7A42724C" w:rsidR="006866FA" w:rsidRDefault="006866FA" w:rsidP="002B5F99">
      <w:pPr>
        <w:spacing w:after="200" w:line="276" w:lineRule="auto"/>
        <w:rPr>
          <w:rFonts w:eastAsiaTheme="minorHAnsi" w:cs="Arial"/>
          <w:szCs w:val="24"/>
        </w:rPr>
      </w:pPr>
    </w:p>
    <w:p w14:paraId="6D132C4A" w14:textId="1E1EF9A9" w:rsidR="002B5F99" w:rsidRPr="00472039" w:rsidRDefault="002B5F99" w:rsidP="002B5F99">
      <w:pPr>
        <w:pStyle w:val="Listenabsatz"/>
        <w:numPr>
          <w:ilvl w:val="0"/>
          <w:numId w:val="1"/>
        </w:numPr>
        <w:spacing w:after="200" w:line="276" w:lineRule="auto"/>
        <w:ind w:left="567" w:hanging="567"/>
        <w:rPr>
          <w:rFonts w:cs="Arial"/>
          <w:b/>
          <w:szCs w:val="24"/>
        </w:rPr>
      </w:pPr>
      <w:r>
        <w:rPr>
          <w:rFonts w:cs="Arial"/>
          <w:b/>
          <w:szCs w:val="24"/>
        </w:rPr>
        <w:t>E</w:t>
      </w:r>
      <w:r w:rsidRPr="00472039">
        <w:rPr>
          <w:rFonts w:cs="Arial"/>
          <w:b/>
          <w:szCs w:val="24"/>
        </w:rPr>
        <w:t>rklärungen</w:t>
      </w:r>
    </w:p>
    <w:p w14:paraId="608D4EA2" w14:textId="5E0DF813" w:rsidR="00F14743" w:rsidRDefault="00B90E1A" w:rsidP="00B90E1A">
      <w:pPr>
        <w:rPr>
          <w:rFonts w:cs="Arial"/>
          <w:szCs w:val="24"/>
        </w:rPr>
      </w:pPr>
      <w:r w:rsidRPr="00472039">
        <w:rPr>
          <w:rFonts w:cs="Arial"/>
          <w:szCs w:val="24"/>
        </w:rPr>
        <w:t xml:space="preserve">Bitte kreuzen Sie die zutreffenden Felder an. </w:t>
      </w:r>
    </w:p>
    <w:p w14:paraId="58F2D202" w14:textId="77777777" w:rsidR="00CA25BE" w:rsidRDefault="00CA25BE" w:rsidP="00B90E1A">
      <w:pPr>
        <w:rPr>
          <w:rFonts w:cs="Arial"/>
          <w:szCs w:val="24"/>
        </w:rPr>
      </w:pPr>
    </w:p>
    <w:p w14:paraId="280E8920" w14:textId="77777777" w:rsidR="00B90E1A" w:rsidRPr="00EE6A18" w:rsidRDefault="00B90E1A" w:rsidP="00B90E1A">
      <w:pPr>
        <w:rPr>
          <w:rFonts w:cs="Arial"/>
          <w:szCs w:val="24"/>
          <w:lang w:eastAsia="de-DE"/>
        </w:rPr>
      </w:pPr>
      <w:r w:rsidRPr="00EE6A18">
        <w:rPr>
          <w:rFonts w:cs="Arial"/>
          <w:szCs w:val="24"/>
          <w:lang w:eastAsia="de-DE"/>
        </w:rPr>
        <w:t>Wir erklären, dass…</w:t>
      </w:r>
    </w:p>
    <w:p w14:paraId="50AF5628" w14:textId="77777777" w:rsidR="00B90E1A" w:rsidRPr="00EE6A18" w:rsidRDefault="00B90E1A" w:rsidP="00B90E1A">
      <w:pPr>
        <w:rPr>
          <w:rFonts w:cs="Arial"/>
          <w:szCs w:val="24"/>
          <w:lang w:eastAsia="de-DE"/>
        </w:rPr>
      </w:pPr>
    </w:p>
    <w:p w14:paraId="71892BF2" w14:textId="4F5B0CC6" w:rsidR="000E7B72" w:rsidRPr="00EE6A18" w:rsidRDefault="00CA25BE" w:rsidP="000E7B72">
      <w:pPr>
        <w:tabs>
          <w:tab w:val="left" w:pos="630"/>
        </w:tabs>
        <w:ind w:left="630" w:hanging="630"/>
        <w:rPr>
          <w:b/>
          <w:szCs w:val="24"/>
        </w:rPr>
      </w:pPr>
      <w:sdt>
        <w:sdtPr>
          <w:rPr>
            <w:rFonts w:cs="Arial"/>
            <w:szCs w:val="24"/>
            <w:lang w:eastAsia="de-DE"/>
          </w:rPr>
          <w:id w:val="188185715"/>
          <w14:checkbox>
            <w14:checked w14:val="0"/>
            <w14:checkedState w14:val="2612" w14:font="MS Gothic"/>
            <w14:uncheckedState w14:val="2610" w14:font="MS Gothic"/>
          </w14:checkbox>
        </w:sdtPr>
        <w:sdtEndPr/>
        <w:sdtContent>
          <w:r w:rsidR="00CE6C8A" w:rsidRPr="00EE6A18">
            <w:rPr>
              <w:rFonts w:ascii="MS Gothic" w:eastAsia="MS Gothic" w:hAnsi="MS Gothic" w:cs="Arial" w:hint="eastAsia"/>
              <w:szCs w:val="24"/>
              <w:lang w:eastAsia="de-DE"/>
            </w:rPr>
            <w:t>☐</w:t>
          </w:r>
        </w:sdtContent>
      </w:sdt>
      <w:r w:rsidR="00CE6C8A" w:rsidRPr="00EE6A18">
        <w:rPr>
          <w:rFonts w:cs="Arial"/>
          <w:szCs w:val="24"/>
          <w:lang w:eastAsia="de-DE"/>
        </w:rPr>
        <w:tab/>
        <w:t>die in diesem Antrag (einschließlich Anlagen) gemachten Angaben vollständig</w:t>
      </w:r>
      <w:r w:rsidR="000E7B72" w:rsidRPr="00EE6A18">
        <w:rPr>
          <w:rFonts w:cs="Arial"/>
          <w:szCs w:val="24"/>
          <w:lang w:eastAsia="de-DE"/>
        </w:rPr>
        <w:t xml:space="preserve"> </w:t>
      </w:r>
      <w:r w:rsidR="00CE6C8A" w:rsidRPr="00EE6A18">
        <w:rPr>
          <w:rFonts w:cs="Arial"/>
          <w:szCs w:val="24"/>
          <w:lang w:eastAsia="de-DE"/>
        </w:rPr>
        <w:t>und richtig sind.</w:t>
      </w:r>
      <w:r w:rsidR="000E7B72" w:rsidRPr="00EE6A18">
        <w:rPr>
          <w:szCs w:val="24"/>
        </w:rPr>
        <w:t xml:space="preserve"> Dem/Der Antragsteller/in ist bekannt, dass falsche Angaben die Rückforderung des bewilligten Zuschusses zur Folge haben können. Änderungen und Abweichungen vom Antrag werden dem Ministerium für Wirtschaft, Arbeit und </w:t>
      </w:r>
      <w:r w:rsidR="001D3539">
        <w:rPr>
          <w:szCs w:val="24"/>
        </w:rPr>
        <w:t>Tourismus</w:t>
      </w:r>
      <w:r w:rsidR="000E7B72" w:rsidRPr="00EE6A18">
        <w:rPr>
          <w:szCs w:val="24"/>
        </w:rPr>
        <w:t xml:space="preserve"> Baden-Württemberg unverzüglich mitgeteilt.</w:t>
      </w:r>
    </w:p>
    <w:p w14:paraId="3667E6F0" w14:textId="77777777" w:rsidR="00CE6C8A" w:rsidRPr="00EE6A18" w:rsidRDefault="00CE6C8A" w:rsidP="00CE6C8A">
      <w:pPr>
        <w:tabs>
          <w:tab w:val="left" w:pos="567"/>
        </w:tabs>
        <w:rPr>
          <w:rFonts w:cs="Arial"/>
          <w:szCs w:val="24"/>
          <w:lang w:eastAsia="de-DE"/>
        </w:rPr>
      </w:pPr>
    </w:p>
    <w:p w14:paraId="4B136120" w14:textId="123B9C5F" w:rsidR="000E7B72" w:rsidRPr="00EE6A18" w:rsidRDefault="00CA25BE" w:rsidP="00EE6A18">
      <w:pPr>
        <w:ind w:left="630" w:hanging="630"/>
        <w:rPr>
          <w:szCs w:val="24"/>
        </w:rPr>
      </w:pPr>
      <w:sdt>
        <w:sdtPr>
          <w:rPr>
            <w:szCs w:val="24"/>
          </w:rPr>
          <w:id w:val="-965652786"/>
          <w14:checkbox>
            <w14:checked w14:val="0"/>
            <w14:checkedState w14:val="2612" w14:font="MS Gothic"/>
            <w14:uncheckedState w14:val="2610" w14:font="MS Gothic"/>
          </w14:checkbox>
        </w:sdtPr>
        <w:sdtEndPr/>
        <w:sdtContent>
          <w:r w:rsidR="000E7B72" w:rsidRPr="00EE6A18">
            <w:rPr>
              <w:rFonts w:ascii="MS Gothic" w:eastAsia="MS Gothic" w:hAnsi="MS Gothic" w:hint="eastAsia"/>
              <w:szCs w:val="24"/>
            </w:rPr>
            <w:t>☐</w:t>
          </w:r>
        </w:sdtContent>
      </w:sdt>
      <w:r w:rsidR="000E7B72" w:rsidRPr="00EE6A18">
        <w:rPr>
          <w:szCs w:val="24"/>
        </w:rPr>
        <w:tab/>
        <w:t xml:space="preserve">mit </w:t>
      </w:r>
      <w:r w:rsidR="00CC14B2">
        <w:rPr>
          <w:szCs w:val="24"/>
        </w:rPr>
        <w:t xml:space="preserve">dem geplanten Projektvorhaben noch nicht begonnen wurde. </w:t>
      </w:r>
      <w:r w:rsidR="000E7B72" w:rsidRPr="00EE6A18">
        <w:rPr>
          <w:szCs w:val="24"/>
        </w:rPr>
        <w:t xml:space="preserve">Ein Vorhaben ist begonnen, sobald erste rechtsverbindliche Verpflichtungen, insbesondere aufgrund eines entsprechenden </w:t>
      </w:r>
      <w:r w:rsidR="006F58D4">
        <w:rPr>
          <w:szCs w:val="24"/>
        </w:rPr>
        <w:t xml:space="preserve">Arbeits-, </w:t>
      </w:r>
      <w:r w:rsidR="000E7B72" w:rsidRPr="00EE6A18">
        <w:rPr>
          <w:szCs w:val="24"/>
        </w:rPr>
        <w:t xml:space="preserve">Lieferungs- und Leistungsvertrags, eingegangen sind. </w:t>
      </w:r>
    </w:p>
    <w:p w14:paraId="4181DD98" w14:textId="77777777" w:rsidR="000E7B72" w:rsidRPr="00EE6A18" w:rsidRDefault="000E7B72" w:rsidP="000E7B72">
      <w:pPr>
        <w:pStyle w:val="Listenabsatz"/>
        <w:rPr>
          <w:szCs w:val="24"/>
        </w:rPr>
      </w:pPr>
    </w:p>
    <w:p w14:paraId="2E1EE94F" w14:textId="77777777" w:rsidR="000E7B72" w:rsidRPr="00EE6A18" w:rsidRDefault="00CA25BE" w:rsidP="000E7B72">
      <w:pPr>
        <w:rPr>
          <w:szCs w:val="24"/>
        </w:rPr>
      </w:pPr>
      <w:sdt>
        <w:sdtPr>
          <w:rPr>
            <w:szCs w:val="24"/>
          </w:rPr>
          <w:id w:val="-1158307956"/>
          <w14:checkbox>
            <w14:checked w14:val="0"/>
            <w14:checkedState w14:val="2612" w14:font="MS Gothic"/>
            <w14:uncheckedState w14:val="2610" w14:font="MS Gothic"/>
          </w14:checkbox>
        </w:sdtPr>
        <w:sdtEndPr/>
        <w:sdtContent>
          <w:r w:rsidR="000E7B72" w:rsidRPr="00EE6A18">
            <w:rPr>
              <w:rFonts w:ascii="MS Gothic" w:eastAsia="MS Gothic" w:hAnsi="MS Gothic" w:hint="eastAsia"/>
              <w:szCs w:val="24"/>
            </w:rPr>
            <w:t>☐</w:t>
          </w:r>
        </w:sdtContent>
      </w:sdt>
      <w:r w:rsidR="000E7B72" w:rsidRPr="00EE6A18">
        <w:rPr>
          <w:szCs w:val="24"/>
        </w:rPr>
        <w:tab/>
        <w:t xml:space="preserve">die Einhaltung des Verbots der Besserstellung von Projektpersonal gegenüber </w:t>
      </w:r>
      <w:r w:rsidR="000E7B72" w:rsidRPr="00EE6A18">
        <w:rPr>
          <w:szCs w:val="24"/>
        </w:rPr>
        <w:tab/>
        <w:t>öffentlich Bediensteten des Landes Baden-Württemberg bestätigt wird.</w:t>
      </w:r>
    </w:p>
    <w:p w14:paraId="72E95469" w14:textId="77777777" w:rsidR="000E7B72" w:rsidRPr="00F14743" w:rsidRDefault="000E7B72" w:rsidP="00F14743">
      <w:pPr>
        <w:tabs>
          <w:tab w:val="left" w:pos="567"/>
        </w:tabs>
        <w:rPr>
          <w:rFonts w:cs="Arial"/>
          <w:szCs w:val="24"/>
          <w:lang w:eastAsia="de-DE"/>
        </w:rPr>
      </w:pPr>
    </w:p>
    <w:p w14:paraId="7C5842BE" w14:textId="5B67FA5D" w:rsidR="000E7B72" w:rsidRPr="00EE6A18" w:rsidRDefault="00CA25BE" w:rsidP="00EE6A18">
      <w:pPr>
        <w:ind w:left="708" w:hanging="708"/>
        <w:rPr>
          <w:szCs w:val="24"/>
        </w:rPr>
      </w:pPr>
      <w:sdt>
        <w:sdtPr>
          <w:rPr>
            <w:szCs w:val="24"/>
          </w:rPr>
          <w:id w:val="-1031881082"/>
          <w14:checkbox>
            <w14:checked w14:val="0"/>
            <w14:checkedState w14:val="2612" w14:font="MS Gothic"/>
            <w14:uncheckedState w14:val="2610" w14:font="MS Gothic"/>
          </w14:checkbox>
        </w:sdtPr>
        <w:sdtEndPr/>
        <w:sdtContent>
          <w:r w:rsidR="00CC14B2">
            <w:rPr>
              <w:rFonts w:ascii="MS Gothic" w:eastAsia="MS Gothic" w:hAnsi="MS Gothic" w:hint="eastAsia"/>
              <w:szCs w:val="24"/>
            </w:rPr>
            <w:t>☐</w:t>
          </w:r>
        </w:sdtContent>
      </w:sdt>
      <w:r w:rsidR="000E7B72" w:rsidRPr="00EE6A18">
        <w:rPr>
          <w:szCs w:val="24"/>
        </w:rPr>
        <w:tab/>
        <w:t xml:space="preserve">nach Erhalt einer Bewilligung der Hinweis auf Förderung der Maßnahme aus Mitteln des Ministeriums für Wirtschaft, Arbeit und </w:t>
      </w:r>
      <w:r w:rsidR="001D3539">
        <w:rPr>
          <w:szCs w:val="24"/>
        </w:rPr>
        <w:t>Tourismus</w:t>
      </w:r>
      <w:r w:rsidR="000E7B72" w:rsidRPr="00EE6A18">
        <w:rPr>
          <w:szCs w:val="24"/>
        </w:rPr>
        <w:t xml:space="preserve"> Baden-Württemberg (bei Ausschreibungen, Bekanntmachungen, Veröffentlichungen u.</w:t>
      </w:r>
      <w:r w:rsidR="000E2B71">
        <w:rPr>
          <w:szCs w:val="24"/>
        </w:rPr>
        <w:t xml:space="preserve"> </w:t>
      </w:r>
      <w:r w:rsidR="000E7B72" w:rsidRPr="00EE6A18">
        <w:rPr>
          <w:szCs w:val="24"/>
        </w:rPr>
        <w:t xml:space="preserve">ä.) in geeigneter </w:t>
      </w:r>
      <w:r w:rsidR="000E7B72" w:rsidRPr="00EE6A18">
        <w:rPr>
          <w:szCs w:val="24"/>
        </w:rPr>
        <w:tab/>
        <w:t>Weise zugesichert wird.</w:t>
      </w:r>
    </w:p>
    <w:p w14:paraId="610563F0" w14:textId="77777777" w:rsidR="000E7B72" w:rsidRPr="00F14743" w:rsidRDefault="000E7B72" w:rsidP="00F14743">
      <w:pPr>
        <w:tabs>
          <w:tab w:val="left" w:pos="567"/>
        </w:tabs>
        <w:rPr>
          <w:rFonts w:cs="Arial"/>
          <w:szCs w:val="24"/>
          <w:lang w:eastAsia="de-DE"/>
        </w:rPr>
      </w:pPr>
    </w:p>
    <w:p w14:paraId="435A5597" w14:textId="77777777" w:rsidR="00B90E1A" w:rsidRPr="00EE6A18" w:rsidRDefault="00B90E1A" w:rsidP="00B90E1A">
      <w:pPr>
        <w:rPr>
          <w:rFonts w:cs="Arial"/>
          <w:szCs w:val="24"/>
          <w:lang w:eastAsia="de-DE"/>
        </w:rPr>
      </w:pPr>
    </w:p>
    <w:p w14:paraId="7B924C42" w14:textId="1E0285CE" w:rsidR="00B90E1A" w:rsidRPr="00EE6A18" w:rsidRDefault="00CA25BE" w:rsidP="00D85D37">
      <w:pPr>
        <w:tabs>
          <w:tab w:val="left" w:pos="567"/>
        </w:tabs>
        <w:rPr>
          <w:rFonts w:cs="Arial"/>
          <w:szCs w:val="24"/>
          <w:lang w:eastAsia="de-DE"/>
        </w:rPr>
      </w:pPr>
      <w:sdt>
        <w:sdtPr>
          <w:rPr>
            <w:rFonts w:cs="Arial"/>
            <w:szCs w:val="24"/>
          </w:rPr>
          <w:id w:val="-1369290288"/>
          <w14:checkbox>
            <w14:checked w14:val="0"/>
            <w14:checkedState w14:val="2612" w14:font="MS Gothic"/>
            <w14:uncheckedState w14:val="2610" w14:font="MS Gothic"/>
          </w14:checkbox>
        </w:sdtPr>
        <w:sdtEndPr/>
        <w:sdtContent>
          <w:r w:rsidR="00CC14B2">
            <w:rPr>
              <w:rFonts w:ascii="MS Gothic" w:eastAsia="MS Gothic" w:hAnsi="MS Gothic" w:cs="Arial" w:hint="eastAsia"/>
              <w:szCs w:val="24"/>
            </w:rPr>
            <w:t>☐</w:t>
          </w:r>
        </w:sdtContent>
      </w:sdt>
      <w:r w:rsidR="00BF758D" w:rsidRPr="00EE6A18">
        <w:rPr>
          <w:rFonts w:cs="Arial"/>
          <w:szCs w:val="24"/>
          <w:lang w:eastAsia="de-DE"/>
        </w:rPr>
        <w:tab/>
      </w:r>
      <w:r w:rsidR="00B90E1A" w:rsidRPr="00EE6A18">
        <w:rPr>
          <w:rFonts w:cs="Arial"/>
          <w:szCs w:val="24"/>
          <w:lang w:eastAsia="de-DE"/>
        </w:rPr>
        <w:t>wir zum Vorsteuerabzug</w:t>
      </w:r>
    </w:p>
    <w:p w14:paraId="368467FA" w14:textId="77777777" w:rsidR="00B90E1A" w:rsidRPr="00EE6A18" w:rsidRDefault="00CA25BE" w:rsidP="00B90E1A">
      <w:pPr>
        <w:ind w:left="708"/>
        <w:rPr>
          <w:rFonts w:cs="Arial"/>
          <w:szCs w:val="24"/>
          <w:lang w:eastAsia="de-DE"/>
        </w:rPr>
      </w:pPr>
      <w:sdt>
        <w:sdtPr>
          <w:rPr>
            <w:rFonts w:cs="Arial"/>
            <w:szCs w:val="24"/>
          </w:rPr>
          <w:id w:val="645853423"/>
          <w14:checkbox>
            <w14:checked w14:val="0"/>
            <w14:checkedState w14:val="2612" w14:font="MS Gothic"/>
            <w14:uncheckedState w14:val="2610" w14:font="MS Gothic"/>
          </w14:checkbox>
        </w:sdtPr>
        <w:sdtEndPr/>
        <w:sdtContent>
          <w:r w:rsidR="00B90E1A" w:rsidRPr="00EE6A18">
            <w:rPr>
              <w:rFonts w:ascii="MS Gothic" w:eastAsia="MS Gothic" w:hAnsi="MS Gothic" w:cs="MS Gothic" w:hint="eastAsia"/>
              <w:szCs w:val="24"/>
            </w:rPr>
            <w:t>☐</w:t>
          </w:r>
        </w:sdtContent>
      </w:sdt>
      <w:r w:rsidR="00B90E1A" w:rsidRPr="00EE6A18">
        <w:rPr>
          <w:rFonts w:cs="Arial"/>
          <w:szCs w:val="24"/>
          <w:lang w:eastAsia="de-DE"/>
        </w:rPr>
        <w:t xml:space="preserve"> berechtigt</w:t>
      </w:r>
    </w:p>
    <w:p w14:paraId="1095C029" w14:textId="77777777" w:rsidR="00B90E1A" w:rsidRPr="00EE6A18" w:rsidRDefault="00CA25BE" w:rsidP="00B90E1A">
      <w:pPr>
        <w:ind w:left="708"/>
        <w:rPr>
          <w:rFonts w:cs="Arial"/>
          <w:szCs w:val="24"/>
          <w:lang w:eastAsia="de-DE"/>
        </w:rPr>
      </w:pPr>
      <w:sdt>
        <w:sdtPr>
          <w:rPr>
            <w:rFonts w:cs="Arial"/>
            <w:szCs w:val="24"/>
          </w:rPr>
          <w:id w:val="-1942210747"/>
          <w14:checkbox>
            <w14:checked w14:val="0"/>
            <w14:checkedState w14:val="2612" w14:font="MS Gothic"/>
            <w14:uncheckedState w14:val="2610" w14:font="MS Gothic"/>
          </w14:checkbox>
        </w:sdtPr>
        <w:sdtEndPr/>
        <w:sdtContent>
          <w:r w:rsidR="00B90E1A" w:rsidRPr="00EE6A18">
            <w:rPr>
              <w:rFonts w:ascii="MS Gothic" w:eastAsia="MS Gothic" w:hAnsi="MS Gothic" w:cs="MS Gothic" w:hint="eastAsia"/>
              <w:szCs w:val="24"/>
            </w:rPr>
            <w:t>☐</w:t>
          </w:r>
        </w:sdtContent>
      </w:sdt>
      <w:r w:rsidR="00B90E1A" w:rsidRPr="00EE6A18">
        <w:rPr>
          <w:rFonts w:cs="Arial"/>
          <w:szCs w:val="24"/>
          <w:lang w:eastAsia="de-DE"/>
        </w:rPr>
        <w:t xml:space="preserve"> </w:t>
      </w:r>
      <w:r w:rsidR="00BF758D" w:rsidRPr="00EE6A18">
        <w:rPr>
          <w:rFonts w:cs="Arial"/>
          <w:szCs w:val="24"/>
          <w:lang w:eastAsia="de-DE"/>
        </w:rPr>
        <w:t xml:space="preserve">teilweise berechtigt (ggf. </w:t>
      </w:r>
      <w:r w:rsidR="00B90E1A" w:rsidRPr="00EE6A18">
        <w:rPr>
          <w:rFonts w:cs="Arial"/>
          <w:szCs w:val="24"/>
          <w:lang w:eastAsia="de-DE"/>
        </w:rPr>
        <w:t>bitte erläutern</w:t>
      </w:r>
      <w:r w:rsidR="00BF758D" w:rsidRPr="00EE6A18">
        <w:rPr>
          <w:rFonts w:cs="Arial"/>
          <w:szCs w:val="24"/>
          <w:lang w:eastAsia="de-DE"/>
        </w:rPr>
        <w:t>)</w:t>
      </w:r>
    </w:p>
    <w:p w14:paraId="5BF98C4E" w14:textId="77777777" w:rsidR="00B90E1A" w:rsidRPr="00EE6A18" w:rsidRDefault="00CA25BE" w:rsidP="00B90E1A">
      <w:pPr>
        <w:ind w:left="708"/>
        <w:rPr>
          <w:rFonts w:cs="Arial"/>
          <w:szCs w:val="24"/>
          <w:lang w:eastAsia="de-DE"/>
        </w:rPr>
      </w:pPr>
      <w:sdt>
        <w:sdtPr>
          <w:rPr>
            <w:rFonts w:cs="Arial"/>
            <w:szCs w:val="24"/>
          </w:rPr>
          <w:id w:val="-716972531"/>
          <w14:checkbox>
            <w14:checked w14:val="0"/>
            <w14:checkedState w14:val="2612" w14:font="MS Gothic"/>
            <w14:uncheckedState w14:val="2610" w14:font="MS Gothic"/>
          </w14:checkbox>
        </w:sdtPr>
        <w:sdtEndPr/>
        <w:sdtContent>
          <w:r w:rsidR="00B90E1A" w:rsidRPr="00EE6A18">
            <w:rPr>
              <w:rFonts w:ascii="MS Gothic" w:eastAsia="MS Gothic" w:hAnsi="MS Gothic" w:cs="MS Gothic" w:hint="eastAsia"/>
              <w:szCs w:val="24"/>
            </w:rPr>
            <w:t>☐</w:t>
          </w:r>
        </w:sdtContent>
      </w:sdt>
      <w:r w:rsidR="00B90E1A" w:rsidRPr="00EE6A18">
        <w:rPr>
          <w:rFonts w:cs="Arial"/>
          <w:szCs w:val="24"/>
          <w:lang w:eastAsia="de-DE"/>
        </w:rPr>
        <w:t xml:space="preserve"> nicht berechtigt</w:t>
      </w:r>
    </w:p>
    <w:p w14:paraId="0F887B02" w14:textId="77777777" w:rsidR="00B90E1A" w:rsidRPr="00EE6A18" w:rsidRDefault="00BF758D" w:rsidP="00BF758D">
      <w:pPr>
        <w:tabs>
          <w:tab w:val="left" w:pos="567"/>
        </w:tabs>
        <w:rPr>
          <w:rFonts w:cs="Arial"/>
          <w:szCs w:val="24"/>
          <w:lang w:eastAsia="de-DE"/>
        </w:rPr>
      </w:pPr>
      <w:r w:rsidRPr="00EE6A18">
        <w:rPr>
          <w:rFonts w:cs="Arial"/>
          <w:szCs w:val="24"/>
          <w:lang w:eastAsia="de-DE"/>
        </w:rPr>
        <w:tab/>
      </w:r>
      <w:r w:rsidR="00B90E1A" w:rsidRPr="00EE6A18">
        <w:rPr>
          <w:rFonts w:cs="Arial"/>
          <w:szCs w:val="24"/>
          <w:lang w:eastAsia="de-DE"/>
        </w:rPr>
        <w:t>sind und dies bei den Aufwendungen berücksichtigt haben.</w:t>
      </w:r>
    </w:p>
    <w:p w14:paraId="01E3BA12" w14:textId="77777777" w:rsidR="00B90E1A" w:rsidRPr="00EE6A18" w:rsidRDefault="00B90E1A" w:rsidP="00B90E1A">
      <w:pPr>
        <w:rPr>
          <w:rFonts w:cs="Arial"/>
          <w:szCs w:val="24"/>
        </w:rPr>
      </w:pPr>
    </w:p>
    <w:p w14:paraId="0F2C0146" w14:textId="2343FEB6" w:rsidR="00CC14B2" w:rsidRPr="009D17A1" w:rsidRDefault="00CC14B2" w:rsidP="00D33272">
      <w:pPr>
        <w:tabs>
          <w:tab w:val="left" w:pos="567"/>
        </w:tabs>
        <w:ind w:left="567" w:hanging="567"/>
        <w:rPr>
          <w:rFonts w:cs="Arial"/>
          <w:szCs w:val="24"/>
          <w:lang w:eastAsia="de-DE"/>
        </w:rPr>
      </w:pPr>
      <w:r w:rsidRPr="009D17A1">
        <w:rPr>
          <w:rFonts w:ascii="Segoe UI Symbol" w:hAnsi="Segoe UI Symbol" w:cs="Segoe UI Symbol"/>
          <w:szCs w:val="24"/>
          <w:lang w:eastAsia="de-DE"/>
        </w:rPr>
        <w:t>☐</w:t>
      </w:r>
      <w:r w:rsidRPr="009D17A1">
        <w:rPr>
          <w:rFonts w:cs="Arial"/>
          <w:szCs w:val="24"/>
          <w:lang w:eastAsia="de-DE"/>
        </w:rPr>
        <w:t xml:space="preserve"> </w:t>
      </w:r>
      <w:r w:rsidR="009D17A1">
        <w:rPr>
          <w:rFonts w:cs="Arial"/>
          <w:szCs w:val="24"/>
          <w:lang w:eastAsia="de-DE"/>
        </w:rPr>
        <w:tab/>
      </w:r>
      <w:r w:rsidR="008D0FA9" w:rsidRPr="009D17A1">
        <w:rPr>
          <w:rFonts w:cs="Arial"/>
          <w:szCs w:val="24"/>
          <w:lang w:eastAsia="de-DE"/>
        </w:rPr>
        <w:t>für das Vorh</w:t>
      </w:r>
      <w:r w:rsidR="00777F71" w:rsidRPr="009D17A1">
        <w:rPr>
          <w:rFonts w:cs="Arial"/>
          <w:szCs w:val="24"/>
          <w:lang w:eastAsia="de-DE"/>
        </w:rPr>
        <w:t xml:space="preserve">aben </w:t>
      </w:r>
      <w:r w:rsidRPr="009D17A1">
        <w:rPr>
          <w:rFonts w:cs="Arial"/>
          <w:szCs w:val="24"/>
          <w:lang w:eastAsia="de-DE"/>
        </w:rPr>
        <w:t>keine weiteren Fördermittel von anderer Seite eingesetzt und beantragt wurden bzw. beantragt werden</w:t>
      </w:r>
      <w:r w:rsidR="00D20423" w:rsidRPr="009D17A1">
        <w:rPr>
          <w:rFonts w:cs="Arial"/>
          <w:szCs w:val="24"/>
          <w:lang w:eastAsia="de-DE"/>
        </w:rPr>
        <w:t>.</w:t>
      </w:r>
    </w:p>
    <w:p w14:paraId="1C3B3E1C" w14:textId="2956A4A5" w:rsidR="00F6130E" w:rsidRPr="00F6130E" w:rsidRDefault="00F6130E" w:rsidP="00F6130E">
      <w:pPr>
        <w:tabs>
          <w:tab w:val="left" w:pos="567"/>
        </w:tabs>
        <w:rPr>
          <w:rFonts w:cs="Arial"/>
          <w:szCs w:val="24"/>
          <w:lang w:eastAsia="de-DE"/>
        </w:rPr>
      </w:pPr>
    </w:p>
    <w:p w14:paraId="2C6C39C7" w14:textId="00E0DD2C" w:rsidR="00F6130E" w:rsidRDefault="00F6130E" w:rsidP="002956EA">
      <w:pPr>
        <w:tabs>
          <w:tab w:val="left" w:pos="567"/>
        </w:tabs>
        <w:ind w:left="567" w:hanging="567"/>
        <w:rPr>
          <w:rFonts w:cs="Arial"/>
          <w:szCs w:val="24"/>
          <w:lang w:eastAsia="de-DE"/>
        </w:rPr>
      </w:pPr>
      <w:r w:rsidRPr="00F6130E">
        <w:rPr>
          <w:rFonts w:ascii="Segoe UI Symbol" w:hAnsi="Segoe UI Symbol" w:cs="Segoe UI Symbol"/>
          <w:szCs w:val="24"/>
          <w:lang w:eastAsia="de-DE"/>
        </w:rPr>
        <w:t>☐</w:t>
      </w:r>
      <w:r w:rsidR="002956EA">
        <w:rPr>
          <w:rFonts w:cs="Arial"/>
          <w:szCs w:val="24"/>
          <w:lang w:eastAsia="de-DE"/>
        </w:rPr>
        <w:tab/>
      </w:r>
      <w:r w:rsidR="00306BB7" w:rsidRPr="00CC14B2">
        <w:rPr>
          <w:rFonts w:cs="Arial"/>
          <w:szCs w:val="24"/>
          <w:lang w:eastAsia="de-DE"/>
        </w:rPr>
        <w:t>unter Einbeziehung der beantragten Zuwendung</w:t>
      </w:r>
      <w:r w:rsidR="009D17A1">
        <w:rPr>
          <w:rFonts w:cs="Arial"/>
          <w:szCs w:val="24"/>
          <w:lang w:eastAsia="de-DE"/>
        </w:rPr>
        <w:t>,</w:t>
      </w:r>
      <w:r w:rsidR="00306BB7" w:rsidRPr="00CC14B2">
        <w:rPr>
          <w:rFonts w:cs="Arial"/>
          <w:szCs w:val="24"/>
          <w:lang w:eastAsia="de-DE"/>
        </w:rPr>
        <w:t xml:space="preserve"> die Gesamtfinanzierung des Vorhabens gesichert ist</w:t>
      </w:r>
      <w:r w:rsidR="00D1076B">
        <w:rPr>
          <w:rFonts w:cs="Arial"/>
          <w:szCs w:val="24"/>
          <w:lang w:eastAsia="de-DE"/>
        </w:rPr>
        <w:t xml:space="preserve"> </w:t>
      </w:r>
      <w:r w:rsidR="006D1E7B">
        <w:rPr>
          <w:rFonts w:cs="Arial"/>
          <w:szCs w:val="24"/>
          <w:lang w:eastAsia="de-DE"/>
        </w:rPr>
        <w:t>(</w:t>
      </w:r>
      <w:r w:rsidR="00D1076B">
        <w:rPr>
          <w:rFonts w:cs="Arial"/>
          <w:szCs w:val="24"/>
          <w:lang w:eastAsia="de-DE"/>
        </w:rPr>
        <w:t>wird im beiliegenden Kosten- und Finanzierungsplan dargestellt</w:t>
      </w:r>
      <w:r w:rsidR="006D1E7B">
        <w:rPr>
          <w:rFonts w:cs="Arial"/>
          <w:szCs w:val="24"/>
          <w:lang w:eastAsia="de-DE"/>
        </w:rPr>
        <w:t>)</w:t>
      </w:r>
      <w:r w:rsidR="00AF6898">
        <w:rPr>
          <w:rFonts w:cs="Arial"/>
          <w:szCs w:val="24"/>
          <w:lang w:eastAsia="de-DE"/>
        </w:rPr>
        <w:t>.</w:t>
      </w:r>
      <w:r w:rsidR="00306BB7">
        <w:rPr>
          <w:rFonts w:cs="Arial"/>
          <w:szCs w:val="24"/>
          <w:lang w:eastAsia="de-DE"/>
        </w:rPr>
        <w:t xml:space="preserve"> </w:t>
      </w:r>
    </w:p>
    <w:p w14:paraId="14B6BF9D" w14:textId="77777777" w:rsidR="00D20423" w:rsidRDefault="00D20423" w:rsidP="00AF4607">
      <w:pPr>
        <w:tabs>
          <w:tab w:val="left" w:pos="567"/>
        </w:tabs>
        <w:ind w:left="567"/>
        <w:rPr>
          <w:rFonts w:cs="Arial"/>
          <w:szCs w:val="24"/>
          <w:lang w:eastAsia="de-DE"/>
        </w:rPr>
      </w:pPr>
    </w:p>
    <w:p w14:paraId="5D760EDC" w14:textId="648E6F24" w:rsidR="00ED0EC3" w:rsidRPr="00AF6898" w:rsidRDefault="00CC14B2" w:rsidP="00CC14B2">
      <w:pPr>
        <w:tabs>
          <w:tab w:val="left" w:pos="567"/>
        </w:tabs>
        <w:ind w:left="564" w:hanging="564"/>
        <w:rPr>
          <w:rFonts w:cs="Arial"/>
          <w:szCs w:val="24"/>
          <w:lang w:eastAsia="de-DE"/>
        </w:rPr>
      </w:pPr>
      <w:r w:rsidRPr="00CC14B2">
        <w:rPr>
          <w:rFonts w:ascii="Segoe UI Symbol" w:hAnsi="Segoe UI Symbol" w:cs="Segoe UI Symbol"/>
          <w:szCs w:val="24"/>
          <w:lang w:eastAsia="de-DE"/>
        </w:rPr>
        <w:t>☐</w:t>
      </w:r>
      <w:r>
        <w:rPr>
          <w:rFonts w:cs="Arial"/>
          <w:szCs w:val="24"/>
          <w:lang w:eastAsia="de-DE"/>
        </w:rPr>
        <w:tab/>
      </w:r>
      <w:r w:rsidR="00D20423" w:rsidRPr="00AF6898">
        <w:rPr>
          <w:rFonts w:cs="Arial"/>
          <w:szCs w:val="24"/>
          <w:lang w:eastAsia="de-DE"/>
        </w:rPr>
        <w:t xml:space="preserve">wir </w:t>
      </w:r>
      <w:r w:rsidR="00ED0EC3" w:rsidRPr="00AF6898">
        <w:rPr>
          <w:rFonts w:cs="Arial"/>
          <w:szCs w:val="24"/>
          <w:lang w:eastAsia="de-DE"/>
        </w:rPr>
        <w:t>zur Kenntnis genommen haben</w:t>
      </w:r>
      <w:r w:rsidR="00D20423" w:rsidRPr="00AF6898">
        <w:rPr>
          <w:rFonts w:cs="Arial"/>
          <w:szCs w:val="24"/>
          <w:lang w:eastAsia="de-DE"/>
        </w:rPr>
        <w:t xml:space="preserve">, dass </w:t>
      </w:r>
      <w:r w:rsidR="00ED0EC3" w:rsidRPr="00AF6898">
        <w:rPr>
          <w:rFonts w:cs="Arial"/>
          <w:szCs w:val="24"/>
          <w:lang w:eastAsia="de-DE"/>
        </w:rPr>
        <w:t xml:space="preserve">alle im Antrag und in den Anlagen zum Antrag angegebenen personenbezogenen Daten aller am Projekt beteiligten Personen vom Ministerium für Wirtschaft, Arbeit und </w:t>
      </w:r>
      <w:r w:rsidR="001D3539">
        <w:rPr>
          <w:rFonts w:cs="Arial"/>
          <w:szCs w:val="24"/>
          <w:lang w:eastAsia="de-DE"/>
        </w:rPr>
        <w:t>Tourismus</w:t>
      </w:r>
      <w:r w:rsidR="00ED0EC3" w:rsidRPr="00AF6898">
        <w:rPr>
          <w:rFonts w:cs="Arial"/>
          <w:szCs w:val="24"/>
          <w:lang w:eastAsia="de-DE"/>
        </w:rPr>
        <w:t xml:space="preserve"> Baden-Württemberg zum Zwecke der Antragsbearbeitung, Projektabwicklung, Controlling und Evaluierung gemäß den geltenden Bestimmungen zum Datenschutz verarbeitet werden. </w:t>
      </w:r>
      <w:r w:rsidR="00346564" w:rsidRPr="00AF6898">
        <w:rPr>
          <w:rFonts w:cs="Arial"/>
          <w:szCs w:val="24"/>
          <w:lang w:eastAsia="de-DE"/>
        </w:rPr>
        <w:t xml:space="preserve">Das Merkblatt zum Datenschutz </w:t>
      </w:r>
      <w:r w:rsidR="00A41594" w:rsidRPr="00AF6898">
        <w:rPr>
          <w:rFonts w:cs="Arial"/>
          <w:szCs w:val="24"/>
          <w:lang w:eastAsia="de-DE"/>
        </w:rPr>
        <w:t>haben wir ebenfalls zur Kenntnis genommen</w:t>
      </w:r>
      <w:r w:rsidR="00ED0EC3" w:rsidRPr="00AF6898">
        <w:rPr>
          <w:rFonts w:cs="Arial"/>
          <w:szCs w:val="24"/>
          <w:lang w:eastAsia="de-DE"/>
        </w:rPr>
        <w:t xml:space="preserve">. </w:t>
      </w:r>
    </w:p>
    <w:p w14:paraId="72CAC25C" w14:textId="5E89C856" w:rsidR="00ED0EC3" w:rsidRPr="00AF6898" w:rsidRDefault="00ED0EC3" w:rsidP="00CC14B2">
      <w:pPr>
        <w:tabs>
          <w:tab w:val="left" w:pos="567"/>
        </w:tabs>
        <w:ind w:left="564" w:hanging="564"/>
        <w:rPr>
          <w:rFonts w:cs="Arial"/>
          <w:szCs w:val="24"/>
          <w:lang w:eastAsia="de-DE"/>
        </w:rPr>
      </w:pPr>
    </w:p>
    <w:p w14:paraId="34E15653" w14:textId="24C31F8C" w:rsidR="00D20423" w:rsidRDefault="00ED0EC3" w:rsidP="00CC14B2">
      <w:pPr>
        <w:tabs>
          <w:tab w:val="left" w:pos="567"/>
        </w:tabs>
        <w:ind w:left="564" w:hanging="564"/>
        <w:rPr>
          <w:rFonts w:cs="Arial"/>
          <w:szCs w:val="24"/>
          <w:lang w:eastAsia="de-DE"/>
        </w:rPr>
      </w:pPr>
      <w:r w:rsidRPr="00AF6898">
        <w:rPr>
          <w:rFonts w:ascii="Segoe UI Symbol" w:hAnsi="Segoe UI Symbol" w:cs="Segoe UI Symbol"/>
          <w:szCs w:val="24"/>
          <w:lang w:eastAsia="de-DE"/>
        </w:rPr>
        <w:t>☐</w:t>
      </w:r>
      <w:r w:rsidRPr="00AF6898">
        <w:rPr>
          <w:rFonts w:cs="Arial"/>
          <w:szCs w:val="24"/>
          <w:lang w:eastAsia="de-DE"/>
        </w:rPr>
        <w:tab/>
        <w:t xml:space="preserve">wir </w:t>
      </w:r>
      <w:r w:rsidR="00346564" w:rsidRPr="00AF6898">
        <w:rPr>
          <w:rFonts w:cs="Arial"/>
          <w:szCs w:val="24"/>
          <w:lang w:eastAsia="de-DE"/>
        </w:rPr>
        <w:t xml:space="preserve">das Merkblatt zum Datenschutz im Rahmen des Förderprojekts „Innenstadtberater“ </w:t>
      </w:r>
      <w:r w:rsidRPr="00AF6898">
        <w:rPr>
          <w:rFonts w:cs="Arial"/>
          <w:szCs w:val="24"/>
          <w:lang w:eastAsia="de-DE"/>
        </w:rPr>
        <w:t>an alle am Projekt beteiligten Personen weit</w:t>
      </w:r>
      <w:r w:rsidR="00D17F69" w:rsidRPr="00AF6898">
        <w:rPr>
          <w:rFonts w:cs="Arial"/>
          <w:szCs w:val="24"/>
          <w:lang w:eastAsia="de-DE"/>
        </w:rPr>
        <w:t>erge</w:t>
      </w:r>
      <w:r w:rsidR="00A41594" w:rsidRPr="00AF6898">
        <w:rPr>
          <w:rFonts w:cs="Arial"/>
          <w:szCs w:val="24"/>
          <w:lang w:eastAsia="de-DE"/>
        </w:rPr>
        <w:t>geben</w:t>
      </w:r>
      <w:r w:rsidR="00020DDB" w:rsidRPr="00AF6898">
        <w:rPr>
          <w:rFonts w:cs="Arial"/>
          <w:szCs w:val="24"/>
          <w:lang w:eastAsia="de-DE"/>
        </w:rPr>
        <w:t xml:space="preserve"> haben</w:t>
      </w:r>
      <w:r w:rsidR="00D17F69" w:rsidRPr="00AF6898">
        <w:rPr>
          <w:rFonts w:cs="Arial"/>
          <w:szCs w:val="24"/>
          <w:lang w:eastAsia="de-DE"/>
        </w:rPr>
        <w:t>.</w:t>
      </w:r>
    </w:p>
    <w:p w14:paraId="6979D609" w14:textId="77777777" w:rsidR="00ED0EC3" w:rsidRPr="00EE6A18" w:rsidRDefault="00ED0EC3" w:rsidP="00CC14B2">
      <w:pPr>
        <w:tabs>
          <w:tab w:val="left" w:pos="567"/>
        </w:tabs>
        <w:ind w:left="564" w:hanging="564"/>
        <w:rPr>
          <w:rFonts w:cs="Arial"/>
          <w:szCs w:val="24"/>
          <w:lang w:eastAsia="de-DE"/>
        </w:rPr>
      </w:pPr>
    </w:p>
    <w:p w14:paraId="17BB1A91" w14:textId="77777777" w:rsidR="00B90E1A" w:rsidRDefault="00422525" w:rsidP="00D85D37">
      <w:pPr>
        <w:tabs>
          <w:tab w:val="left" w:pos="567"/>
        </w:tabs>
        <w:ind w:left="564" w:hanging="564"/>
        <w:rPr>
          <w:rFonts w:cs="Arial"/>
          <w:szCs w:val="24"/>
          <w:lang w:eastAsia="de-DE"/>
        </w:rPr>
      </w:pPr>
      <w:r w:rsidRPr="00EE6A18">
        <w:rPr>
          <w:rFonts w:ascii="Segoe UI Symbol" w:hAnsi="Segoe UI Symbol" w:cs="Segoe UI Symbol"/>
          <w:szCs w:val="24"/>
        </w:rPr>
        <w:t>☐</w:t>
      </w:r>
      <w:r w:rsidRPr="00EE6A18">
        <w:rPr>
          <w:rFonts w:ascii="Segoe UI Symbol" w:hAnsi="Segoe UI Symbol" w:cs="Segoe UI Symbol"/>
          <w:szCs w:val="24"/>
        </w:rPr>
        <w:tab/>
        <w:t xml:space="preserve">wir </w:t>
      </w:r>
      <w:r w:rsidRPr="00EE6A18">
        <w:rPr>
          <w:rFonts w:cs="Arial"/>
          <w:szCs w:val="24"/>
          <w:lang w:eastAsia="de-DE"/>
        </w:rPr>
        <w:t xml:space="preserve">an der notwendigen Datenerhebung </w:t>
      </w:r>
      <w:r w:rsidR="00080812" w:rsidRPr="00EE6A18">
        <w:rPr>
          <w:rFonts w:cs="Arial"/>
          <w:szCs w:val="24"/>
          <w:lang w:eastAsia="de-DE"/>
        </w:rPr>
        <w:t>zur Ermittlung der Ergebnisse</w:t>
      </w:r>
      <w:r w:rsidRPr="00EE6A18">
        <w:rPr>
          <w:rFonts w:cs="Arial"/>
          <w:szCs w:val="24"/>
          <w:lang w:eastAsia="de-DE"/>
        </w:rPr>
        <w:t xml:space="preserve"> des geförderten Vorhabens mitwirken, auch wenn es bereits beendet ist.</w:t>
      </w:r>
    </w:p>
    <w:p w14:paraId="58AA3AA7" w14:textId="6FBFAEF2" w:rsidR="00EE6A18" w:rsidRPr="00EE6A18" w:rsidRDefault="00EE6A18" w:rsidP="00ED0EC3">
      <w:pPr>
        <w:tabs>
          <w:tab w:val="left" w:pos="567"/>
        </w:tabs>
        <w:rPr>
          <w:rFonts w:cs="Arial"/>
          <w:szCs w:val="24"/>
          <w:lang w:eastAsia="de-DE"/>
        </w:rPr>
      </w:pPr>
    </w:p>
    <w:p w14:paraId="15990804" w14:textId="232355D0" w:rsidR="00EE6A18" w:rsidRDefault="00EE6A18" w:rsidP="00EE6A18">
      <w:pPr>
        <w:tabs>
          <w:tab w:val="left" w:pos="567"/>
        </w:tabs>
        <w:ind w:left="564" w:hanging="564"/>
        <w:rPr>
          <w:szCs w:val="24"/>
        </w:rPr>
      </w:pPr>
      <w:r w:rsidRPr="00EE6A18">
        <w:rPr>
          <w:rFonts w:ascii="Segoe UI Symbol" w:hAnsi="Segoe UI Symbol" w:cs="Segoe UI Symbol"/>
          <w:szCs w:val="24"/>
        </w:rPr>
        <w:t>☐</w:t>
      </w:r>
      <w:r w:rsidRPr="00EE6A18">
        <w:rPr>
          <w:rFonts w:ascii="Segoe UI Symbol" w:hAnsi="Segoe UI Symbol" w:cs="Segoe UI Symbol"/>
          <w:szCs w:val="24"/>
        </w:rPr>
        <w:tab/>
      </w:r>
      <w:r w:rsidRPr="00EE6A18">
        <w:rPr>
          <w:szCs w:val="24"/>
        </w:rPr>
        <w:t xml:space="preserve">wir alle für die Förderung relevanten Belege und Unterlagen für einen Zeitraum von </w:t>
      </w:r>
      <w:r w:rsidRPr="00EE6A18">
        <w:rPr>
          <w:rFonts w:cs="Arial"/>
          <w:szCs w:val="24"/>
          <w:lang w:eastAsia="de-DE"/>
        </w:rPr>
        <w:t>mindestens</w:t>
      </w:r>
      <w:r w:rsidR="00D1076B">
        <w:rPr>
          <w:szCs w:val="24"/>
        </w:rPr>
        <w:t xml:space="preserve"> 10</w:t>
      </w:r>
      <w:r w:rsidRPr="00EE6A18">
        <w:rPr>
          <w:szCs w:val="24"/>
        </w:rPr>
        <w:t xml:space="preserve"> Jahren nach Vorlage des Schlussverwendungs</w:t>
      </w:r>
      <w:r>
        <w:rPr>
          <w:szCs w:val="24"/>
        </w:rPr>
        <w:t xml:space="preserve">nachweises aufbewahren </w:t>
      </w:r>
      <w:r w:rsidR="00D20423">
        <w:rPr>
          <w:szCs w:val="24"/>
        </w:rPr>
        <w:t xml:space="preserve">und auf Anforderung des Ministeriums für Wirtschaft, Arbeit und </w:t>
      </w:r>
      <w:r w:rsidR="001D3539">
        <w:rPr>
          <w:szCs w:val="24"/>
        </w:rPr>
        <w:t>Tourismus</w:t>
      </w:r>
      <w:r w:rsidR="00D20423">
        <w:rPr>
          <w:szCs w:val="24"/>
        </w:rPr>
        <w:t xml:space="preserve"> übermitteln </w:t>
      </w:r>
      <w:r w:rsidRPr="00EE6A18">
        <w:rPr>
          <w:szCs w:val="24"/>
        </w:rPr>
        <w:t xml:space="preserve">werden. </w:t>
      </w:r>
    </w:p>
    <w:p w14:paraId="132F0155" w14:textId="21B5A162" w:rsidR="0027244C" w:rsidRDefault="0027244C" w:rsidP="00EE6A18">
      <w:pPr>
        <w:tabs>
          <w:tab w:val="left" w:pos="567"/>
        </w:tabs>
        <w:ind w:left="564" w:hanging="564"/>
        <w:rPr>
          <w:szCs w:val="24"/>
        </w:rPr>
      </w:pPr>
    </w:p>
    <w:p w14:paraId="4FFCEBC4" w14:textId="7F7D8E2D" w:rsidR="0027244C" w:rsidRPr="00EE6A18" w:rsidRDefault="0027244C" w:rsidP="00EE6A18">
      <w:pPr>
        <w:tabs>
          <w:tab w:val="left" w:pos="567"/>
        </w:tabs>
        <w:ind w:left="564" w:hanging="564"/>
        <w:rPr>
          <w:szCs w:val="24"/>
        </w:rPr>
      </w:pPr>
      <w:r w:rsidRPr="0027244C">
        <w:rPr>
          <w:rFonts w:ascii="Segoe UI Symbol" w:hAnsi="Segoe UI Symbol" w:cs="Segoe UI Symbol"/>
          <w:szCs w:val="24"/>
        </w:rPr>
        <w:t>☐</w:t>
      </w:r>
      <w:r>
        <w:rPr>
          <w:szCs w:val="24"/>
        </w:rPr>
        <w:tab/>
        <w:t>wir ggf. an Maßnahmen der Öffentlichkeitsarbeit und Evaluation mitwirken, sowie (Zwischen-) Ergebnisse auf Fachveranstaltungen oder Gremien vorstellen werden</w:t>
      </w:r>
      <w:r w:rsidR="009D17A1">
        <w:rPr>
          <w:szCs w:val="24"/>
        </w:rPr>
        <w:t>.</w:t>
      </w:r>
    </w:p>
    <w:p w14:paraId="2AD531C9" w14:textId="77777777" w:rsidR="00EE6A18" w:rsidRPr="00EE6A18" w:rsidRDefault="00EE6A18" w:rsidP="00EE6A18">
      <w:pPr>
        <w:rPr>
          <w:szCs w:val="24"/>
        </w:rPr>
      </w:pPr>
    </w:p>
    <w:p w14:paraId="6874C0A7" w14:textId="3DE780AE" w:rsidR="002B5F99" w:rsidRDefault="00CA25BE" w:rsidP="00367B92">
      <w:pPr>
        <w:tabs>
          <w:tab w:val="left" w:pos="567"/>
        </w:tabs>
        <w:ind w:left="564" w:hanging="564"/>
        <w:rPr>
          <w:szCs w:val="24"/>
        </w:rPr>
      </w:pPr>
      <w:sdt>
        <w:sdtPr>
          <w:rPr>
            <w:szCs w:val="24"/>
          </w:rPr>
          <w:id w:val="1561364254"/>
          <w14:checkbox>
            <w14:checked w14:val="0"/>
            <w14:checkedState w14:val="2612" w14:font="MS Gothic"/>
            <w14:uncheckedState w14:val="2610" w14:font="MS Gothic"/>
          </w14:checkbox>
        </w:sdtPr>
        <w:sdtEndPr/>
        <w:sdtContent>
          <w:r w:rsidR="00F14743">
            <w:rPr>
              <w:rFonts w:ascii="MS Gothic" w:eastAsia="MS Gothic" w:hAnsi="MS Gothic" w:hint="eastAsia"/>
              <w:szCs w:val="24"/>
            </w:rPr>
            <w:t>☐</w:t>
          </w:r>
        </w:sdtContent>
      </w:sdt>
      <w:r w:rsidR="00EE6A18" w:rsidRPr="00EE6A18">
        <w:rPr>
          <w:szCs w:val="24"/>
        </w:rPr>
        <w:tab/>
      </w:r>
      <w:r w:rsidR="00EE6A18">
        <w:rPr>
          <w:szCs w:val="24"/>
        </w:rPr>
        <w:t xml:space="preserve">es uns </w:t>
      </w:r>
      <w:r w:rsidR="00EE6A18" w:rsidRPr="00EE6A18">
        <w:rPr>
          <w:szCs w:val="24"/>
        </w:rPr>
        <w:t>bekannt</w:t>
      </w:r>
      <w:r w:rsidR="00EE6A18">
        <w:rPr>
          <w:szCs w:val="24"/>
        </w:rPr>
        <w:t xml:space="preserve"> ist</w:t>
      </w:r>
      <w:r w:rsidR="00EE6A18" w:rsidRPr="00EE6A18">
        <w:rPr>
          <w:szCs w:val="24"/>
        </w:rPr>
        <w:t xml:space="preserve">, dass das Ministerium für Wirtschaft, Arbeit und </w:t>
      </w:r>
      <w:r w:rsidR="001D3539">
        <w:rPr>
          <w:szCs w:val="24"/>
        </w:rPr>
        <w:t>Tourismus</w:t>
      </w:r>
      <w:r w:rsidR="00EE6A18" w:rsidRPr="00EE6A18">
        <w:rPr>
          <w:szCs w:val="24"/>
        </w:rPr>
        <w:t xml:space="preserve"> Baden-Württemberg</w:t>
      </w:r>
      <w:r w:rsidR="00006CFA">
        <w:rPr>
          <w:szCs w:val="24"/>
        </w:rPr>
        <w:t>,</w:t>
      </w:r>
      <w:r w:rsidR="00EE6A18" w:rsidRPr="00EE6A18">
        <w:rPr>
          <w:szCs w:val="24"/>
        </w:rPr>
        <w:t xml:space="preserve"> der Rechnungshof Baden-Württemberg </w:t>
      </w:r>
      <w:r w:rsidR="00006CFA">
        <w:rPr>
          <w:szCs w:val="24"/>
        </w:rPr>
        <w:t xml:space="preserve">sowie die Europäische Kommission </w:t>
      </w:r>
      <w:r w:rsidR="00EE6A18" w:rsidRPr="00EE6A18">
        <w:rPr>
          <w:szCs w:val="24"/>
        </w:rPr>
        <w:t xml:space="preserve">gegenüber </w:t>
      </w:r>
      <w:r w:rsidR="00EE6A18">
        <w:rPr>
          <w:szCs w:val="24"/>
        </w:rPr>
        <w:t>der/</w:t>
      </w:r>
      <w:r w:rsidR="00EE6A18" w:rsidRPr="00EE6A18">
        <w:rPr>
          <w:szCs w:val="24"/>
        </w:rPr>
        <w:t>dem Zuwendungsempfänger</w:t>
      </w:r>
      <w:r w:rsidR="00EE6A18">
        <w:rPr>
          <w:szCs w:val="24"/>
        </w:rPr>
        <w:t>/in</w:t>
      </w:r>
      <w:r w:rsidR="00EE6A18" w:rsidRPr="00EE6A18">
        <w:rPr>
          <w:szCs w:val="24"/>
        </w:rPr>
        <w:t xml:space="preserve"> zur Prüfung der Fördermaßnahme berechtigt sind. Dies</w:t>
      </w:r>
      <w:r w:rsidR="00EE6A18">
        <w:rPr>
          <w:szCs w:val="24"/>
        </w:rPr>
        <w:t xml:space="preserve"> </w:t>
      </w:r>
      <w:r w:rsidR="00EE6A18" w:rsidRPr="00EE6A18">
        <w:rPr>
          <w:szCs w:val="24"/>
        </w:rPr>
        <w:t>schließt ggf. auch Erhebungen vor Ort ein.</w:t>
      </w:r>
      <w:r w:rsidR="00367B92">
        <w:rPr>
          <w:szCs w:val="24"/>
        </w:rPr>
        <w:t xml:space="preserve"> Mit den Erhebungen erklären wir uns einverstanden.</w:t>
      </w:r>
    </w:p>
    <w:p w14:paraId="14827382" w14:textId="77777777" w:rsidR="000E24A5" w:rsidRDefault="000E24A5" w:rsidP="002B5F99">
      <w:pPr>
        <w:tabs>
          <w:tab w:val="left" w:pos="567"/>
        </w:tabs>
        <w:ind w:left="567"/>
      </w:pPr>
    </w:p>
    <w:p w14:paraId="7E0D906B" w14:textId="3A561F07" w:rsidR="009E6806" w:rsidRPr="00FE582B" w:rsidRDefault="009E6806" w:rsidP="009E6806">
      <w:pPr>
        <w:pStyle w:val="Listenabsatz"/>
        <w:numPr>
          <w:ilvl w:val="0"/>
          <w:numId w:val="1"/>
        </w:numPr>
        <w:spacing w:after="200" w:line="276" w:lineRule="auto"/>
        <w:rPr>
          <w:rFonts w:cs="Arial"/>
          <w:b/>
          <w:szCs w:val="24"/>
        </w:rPr>
      </w:pPr>
      <w:r w:rsidRPr="00FE582B">
        <w:rPr>
          <w:rFonts w:cs="Arial"/>
          <w:b/>
          <w:szCs w:val="24"/>
        </w:rPr>
        <w:lastRenderedPageBreak/>
        <w:t>Hinweis auf die Bestimmungen des Subventionsgesetzes</w:t>
      </w:r>
    </w:p>
    <w:p w14:paraId="6D916B0C" w14:textId="246FC2BC" w:rsidR="00523E6C" w:rsidRPr="00D70279" w:rsidRDefault="00523E6C" w:rsidP="00D70279">
      <w:pPr>
        <w:spacing w:after="200" w:line="360" w:lineRule="auto"/>
        <w:ind w:left="360"/>
        <w:rPr>
          <w:rFonts w:eastAsiaTheme="minorHAnsi" w:cs="Arial"/>
          <w:szCs w:val="24"/>
        </w:rPr>
      </w:pPr>
      <w:r w:rsidRPr="00D70279">
        <w:rPr>
          <w:rFonts w:eastAsiaTheme="minorHAnsi" w:cs="Arial"/>
          <w:szCs w:val="24"/>
        </w:rPr>
        <w:t xml:space="preserve">Unrichtige oder unvollständige Angaben zu subventionserheblichen Tatsachen können nach § 264 Strafgesetzbuch (StGB) (Subventionsbetrug) strafbar sein, sofern die Angaben für den Antragsteller oder einen anderen vorteilhaft sind. Gleiches gilt, wenn die Bewilligungsstelle über subventionserhebliche Tatsachen in Unkenntnis gelassen worden ist. </w:t>
      </w:r>
    </w:p>
    <w:p w14:paraId="6D59C382" w14:textId="21BF90D9" w:rsidR="00523E6C" w:rsidRPr="00D70279" w:rsidRDefault="00523E6C" w:rsidP="00D70279">
      <w:pPr>
        <w:spacing w:after="200" w:line="360" w:lineRule="auto"/>
        <w:ind w:left="360"/>
        <w:rPr>
          <w:rFonts w:eastAsiaTheme="minorHAnsi" w:cs="Arial"/>
          <w:szCs w:val="24"/>
        </w:rPr>
      </w:pPr>
      <w:r w:rsidRPr="00D70279">
        <w:rPr>
          <w:rFonts w:eastAsiaTheme="minorHAnsi" w:cs="Arial"/>
          <w:szCs w:val="24"/>
        </w:rPr>
        <w:t xml:space="preserve">Subventionserheblich sind sämtliche Angaben zu den Fördervoraussetzungen, den Projektinhalten und über den Antragsteller, insbesondere: </w:t>
      </w:r>
    </w:p>
    <w:p w14:paraId="1B1A3C66" w14:textId="77777777" w:rsidR="00523E6C" w:rsidRDefault="00523E6C" w:rsidP="00523E6C">
      <w:pPr>
        <w:spacing w:after="200" w:line="360" w:lineRule="exact"/>
        <w:ind w:left="708"/>
        <w:rPr>
          <w:rFonts w:eastAsiaTheme="minorHAnsi" w:cs="Arial"/>
          <w:szCs w:val="24"/>
        </w:rPr>
      </w:pPr>
      <w:r>
        <w:rPr>
          <w:rFonts w:eastAsiaTheme="minorHAnsi" w:cs="Arial"/>
          <w:szCs w:val="24"/>
        </w:rPr>
        <w:t xml:space="preserve">- </w:t>
      </w:r>
      <w:r w:rsidRPr="00523E6C">
        <w:rPr>
          <w:rFonts w:eastAsiaTheme="minorHAnsi" w:cs="Arial"/>
          <w:szCs w:val="24"/>
        </w:rPr>
        <w:t>die genaue Beschreibung des Vorhabens, insbesondere die im Antrag vorzunehmende Plausibilisierung des Bedarfs für die Tätigkeit des Innenstadtberaters, die Darlegung der geplanten Vorgehensweise des Innenstadtberaters und das Evaluationskonzept, des Antragstellers,</w:t>
      </w:r>
    </w:p>
    <w:p w14:paraId="633E92EB" w14:textId="4200D324" w:rsidR="00523E6C" w:rsidRPr="00523E6C" w:rsidRDefault="00523E6C" w:rsidP="00523E6C">
      <w:pPr>
        <w:spacing w:after="200" w:line="360" w:lineRule="exact"/>
        <w:ind w:left="708"/>
        <w:rPr>
          <w:rFonts w:eastAsiaTheme="minorHAnsi" w:cs="Arial"/>
          <w:szCs w:val="24"/>
        </w:rPr>
      </w:pPr>
      <w:r>
        <w:rPr>
          <w:rFonts w:eastAsiaTheme="minorHAnsi" w:cs="Arial"/>
          <w:szCs w:val="24"/>
        </w:rPr>
        <w:t xml:space="preserve">- </w:t>
      </w:r>
      <w:r w:rsidRPr="00523E6C">
        <w:rPr>
          <w:rFonts w:eastAsiaTheme="minorHAnsi" w:cs="Arial"/>
          <w:szCs w:val="24"/>
        </w:rPr>
        <w:t>Sitz, ggf. Größe und Umsatz des Antragstellers, Vorsteuerabzugsberechtigung des Antragstellers,</w:t>
      </w:r>
    </w:p>
    <w:p w14:paraId="7297344F" w14:textId="2FB8627F" w:rsidR="00523E6C" w:rsidRPr="00523E6C" w:rsidRDefault="00523E6C" w:rsidP="00523E6C">
      <w:pPr>
        <w:spacing w:after="200" w:line="360" w:lineRule="exact"/>
        <w:ind w:left="708"/>
        <w:rPr>
          <w:rFonts w:eastAsiaTheme="minorHAnsi" w:cs="Arial"/>
          <w:szCs w:val="24"/>
        </w:rPr>
      </w:pPr>
      <w:r>
        <w:rPr>
          <w:rFonts w:eastAsiaTheme="minorHAnsi" w:cs="Arial"/>
          <w:szCs w:val="24"/>
        </w:rPr>
        <w:t xml:space="preserve">- </w:t>
      </w:r>
      <w:r w:rsidRPr="00523E6C">
        <w:rPr>
          <w:rFonts w:eastAsiaTheme="minorHAnsi" w:cs="Arial"/>
          <w:szCs w:val="24"/>
        </w:rPr>
        <w:t>Angaben zu Kooperationspartnern, mit denen ggf. ein Konsortium gebildet werden soll,</w:t>
      </w:r>
    </w:p>
    <w:p w14:paraId="2DBEACF7" w14:textId="43043223" w:rsidR="00523E6C" w:rsidRPr="00523E6C" w:rsidRDefault="00523E6C" w:rsidP="00523E6C">
      <w:pPr>
        <w:spacing w:after="200" w:line="360" w:lineRule="exact"/>
        <w:ind w:left="708"/>
        <w:rPr>
          <w:rFonts w:eastAsiaTheme="minorHAnsi" w:cs="Arial"/>
          <w:szCs w:val="24"/>
        </w:rPr>
      </w:pPr>
      <w:r>
        <w:rPr>
          <w:rFonts w:eastAsiaTheme="minorHAnsi" w:cs="Arial"/>
          <w:szCs w:val="24"/>
        </w:rPr>
        <w:t xml:space="preserve">- </w:t>
      </w:r>
      <w:r w:rsidRPr="00523E6C">
        <w:rPr>
          <w:rFonts w:eastAsiaTheme="minorHAnsi" w:cs="Arial"/>
          <w:szCs w:val="24"/>
        </w:rPr>
        <w:t>Angaben, von denen nach Verwaltungsverfahrensrecht (§§ 48, 49, 49a Landesverwaltungsverfahrensgesetz) oder anderen Rechtsvorschriften (ANBest-P) die Rückforderung der Zuwendung abhängig ist. Dies sind insbesondere Mitteilungs- und Nachweispflichten nach Nr. 5 und 6 der Allgemeinen Nebenbestimmungen für Zuwendungen zur Projektförderung (AnBest-P),</w:t>
      </w:r>
    </w:p>
    <w:p w14:paraId="06FE59B9" w14:textId="05579990" w:rsidR="00523E6C" w:rsidRPr="00523E6C" w:rsidRDefault="00523E6C" w:rsidP="00523E6C">
      <w:pPr>
        <w:spacing w:after="200" w:line="360" w:lineRule="exact"/>
        <w:ind w:firstLine="708"/>
        <w:rPr>
          <w:rFonts w:eastAsiaTheme="minorHAnsi" w:cs="Arial"/>
          <w:szCs w:val="24"/>
        </w:rPr>
      </w:pPr>
      <w:r>
        <w:rPr>
          <w:rFonts w:eastAsiaTheme="minorHAnsi" w:cs="Arial"/>
          <w:szCs w:val="24"/>
        </w:rPr>
        <w:t xml:space="preserve">- </w:t>
      </w:r>
      <w:r w:rsidRPr="00523E6C">
        <w:rPr>
          <w:rFonts w:eastAsiaTheme="minorHAnsi" w:cs="Arial"/>
          <w:szCs w:val="24"/>
        </w:rPr>
        <w:t>Angaben zu den europarechtlichen Rechtsgrundlagen,</w:t>
      </w:r>
    </w:p>
    <w:p w14:paraId="66C4C773" w14:textId="2381FE93" w:rsidR="00523E6C" w:rsidRPr="00523E6C" w:rsidRDefault="00523E6C" w:rsidP="00523E6C">
      <w:pPr>
        <w:spacing w:after="200" w:line="360" w:lineRule="exact"/>
        <w:ind w:left="708"/>
        <w:rPr>
          <w:rFonts w:eastAsiaTheme="minorHAnsi" w:cs="Arial"/>
          <w:szCs w:val="24"/>
        </w:rPr>
      </w:pPr>
      <w:r>
        <w:rPr>
          <w:rFonts w:eastAsiaTheme="minorHAnsi" w:cs="Arial"/>
          <w:szCs w:val="24"/>
        </w:rPr>
        <w:t xml:space="preserve">- </w:t>
      </w:r>
      <w:r w:rsidRPr="00523E6C">
        <w:rPr>
          <w:rFonts w:eastAsiaTheme="minorHAnsi" w:cs="Arial"/>
          <w:szCs w:val="24"/>
        </w:rPr>
        <w:t>Angaben hinsichtlich des Zeitpunkts des Vorhabenbeginns, der ausnahmslos erst nach Zugang des Bewilligungsbescheides erfolgen darf.</w:t>
      </w:r>
    </w:p>
    <w:p w14:paraId="5AA5538C" w14:textId="7D6321A9" w:rsidR="00523E6C" w:rsidRDefault="00523E6C" w:rsidP="00ED6BE7">
      <w:pPr>
        <w:spacing w:after="200" w:line="360" w:lineRule="auto"/>
        <w:ind w:left="360"/>
        <w:rPr>
          <w:rFonts w:eastAsiaTheme="minorHAnsi" w:cs="Arial"/>
          <w:szCs w:val="24"/>
        </w:rPr>
      </w:pPr>
      <w:r w:rsidRPr="00D70279">
        <w:rPr>
          <w:rFonts w:eastAsiaTheme="minorHAnsi" w:cs="Arial"/>
          <w:szCs w:val="24"/>
        </w:rPr>
        <w:t xml:space="preserve">Subventionserhebliche Tatsachen sind ferner solche, die durch Scheingeschäfte oder Scheinhandlungen verdeckt werden, sowie Rechtsgeschäfte oder Handlungen unter Missbrauch von Gestaltungsmöglichkeiten im Zusammenhang mit einer beantragten Zuwendung. Jede Abweichung von den vorstehenden Angaben ist dem Ministerium für Wirtschaft, Arbeit und </w:t>
      </w:r>
      <w:r w:rsidR="001D3539" w:rsidRPr="00D70279">
        <w:rPr>
          <w:rFonts w:eastAsiaTheme="minorHAnsi" w:cs="Arial"/>
          <w:szCs w:val="24"/>
        </w:rPr>
        <w:t>Tourismus</w:t>
      </w:r>
      <w:r w:rsidRPr="00D70279">
        <w:rPr>
          <w:rFonts w:eastAsiaTheme="minorHAnsi" w:cs="Arial"/>
          <w:szCs w:val="24"/>
        </w:rPr>
        <w:t xml:space="preserve"> unverzüglich mitzuteilen.</w:t>
      </w:r>
    </w:p>
    <w:p w14:paraId="2DEE1669" w14:textId="578AA830" w:rsidR="009E6806" w:rsidRDefault="00D70279" w:rsidP="00ED6BE7">
      <w:pPr>
        <w:spacing w:after="200" w:line="360" w:lineRule="auto"/>
        <w:ind w:left="360"/>
        <w:rPr>
          <w:rFonts w:eastAsiaTheme="minorHAnsi" w:cs="Arial"/>
          <w:szCs w:val="24"/>
        </w:rPr>
      </w:pPr>
      <w:r>
        <w:rPr>
          <w:rFonts w:eastAsiaTheme="minorHAnsi" w:cs="Arial"/>
          <w:szCs w:val="24"/>
        </w:rPr>
        <w:lastRenderedPageBreak/>
        <w:t>R</w:t>
      </w:r>
      <w:r w:rsidR="00523E6C" w:rsidRPr="00523E6C">
        <w:rPr>
          <w:rFonts w:eastAsiaTheme="minorHAnsi" w:cs="Arial"/>
          <w:szCs w:val="24"/>
        </w:rPr>
        <w:t>echtsgrundlagen sind § 264 StGB und §§ 2 ff. Subventionsgesetz vom 29. Juli 1976 (BGBI I S. 2037) in Verbindung mit § 1 des Gesetzes über die Vergabe von Subventionen nach Landesrecht vom 1. März 1977 (GBl. S. 42) in der jeweils geltenden Fassung.</w:t>
      </w:r>
    </w:p>
    <w:p w14:paraId="0CD8298A" w14:textId="15682D57" w:rsidR="002B5F99" w:rsidRPr="00367B92" w:rsidRDefault="00367B92" w:rsidP="00D70279">
      <w:pPr>
        <w:spacing w:after="200" w:line="360" w:lineRule="auto"/>
        <w:ind w:left="360"/>
        <w:rPr>
          <w:rFonts w:cs="Arial"/>
          <w:szCs w:val="24"/>
        </w:rPr>
      </w:pPr>
      <w:r w:rsidRPr="00367B92">
        <w:rPr>
          <w:rFonts w:cs="Arial"/>
          <w:szCs w:val="24"/>
        </w:rPr>
        <w:t>Der</w:t>
      </w:r>
      <w:r>
        <w:rPr>
          <w:rFonts w:cs="Arial"/>
          <w:szCs w:val="24"/>
        </w:rPr>
        <w:t xml:space="preserve"> Antragsteller/die Antragstellerin versichert, dass ihm/ihr die </w:t>
      </w:r>
      <w:r w:rsidRPr="00367B92">
        <w:rPr>
          <w:rFonts w:cs="Arial"/>
          <w:szCs w:val="24"/>
        </w:rPr>
        <w:t>subventions</w:t>
      </w:r>
      <w:r>
        <w:rPr>
          <w:rFonts w:cs="Arial"/>
          <w:szCs w:val="24"/>
        </w:rPr>
        <w:t>-</w:t>
      </w:r>
      <w:r w:rsidRPr="00367B92">
        <w:rPr>
          <w:rFonts w:cs="Arial"/>
          <w:szCs w:val="24"/>
        </w:rPr>
        <w:t xml:space="preserve">erheblichen Tatsachen und die Strafbarkeit eines Subventionsbetrugs (§ 264 </w:t>
      </w:r>
      <w:r w:rsidRPr="00D70279">
        <w:rPr>
          <w:rFonts w:eastAsiaTheme="minorHAnsi" w:cs="Arial"/>
          <w:szCs w:val="24"/>
        </w:rPr>
        <w:t>Strafgesetzbuch</w:t>
      </w:r>
      <w:r>
        <w:rPr>
          <w:rFonts w:cs="Arial"/>
          <w:szCs w:val="24"/>
        </w:rPr>
        <w:t>) bekannt sind. Dem Antragsteller/in ist bekannt, dass er/sie verpflichtet ist</w:t>
      </w:r>
      <w:r w:rsidRPr="00367B92">
        <w:rPr>
          <w:rFonts w:cs="Arial"/>
          <w:szCs w:val="24"/>
        </w:rPr>
        <w:t xml:space="preserve">, dem Ministerium für Wirtschaft, Arbeit und </w:t>
      </w:r>
      <w:r w:rsidR="001D3539">
        <w:rPr>
          <w:rFonts w:cs="Arial"/>
          <w:szCs w:val="24"/>
        </w:rPr>
        <w:t>Tourismus</w:t>
      </w:r>
      <w:r w:rsidRPr="00367B92">
        <w:rPr>
          <w:rFonts w:cs="Arial"/>
          <w:szCs w:val="24"/>
        </w:rPr>
        <w:t xml:space="preserve"> Baden-Württemberg jede Änderung bei subventionserheblichen Tatsachen unverzüglich mitzuteilen.</w:t>
      </w:r>
    </w:p>
    <w:p w14:paraId="06AD6DC7" w14:textId="77777777" w:rsidR="00367B92" w:rsidRPr="00B94AB8" w:rsidRDefault="00367B92" w:rsidP="002B5F99">
      <w:pPr>
        <w:rPr>
          <w:rFonts w:cs="Arial"/>
          <w:b/>
          <w:szCs w:val="24"/>
        </w:rPr>
      </w:pPr>
    </w:p>
    <w:tbl>
      <w:tblPr>
        <w:tblStyle w:val="Tabellenraster"/>
        <w:tblW w:w="0" w:type="auto"/>
        <w:tblLook w:val="04A0" w:firstRow="1" w:lastRow="0" w:firstColumn="1" w:lastColumn="0" w:noHBand="0" w:noVBand="1"/>
      </w:tblPr>
      <w:tblGrid>
        <w:gridCol w:w="4454"/>
        <w:gridCol w:w="4608"/>
      </w:tblGrid>
      <w:tr w:rsidR="002B5F99" w14:paraId="4DEDBD13" w14:textId="77777777" w:rsidTr="002B5F99">
        <w:tc>
          <w:tcPr>
            <w:tcW w:w="4454" w:type="dxa"/>
          </w:tcPr>
          <w:p w14:paraId="5BBE4E1A" w14:textId="77777777" w:rsidR="002B5F99" w:rsidRDefault="002B5F99" w:rsidP="00715BD6">
            <w:pPr>
              <w:rPr>
                <w:rFonts w:cs="Arial"/>
                <w:szCs w:val="24"/>
              </w:rPr>
            </w:pPr>
          </w:p>
          <w:p w14:paraId="2EC7136A" w14:textId="77777777" w:rsidR="002B5F99" w:rsidRDefault="002B5F99" w:rsidP="00715BD6">
            <w:pPr>
              <w:rPr>
                <w:rFonts w:cs="Arial"/>
                <w:szCs w:val="24"/>
              </w:rPr>
            </w:pPr>
          </w:p>
          <w:p w14:paraId="6D68D8F4" w14:textId="77777777" w:rsidR="002B5F99" w:rsidRDefault="002B5F99" w:rsidP="00715BD6">
            <w:pPr>
              <w:rPr>
                <w:rFonts w:cs="Arial"/>
                <w:szCs w:val="24"/>
              </w:rPr>
            </w:pPr>
          </w:p>
        </w:tc>
        <w:tc>
          <w:tcPr>
            <w:tcW w:w="4608" w:type="dxa"/>
          </w:tcPr>
          <w:p w14:paraId="6A580611" w14:textId="77777777" w:rsidR="002B5F99" w:rsidRDefault="002B5F99" w:rsidP="00715BD6">
            <w:pPr>
              <w:rPr>
                <w:rFonts w:cs="Arial"/>
                <w:szCs w:val="24"/>
              </w:rPr>
            </w:pPr>
          </w:p>
        </w:tc>
      </w:tr>
      <w:tr w:rsidR="002B5F99" w14:paraId="361BEECC" w14:textId="77777777" w:rsidTr="002B5F99">
        <w:tc>
          <w:tcPr>
            <w:tcW w:w="4454" w:type="dxa"/>
          </w:tcPr>
          <w:p w14:paraId="347B6841" w14:textId="77777777" w:rsidR="002B5F99" w:rsidRDefault="002B5F99" w:rsidP="00715BD6">
            <w:pPr>
              <w:rPr>
                <w:rFonts w:cs="Arial"/>
                <w:szCs w:val="24"/>
              </w:rPr>
            </w:pPr>
            <w:r>
              <w:rPr>
                <w:rFonts w:cs="Arial"/>
                <w:szCs w:val="24"/>
              </w:rPr>
              <w:t>Ort, Datum</w:t>
            </w:r>
          </w:p>
        </w:tc>
        <w:tc>
          <w:tcPr>
            <w:tcW w:w="4608" w:type="dxa"/>
          </w:tcPr>
          <w:p w14:paraId="7D5B6418" w14:textId="77777777" w:rsidR="002B5F99" w:rsidRDefault="002B5F99" w:rsidP="00715BD6">
            <w:pPr>
              <w:rPr>
                <w:rFonts w:cs="Arial"/>
                <w:szCs w:val="24"/>
              </w:rPr>
            </w:pPr>
            <w:r>
              <w:rPr>
                <w:rFonts w:cs="Arial"/>
                <w:szCs w:val="24"/>
              </w:rPr>
              <w:t>Name mit Funktion und rechtsverbindliche Unterschrift</w:t>
            </w:r>
          </w:p>
        </w:tc>
      </w:tr>
    </w:tbl>
    <w:p w14:paraId="68A4C82C" w14:textId="77777777" w:rsidR="002B5F99" w:rsidRPr="00AF4607" w:rsidRDefault="002B5F99" w:rsidP="002B5F99">
      <w:pPr>
        <w:rPr>
          <w:rFonts w:cs="Arial"/>
          <w:sz w:val="2"/>
          <w:szCs w:val="2"/>
        </w:rPr>
      </w:pPr>
    </w:p>
    <w:p w14:paraId="14A02571" w14:textId="77777777" w:rsidR="002B5F99" w:rsidRDefault="002B5F99" w:rsidP="00B90E1A">
      <w:pPr>
        <w:spacing w:after="200" w:line="276" w:lineRule="auto"/>
        <w:rPr>
          <w:rFonts w:cs="Arial"/>
          <w:b/>
          <w:szCs w:val="24"/>
        </w:rPr>
      </w:pPr>
    </w:p>
    <w:p w14:paraId="5EC91147" w14:textId="77777777" w:rsidR="00B90E1A" w:rsidRPr="00B90E1A" w:rsidRDefault="00B90E1A" w:rsidP="002B5F99">
      <w:pPr>
        <w:pStyle w:val="Listenabsatz"/>
        <w:numPr>
          <w:ilvl w:val="0"/>
          <w:numId w:val="1"/>
        </w:numPr>
        <w:spacing w:after="200" w:line="276" w:lineRule="auto"/>
        <w:ind w:left="567" w:hanging="567"/>
        <w:rPr>
          <w:rFonts w:cs="Arial"/>
          <w:b/>
          <w:szCs w:val="24"/>
        </w:rPr>
      </w:pPr>
      <w:r w:rsidRPr="00B90E1A">
        <w:rPr>
          <w:rFonts w:cs="Arial"/>
          <w:b/>
          <w:szCs w:val="24"/>
        </w:rPr>
        <w:t>Anlagen</w:t>
      </w:r>
    </w:p>
    <w:p w14:paraId="0E4A70E7" w14:textId="28F410DF" w:rsidR="00C24774" w:rsidRDefault="00B90E1A" w:rsidP="00B90E1A">
      <w:pPr>
        <w:rPr>
          <w:rFonts w:cs="Arial"/>
          <w:szCs w:val="24"/>
        </w:rPr>
      </w:pPr>
      <w:r w:rsidRPr="00472039">
        <w:rPr>
          <w:rFonts w:cs="Arial"/>
          <w:szCs w:val="24"/>
        </w:rPr>
        <w:t>Folgende A</w:t>
      </w:r>
      <w:r w:rsidR="00BF758D">
        <w:rPr>
          <w:rFonts w:cs="Arial"/>
          <w:szCs w:val="24"/>
        </w:rPr>
        <w:t xml:space="preserve">nlagen sind dem Antrag beigefügt </w:t>
      </w:r>
    </w:p>
    <w:p w14:paraId="36381214" w14:textId="79E456A3" w:rsidR="00C24774" w:rsidRDefault="00C24774" w:rsidP="00B90E1A">
      <w:pPr>
        <w:rPr>
          <w:rFonts w:cs="Arial"/>
          <w:szCs w:val="24"/>
        </w:rPr>
      </w:pPr>
    </w:p>
    <w:p w14:paraId="194542DF" w14:textId="4CB010DF" w:rsidR="00C24774" w:rsidRDefault="00C24774" w:rsidP="00B90E1A">
      <w:pPr>
        <w:rPr>
          <w:rFonts w:cs="Arial"/>
          <w:szCs w:val="24"/>
        </w:rPr>
      </w:pPr>
      <w:r w:rsidRPr="00C24774">
        <w:rPr>
          <w:rFonts w:ascii="Segoe UI Symbol" w:hAnsi="Segoe UI Symbol" w:cs="Segoe UI Symbol"/>
          <w:szCs w:val="24"/>
        </w:rPr>
        <w:t>☐</w:t>
      </w:r>
      <w:r>
        <w:rPr>
          <w:rFonts w:cs="Arial"/>
          <w:szCs w:val="24"/>
        </w:rPr>
        <w:tab/>
        <w:t>Vorhabenbeschreibung</w:t>
      </w:r>
    </w:p>
    <w:p w14:paraId="6A5C9E66" w14:textId="77777777" w:rsidR="00C24774" w:rsidRPr="00C24774" w:rsidRDefault="00C24774" w:rsidP="00C24774">
      <w:pPr>
        <w:rPr>
          <w:rFonts w:cs="Arial"/>
          <w:szCs w:val="24"/>
        </w:rPr>
      </w:pPr>
    </w:p>
    <w:p w14:paraId="7E35AECE" w14:textId="19AE7996" w:rsidR="00C24774" w:rsidRDefault="00C24774" w:rsidP="00C24774">
      <w:pPr>
        <w:rPr>
          <w:rFonts w:cs="Arial"/>
          <w:szCs w:val="24"/>
        </w:rPr>
      </w:pPr>
      <w:r w:rsidRPr="00C24774">
        <w:rPr>
          <w:rFonts w:ascii="Segoe UI Symbol" w:hAnsi="Segoe UI Symbol" w:cs="Segoe UI Symbol"/>
          <w:szCs w:val="24"/>
        </w:rPr>
        <w:t>☐</w:t>
      </w:r>
      <w:r>
        <w:rPr>
          <w:rFonts w:cs="Arial"/>
          <w:szCs w:val="24"/>
        </w:rPr>
        <w:tab/>
      </w:r>
      <w:r w:rsidR="00290A68">
        <w:rPr>
          <w:rFonts w:cs="Arial"/>
          <w:szCs w:val="24"/>
        </w:rPr>
        <w:t>Evaluationskonzept</w:t>
      </w:r>
    </w:p>
    <w:p w14:paraId="747AD7A5" w14:textId="196909D9" w:rsidR="00C24774" w:rsidRDefault="00C24774" w:rsidP="00C24774">
      <w:pPr>
        <w:rPr>
          <w:rFonts w:cs="Arial"/>
          <w:szCs w:val="24"/>
        </w:rPr>
      </w:pPr>
    </w:p>
    <w:p w14:paraId="6DAB9C67" w14:textId="557B32C7" w:rsidR="00C24774" w:rsidRPr="00C24774" w:rsidRDefault="00C24774" w:rsidP="00C24774">
      <w:pPr>
        <w:rPr>
          <w:rFonts w:cs="Arial"/>
          <w:szCs w:val="24"/>
        </w:rPr>
      </w:pPr>
      <w:r w:rsidRPr="00C24774">
        <w:rPr>
          <w:rFonts w:ascii="Segoe UI Symbol" w:hAnsi="Segoe UI Symbol" w:cs="Segoe UI Symbol"/>
          <w:szCs w:val="24"/>
        </w:rPr>
        <w:t>☐</w:t>
      </w:r>
      <w:r>
        <w:rPr>
          <w:rFonts w:cs="Arial"/>
          <w:szCs w:val="24"/>
        </w:rPr>
        <w:tab/>
      </w:r>
      <w:r w:rsidR="00290A68">
        <w:rPr>
          <w:rFonts w:cs="Arial"/>
          <w:szCs w:val="24"/>
        </w:rPr>
        <w:t>Nachhaltigkeits</w:t>
      </w:r>
      <w:r>
        <w:rPr>
          <w:rFonts w:cs="Arial"/>
          <w:szCs w:val="24"/>
        </w:rPr>
        <w:t>konzept</w:t>
      </w:r>
    </w:p>
    <w:p w14:paraId="7D982426" w14:textId="77777777" w:rsidR="00BF758D" w:rsidRDefault="00BF758D" w:rsidP="00B90E1A">
      <w:pPr>
        <w:rPr>
          <w:rFonts w:cs="Arial"/>
          <w:szCs w:val="24"/>
        </w:rPr>
      </w:pPr>
    </w:p>
    <w:p w14:paraId="58A61588" w14:textId="42BB63B6" w:rsidR="001304FB" w:rsidRPr="00364814" w:rsidRDefault="00CA25BE" w:rsidP="00364814">
      <w:pPr>
        <w:ind w:left="708" w:hanging="708"/>
        <w:rPr>
          <w:rFonts w:cs="Arial"/>
          <w:szCs w:val="24"/>
          <w:lang w:eastAsia="de-DE"/>
        </w:rPr>
      </w:pPr>
      <w:sdt>
        <w:sdtPr>
          <w:rPr>
            <w:rFonts w:cs="Arial"/>
            <w:szCs w:val="24"/>
            <w:lang w:eastAsia="de-DE"/>
          </w:rPr>
          <w:id w:val="1781065343"/>
          <w14:checkbox>
            <w14:checked w14:val="0"/>
            <w14:checkedState w14:val="2612" w14:font="MS Gothic"/>
            <w14:uncheckedState w14:val="2610" w14:font="MS Gothic"/>
          </w14:checkbox>
        </w:sdtPr>
        <w:sdtEndPr/>
        <w:sdtContent>
          <w:r w:rsidR="00C24774">
            <w:rPr>
              <w:rFonts w:ascii="MS Gothic" w:eastAsia="MS Gothic" w:hAnsi="MS Gothic" w:cs="Arial" w:hint="eastAsia"/>
              <w:szCs w:val="24"/>
              <w:lang w:eastAsia="de-DE"/>
            </w:rPr>
            <w:t>☐</w:t>
          </w:r>
        </w:sdtContent>
      </w:sdt>
      <w:r w:rsidR="005735B2">
        <w:rPr>
          <w:rFonts w:cs="Arial"/>
          <w:szCs w:val="24"/>
          <w:lang w:eastAsia="de-DE"/>
        </w:rPr>
        <w:tab/>
      </w:r>
      <w:r w:rsidR="00C24774">
        <w:rPr>
          <w:rFonts w:cs="Arial"/>
          <w:szCs w:val="24"/>
          <w:lang w:eastAsia="de-DE"/>
        </w:rPr>
        <w:t>Kosten</w:t>
      </w:r>
      <w:r w:rsidR="00422525" w:rsidRPr="00472039">
        <w:rPr>
          <w:rFonts w:cs="Arial"/>
          <w:szCs w:val="24"/>
          <w:lang w:eastAsia="de-DE"/>
        </w:rPr>
        <w:t xml:space="preserve">- und Finanzierungsplan (einschließlich </w:t>
      </w:r>
      <w:r w:rsidR="00D85D37">
        <w:rPr>
          <w:rFonts w:cs="Arial"/>
          <w:szCs w:val="24"/>
          <w:lang w:eastAsia="de-DE"/>
        </w:rPr>
        <w:t>der Anlagen für Personal- und Sachausgaben</w:t>
      </w:r>
      <w:r w:rsidR="009D3AF2">
        <w:rPr>
          <w:rFonts w:cs="Arial"/>
          <w:szCs w:val="24"/>
          <w:lang w:eastAsia="de-DE"/>
        </w:rPr>
        <w:t>, Berechnungsgrundlagen</w:t>
      </w:r>
      <w:r w:rsidR="00D85D37">
        <w:rPr>
          <w:rFonts w:cs="Arial"/>
          <w:szCs w:val="24"/>
          <w:lang w:eastAsia="de-DE"/>
        </w:rPr>
        <w:t>)</w:t>
      </w:r>
    </w:p>
    <w:p w14:paraId="7694EFB9" w14:textId="77777777" w:rsidR="001304FB" w:rsidRDefault="001304FB" w:rsidP="001304FB">
      <w:pPr>
        <w:pStyle w:val="Listenabsatz"/>
        <w:spacing w:line="320" w:lineRule="exact"/>
        <w:ind w:left="567"/>
        <w:jc w:val="both"/>
        <w:rPr>
          <w:rFonts w:cs="Arial"/>
        </w:rPr>
      </w:pPr>
    </w:p>
    <w:p w14:paraId="4ABD8CEF" w14:textId="58EB350B" w:rsidR="001304FB" w:rsidRDefault="00CA25BE" w:rsidP="001304FB">
      <w:pPr>
        <w:ind w:left="708" w:hanging="708"/>
        <w:rPr>
          <w:rFonts w:cs="Arial"/>
        </w:rPr>
      </w:pPr>
      <w:sdt>
        <w:sdtPr>
          <w:rPr>
            <w:rFonts w:cs="Arial"/>
            <w:szCs w:val="24"/>
            <w:lang w:eastAsia="de-DE"/>
          </w:rPr>
          <w:id w:val="-88938670"/>
          <w14:checkbox>
            <w14:checked w14:val="0"/>
            <w14:checkedState w14:val="2612" w14:font="MS Gothic"/>
            <w14:uncheckedState w14:val="2610" w14:font="MS Gothic"/>
          </w14:checkbox>
        </w:sdtPr>
        <w:sdtEndPr/>
        <w:sdtContent>
          <w:r w:rsidR="00E27107">
            <w:rPr>
              <w:rFonts w:ascii="MS Gothic" w:eastAsia="MS Gothic" w:hAnsi="MS Gothic" w:cs="Arial" w:hint="eastAsia"/>
              <w:szCs w:val="24"/>
              <w:lang w:eastAsia="de-DE"/>
            </w:rPr>
            <w:t>☐</w:t>
          </w:r>
        </w:sdtContent>
      </w:sdt>
      <w:r w:rsidR="001304FB">
        <w:rPr>
          <w:rFonts w:cs="Arial"/>
          <w:szCs w:val="24"/>
          <w:lang w:eastAsia="de-DE"/>
        </w:rPr>
        <w:tab/>
      </w:r>
      <w:r w:rsidR="001304FB">
        <w:rPr>
          <w:rFonts w:cs="Arial"/>
        </w:rPr>
        <w:t>Verpflichtungserklärung entsprechend § 5 des Tariftreue- und Mindestloh</w:t>
      </w:r>
      <w:r w:rsidR="00A95E63">
        <w:rPr>
          <w:rFonts w:cs="Arial"/>
        </w:rPr>
        <w:t>ngesetzes (LTMG)</w:t>
      </w:r>
    </w:p>
    <w:p w14:paraId="27988EB8" w14:textId="17C2AA1D" w:rsidR="00024BFD" w:rsidRDefault="00024BFD" w:rsidP="001304FB">
      <w:pPr>
        <w:ind w:left="708" w:hanging="708"/>
        <w:rPr>
          <w:rFonts w:cs="Arial"/>
        </w:rPr>
      </w:pPr>
    </w:p>
    <w:p w14:paraId="2204E64A" w14:textId="6E91298A" w:rsidR="00024BFD" w:rsidRDefault="00024BFD" w:rsidP="001304FB">
      <w:pPr>
        <w:ind w:left="708" w:hanging="708"/>
        <w:rPr>
          <w:rFonts w:cs="Arial"/>
        </w:rPr>
      </w:pPr>
      <w:r w:rsidRPr="00024BFD">
        <w:rPr>
          <w:rFonts w:ascii="Segoe UI Symbol" w:hAnsi="Segoe UI Symbol" w:cs="Segoe UI Symbol"/>
        </w:rPr>
        <w:t>☐</w:t>
      </w:r>
      <w:r w:rsidRPr="00024BFD">
        <w:rPr>
          <w:rFonts w:cs="Arial"/>
        </w:rPr>
        <w:tab/>
      </w:r>
      <w:r>
        <w:rPr>
          <w:rFonts w:cs="Arial"/>
        </w:rPr>
        <w:t>Merkblatt zum Datenschutz</w:t>
      </w:r>
    </w:p>
    <w:p w14:paraId="64D4890F" w14:textId="77777777" w:rsidR="001304FB" w:rsidRDefault="001304FB" w:rsidP="001304FB">
      <w:pPr>
        <w:ind w:left="708" w:hanging="708"/>
        <w:rPr>
          <w:rFonts w:cs="Arial"/>
        </w:rPr>
      </w:pPr>
    </w:p>
    <w:p w14:paraId="49CB0125" w14:textId="6815C02F" w:rsidR="00E34847" w:rsidRDefault="00CA25BE" w:rsidP="002B5F99">
      <w:pPr>
        <w:ind w:left="708" w:hanging="708"/>
      </w:pPr>
      <w:sdt>
        <w:sdtPr>
          <w:rPr>
            <w:rFonts w:cs="Arial"/>
            <w:szCs w:val="24"/>
            <w:lang w:eastAsia="de-DE"/>
          </w:rPr>
          <w:id w:val="196202282"/>
          <w14:checkbox>
            <w14:checked w14:val="0"/>
            <w14:checkedState w14:val="2612" w14:font="MS Gothic"/>
            <w14:uncheckedState w14:val="2610" w14:font="MS Gothic"/>
          </w14:checkbox>
        </w:sdtPr>
        <w:sdtEndPr/>
        <w:sdtContent>
          <w:r w:rsidR="00E27107">
            <w:rPr>
              <w:rFonts w:ascii="MS Gothic" w:eastAsia="MS Gothic" w:hAnsi="MS Gothic" w:cs="Arial" w:hint="eastAsia"/>
              <w:szCs w:val="24"/>
              <w:lang w:eastAsia="de-DE"/>
            </w:rPr>
            <w:t>☐</w:t>
          </w:r>
        </w:sdtContent>
      </w:sdt>
      <w:r w:rsidR="001304FB">
        <w:rPr>
          <w:rFonts w:cs="Arial"/>
          <w:szCs w:val="24"/>
          <w:lang w:eastAsia="de-DE"/>
        </w:rPr>
        <w:tab/>
      </w:r>
      <w:r w:rsidR="009D3AF2" w:rsidRPr="00057CF0">
        <w:t>Kooperationsver</w:t>
      </w:r>
      <w:r w:rsidR="00CF3995">
        <w:t>einbarungen (bei Bildung eines Konsortiums</w:t>
      </w:r>
      <w:r w:rsidR="009D3AF2" w:rsidRPr="00057CF0">
        <w:t>)</w:t>
      </w:r>
    </w:p>
    <w:p w14:paraId="7FF5F11C" w14:textId="16A6B89F" w:rsidR="00E34847" w:rsidRDefault="00E34847" w:rsidP="00E34847"/>
    <w:p w14:paraId="489AF54B" w14:textId="74A880F2" w:rsidR="009D3AF2" w:rsidRDefault="00E34847" w:rsidP="00E34847">
      <w:pPr>
        <w:ind w:left="708" w:hanging="708"/>
      </w:pPr>
      <w:r>
        <w:rPr>
          <w:rFonts w:ascii="Segoe UI Symbol" w:hAnsi="Segoe UI Symbol" w:cs="Segoe UI Symbol"/>
        </w:rPr>
        <w:t>☐</w:t>
      </w:r>
      <w:r>
        <w:tab/>
      </w:r>
      <w:r w:rsidRPr="00D33272">
        <w:t>„De-</w:t>
      </w:r>
      <w:r w:rsidR="000D4DCC" w:rsidRPr="00D33272">
        <w:t>m</w:t>
      </w:r>
      <w:r w:rsidRPr="00D33272">
        <w:t>inimis“-Erklärung</w:t>
      </w:r>
      <w:r w:rsidR="00BE407C">
        <w:t xml:space="preserve"> </w:t>
      </w:r>
      <w:r w:rsidR="00290A68">
        <w:t xml:space="preserve">mit </w:t>
      </w:r>
      <w:r w:rsidR="00BE407C">
        <w:t>Angabe sämtlicher Beihilfen, die der Antragsteller bereits auf Grundlage der</w:t>
      </w:r>
      <w:r w:rsidR="00A95E63">
        <w:t xml:space="preserve"> </w:t>
      </w:r>
      <w:r w:rsidR="00BE407C">
        <w:t>De-</w:t>
      </w:r>
      <w:r w:rsidR="00A95E63">
        <w:t>minimis-Verordnung erhalten hat</w:t>
      </w:r>
      <w:r w:rsidR="00BE407C">
        <w:t xml:space="preserve"> </w:t>
      </w:r>
    </w:p>
    <w:p w14:paraId="7BC106D9" w14:textId="77777777" w:rsidR="009D3AF2" w:rsidRDefault="009D3AF2" w:rsidP="002B5F99">
      <w:pPr>
        <w:ind w:left="708" w:hanging="708"/>
      </w:pPr>
    </w:p>
    <w:p w14:paraId="3730B369" w14:textId="159866B9" w:rsidR="00BF758D" w:rsidRPr="00BF758D" w:rsidRDefault="00CA25BE" w:rsidP="002B5F99">
      <w:pPr>
        <w:ind w:left="708" w:hanging="708"/>
        <w:rPr>
          <w:rFonts w:cs="Arial"/>
          <w:szCs w:val="24"/>
        </w:rPr>
      </w:pPr>
      <w:sdt>
        <w:sdtPr>
          <w:rPr>
            <w:rFonts w:cs="Arial"/>
            <w:szCs w:val="24"/>
            <w:lang w:eastAsia="de-DE"/>
          </w:rPr>
          <w:id w:val="-1185203721"/>
          <w14:checkbox>
            <w14:checked w14:val="0"/>
            <w14:checkedState w14:val="2612" w14:font="MS Gothic"/>
            <w14:uncheckedState w14:val="2610" w14:font="MS Gothic"/>
          </w14:checkbox>
        </w:sdtPr>
        <w:sdtEndPr/>
        <w:sdtContent>
          <w:r w:rsidR="009D3AF2">
            <w:rPr>
              <w:rFonts w:ascii="MS Gothic" w:eastAsia="MS Gothic" w:hAnsi="MS Gothic" w:cs="Arial" w:hint="eastAsia"/>
              <w:szCs w:val="24"/>
              <w:lang w:eastAsia="de-DE"/>
            </w:rPr>
            <w:t>☐</w:t>
          </w:r>
        </w:sdtContent>
      </w:sdt>
      <w:r w:rsidR="009D3AF2">
        <w:rPr>
          <w:rFonts w:cs="Arial"/>
          <w:szCs w:val="24"/>
          <w:lang w:eastAsia="de-DE"/>
        </w:rPr>
        <w:tab/>
      </w:r>
      <w:r w:rsidR="009D3AF2">
        <w:rPr>
          <w:rFonts w:cs="Arial"/>
          <w:szCs w:val="24"/>
        </w:rPr>
        <w:t xml:space="preserve"> </w:t>
      </w:r>
      <w:r w:rsidR="001F463B">
        <w:rPr>
          <w:rFonts w:cs="Arial"/>
          <w:szCs w:val="24"/>
        </w:rPr>
        <w:t xml:space="preserve">sonstige </w:t>
      </w:r>
      <w:r w:rsidR="00BF758D">
        <w:rPr>
          <w:rFonts w:cs="Arial"/>
          <w:szCs w:val="24"/>
        </w:rPr>
        <w:t>Anlage</w:t>
      </w:r>
      <w:r w:rsidR="001F463B">
        <w:rPr>
          <w:rFonts w:cs="Arial"/>
          <w:szCs w:val="24"/>
        </w:rPr>
        <w:t>n</w:t>
      </w:r>
      <w:r w:rsidR="00422525">
        <w:rPr>
          <w:rFonts w:cs="Arial"/>
          <w:szCs w:val="24"/>
        </w:rPr>
        <w:t xml:space="preserve"> </w:t>
      </w:r>
      <w:r w:rsidR="00422525" w:rsidRPr="005735B2">
        <w:rPr>
          <w:rFonts w:cs="Arial"/>
          <w:i/>
          <w:szCs w:val="24"/>
        </w:rPr>
        <w:t xml:space="preserve">(bitte bei Bedarf </w:t>
      </w:r>
      <w:r w:rsidR="002B5F99">
        <w:rPr>
          <w:rFonts w:cs="Arial"/>
          <w:i/>
          <w:szCs w:val="24"/>
        </w:rPr>
        <w:t xml:space="preserve">erläutern und </w:t>
      </w:r>
      <w:r w:rsidR="00422525" w:rsidRPr="005735B2">
        <w:rPr>
          <w:rFonts w:cs="Arial"/>
          <w:i/>
          <w:szCs w:val="24"/>
        </w:rPr>
        <w:t>beifügen)</w:t>
      </w:r>
      <w:bookmarkStart w:id="0" w:name="_GoBack"/>
      <w:bookmarkEnd w:id="0"/>
    </w:p>
    <w:sectPr w:rsidR="00BF758D" w:rsidRPr="00BF758D" w:rsidSect="00E313F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3904A" w14:textId="77777777" w:rsidR="0041438B" w:rsidRDefault="0041438B" w:rsidP="00653199">
      <w:r>
        <w:separator/>
      </w:r>
    </w:p>
  </w:endnote>
  <w:endnote w:type="continuationSeparator" w:id="0">
    <w:p w14:paraId="1CC26552" w14:textId="77777777" w:rsidR="0041438B" w:rsidRDefault="0041438B" w:rsidP="0065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AEFC9" w14:textId="77777777" w:rsidR="00507278" w:rsidRDefault="005072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nfacheTabelle5"/>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hAnsiTheme="majorHAnsi"/>
          <w:sz w:val="20"/>
        </w:rPr>
        <w:id w:val="1195352040"/>
        <w:docPartObj>
          <w:docPartGallery w:val="Page Numbers (Bottom of Page)"/>
          <w:docPartUnique/>
        </w:docPartObj>
      </w:sdtPr>
      <w:sdtEndPr>
        <w:rPr>
          <w:rFonts w:ascii="Arial" w:hAnsi="Arial"/>
          <w:sz w:val="24"/>
        </w:rPr>
      </w:sdtEndPr>
      <w:sdtContent>
        <w:tr w:rsidR="00653199" w14:paraId="79ED4AC6" w14:textId="77777777" w:rsidTr="00CA25BE">
          <w:trPr>
            <w:cnfStyle w:val="100000000000" w:firstRow="1" w:lastRow="0" w:firstColumn="0" w:lastColumn="0" w:oddVBand="0" w:evenVBand="0" w:oddHBand="0" w:evenHBand="0" w:firstRowFirstColumn="0" w:firstRowLastColumn="0" w:lastRowFirstColumn="0" w:lastRowLastColumn="0"/>
            <w:trHeight w:val="727"/>
          </w:trPr>
          <w:tc>
            <w:tcPr>
              <w:cnfStyle w:val="001000000100" w:firstRow="0" w:lastRow="0" w:firstColumn="1" w:lastColumn="0" w:oddVBand="0" w:evenVBand="0" w:oddHBand="0" w:evenHBand="0" w:firstRowFirstColumn="1" w:firstRowLastColumn="0" w:lastRowFirstColumn="0" w:lastRowLastColumn="0"/>
              <w:tcW w:w="4000" w:type="pct"/>
            </w:tcPr>
            <w:p w14:paraId="15E2EA3C" w14:textId="77777777" w:rsidR="00653199" w:rsidRDefault="00653199">
              <w:pPr>
                <w:tabs>
                  <w:tab w:val="left" w:pos="620"/>
                  <w:tab w:val="center" w:pos="4320"/>
                </w:tabs>
                <w:rPr>
                  <w:rFonts w:asciiTheme="majorHAnsi" w:hAnsiTheme="majorHAnsi"/>
                  <w:sz w:val="20"/>
                </w:rPr>
              </w:pPr>
            </w:p>
          </w:tc>
          <w:tc>
            <w:tcPr>
              <w:tcW w:w="1000" w:type="pct"/>
            </w:tcPr>
            <w:p w14:paraId="3D40CC60" w14:textId="0B710CAD" w:rsidR="00653199" w:rsidRDefault="00653199">
              <w:pPr>
                <w:tabs>
                  <w:tab w:val="left" w:pos="1490"/>
                </w:tabs>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fldChar w:fldCharType="begin"/>
              </w:r>
              <w:r>
                <w:instrText>PAGE    \* MERGEFORMAT</w:instrText>
              </w:r>
              <w:r>
                <w:fldChar w:fldCharType="separate"/>
              </w:r>
              <w:r w:rsidR="00A63352">
                <w:rPr>
                  <w:noProof/>
                </w:rPr>
                <w:t>10</w:t>
              </w:r>
              <w:r>
                <w:fldChar w:fldCharType="end"/>
              </w:r>
            </w:p>
          </w:tc>
        </w:tr>
      </w:sdtContent>
    </w:sdt>
  </w:tbl>
  <w:p w14:paraId="1F5A8E36" w14:textId="77777777" w:rsidR="00653199" w:rsidRPr="00947D50" w:rsidRDefault="00947D50">
    <w:pPr>
      <w:pStyle w:val="Fuzeile"/>
      <w:rPr>
        <w:sz w:val="16"/>
      </w:rPr>
    </w:pPr>
    <w:r w:rsidRPr="00947D50">
      <w:rPr>
        <w:sz w:val="16"/>
      </w:rPr>
      <w:t xml:space="preserve">Landesprogramm Kontaktstellen Frau und Beruf Antrag </w:t>
    </w:r>
    <w:r w:rsidR="00AC17AE" w:rsidRPr="00947D50">
      <w:rPr>
        <w:sz w:val="16"/>
      </w:rPr>
      <w:t>201</w:t>
    </w:r>
    <w:r w:rsidR="00AC17AE">
      <w:rPr>
        <w:sz w:val="16"/>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F5B4" w14:textId="77777777" w:rsidR="00507278" w:rsidRDefault="005072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4CF0F" w14:textId="77777777" w:rsidR="0041438B" w:rsidRDefault="0041438B" w:rsidP="00653199">
      <w:r>
        <w:separator/>
      </w:r>
    </w:p>
  </w:footnote>
  <w:footnote w:type="continuationSeparator" w:id="0">
    <w:p w14:paraId="0BD1BE8D" w14:textId="77777777" w:rsidR="0041438B" w:rsidRDefault="0041438B" w:rsidP="00653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1771F" w14:textId="77777777" w:rsidR="00507278" w:rsidRDefault="005072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7896F" w14:textId="77777777" w:rsidR="00507278" w:rsidRDefault="0050727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45F28" w14:textId="77777777" w:rsidR="00507278" w:rsidRDefault="005072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B9D"/>
    <w:multiLevelType w:val="hybridMultilevel"/>
    <w:tmpl w:val="4E28E5B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12D3CE7"/>
    <w:multiLevelType w:val="hybridMultilevel"/>
    <w:tmpl w:val="755E0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431136"/>
    <w:multiLevelType w:val="hybridMultilevel"/>
    <w:tmpl w:val="CE90F32C"/>
    <w:lvl w:ilvl="0" w:tplc="D59092B6">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2887CAB"/>
    <w:multiLevelType w:val="hybridMultilevel"/>
    <w:tmpl w:val="7582A17A"/>
    <w:lvl w:ilvl="0" w:tplc="C346D2B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4042DE"/>
    <w:multiLevelType w:val="multilevel"/>
    <w:tmpl w:val="BA9ED85E"/>
    <w:lvl w:ilvl="0">
      <w:start w:val="1"/>
      <w:numFmt w:val="bullet"/>
      <w:lvlText w:val=""/>
      <w:lvlJc w:val="left"/>
      <w:pPr>
        <w:ind w:left="720" w:hanging="360"/>
      </w:pPr>
      <w:rPr>
        <w:rFonts w:ascii="Symbol" w:hAnsi="Symbol" w:hint="default"/>
        <w:b/>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3269176B"/>
    <w:multiLevelType w:val="hybridMultilevel"/>
    <w:tmpl w:val="539CE3D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 w15:restartNumberingAfterBreak="0">
    <w:nsid w:val="354E304D"/>
    <w:multiLevelType w:val="hybridMultilevel"/>
    <w:tmpl w:val="8C4A7D8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7" w15:restartNumberingAfterBreak="0">
    <w:nsid w:val="3B6A23C9"/>
    <w:multiLevelType w:val="hybridMultilevel"/>
    <w:tmpl w:val="1BEA5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661C39"/>
    <w:multiLevelType w:val="hybridMultilevel"/>
    <w:tmpl w:val="E80CC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2016FA"/>
    <w:multiLevelType w:val="hybridMultilevel"/>
    <w:tmpl w:val="77A2272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A567B11"/>
    <w:multiLevelType w:val="hybridMultilevel"/>
    <w:tmpl w:val="7E481D48"/>
    <w:lvl w:ilvl="0" w:tplc="DEBA2B2A">
      <w:start w:val="1"/>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DF91608"/>
    <w:multiLevelType w:val="multilevel"/>
    <w:tmpl w:val="F5FE9B9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6D0289"/>
    <w:multiLevelType w:val="hybridMultilevel"/>
    <w:tmpl w:val="BFCA2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9F7B58"/>
    <w:multiLevelType w:val="hybridMultilevel"/>
    <w:tmpl w:val="0E02B456"/>
    <w:lvl w:ilvl="0" w:tplc="04070019">
      <w:start w:val="1"/>
      <w:numFmt w:val="lowerLetter"/>
      <w:lvlText w:val="%1."/>
      <w:lvlJc w:val="left"/>
      <w:pPr>
        <w:ind w:left="1428" w:hanging="360"/>
      </w:pPr>
      <w:rPr>
        <w:rFonts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4F3148EA"/>
    <w:multiLevelType w:val="hybridMultilevel"/>
    <w:tmpl w:val="7E1C80E4"/>
    <w:lvl w:ilvl="0" w:tplc="A490B580">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5" w15:restartNumberingAfterBreak="0">
    <w:nsid w:val="4FA072F8"/>
    <w:multiLevelType w:val="multilevel"/>
    <w:tmpl w:val="5C581602"/>
    <w:lvl w:ilvl="0">
      <w:start w:val="1"/>
      <w:numFmt w:val="decimal"/>
      <w:lvlText w:val="%1."/>
      <w:lvlJc w:val="left"/>
      <w:pPr>
        <w:ind w:left="360" w:hanging="360"/>
      </w:pPr>
      <w:rPr>
        <w:rFonts w:cs="Times New Roman"/>
        <w:b/>
        <w:i w:val="0"/>
        <w:sz w:val="22"/>
        <w:szCs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i w:val="0"/>
        <w:sz w:val="24"/>
        <w:szCs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5425578C"/>
    <w:multiLevelType w:val="hybridMultilevel"/>
    <w:tmpl w:val="CE705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1243A5"/>
    <w:multiLevelType w:val="hybridMultilevel"/>
    <w:tmpl w:val="80803AA4"/>
    <w:lvl w:ilvl="0" w:tplc="FC142C26">
      <w:numFmt w:val="bullet"/>
      <w:lvlText w:val="•"/>
      <w:lvlJc w:val="left"/>
      <w:pPr>
        <w:ind w:left="927" w:hanging="360"/>
      </w:pPr>
      <w:rPr>
        <w:rFonts w:ascii="Arial" w:eastAsiaTheme="minorHAnsi" w:hAnsi="Arial" w:cs="Arial" w:hint="default"/>
      </w:rPr>
    </w:lvl>
    <w:lvl w:ilvl="1" w:tplc="1694A704">
      <w:numFmt w:val="bullet"/>
      <w:lvlText w:val=""/>
      <w:lvlJc w:val="left"/>
      <w:pPr>
        <w:ind w:left="2137" w:hanging="850"/>
      </w:pPr>
      <w:rPr>
        <w:rFonts w:ascii="Symbol" w:eastAsiaTheme="minorHAnsi" w:hAnsi="Symbol" w:cs="Arial"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8" w15:restartNumberingAfterBreak="0">
    <w:nsid w:val="570F1D71"/>
    <w:multiLevelType w:val="hybridMultilevel"/>
    <w:tmpl w:val="679EB7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5D746FC4"/>
    <w:multiLevelType w:val="hybridMultilevel"/>
    <w:tmpl w:val="13D89794"/>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0" w15:restartNumberingAfterBreak="0">
    <w:nsid w:val="5EA93F78"/>
    <w:multiLevelType w:val="hybridMultilevel"/>
    <w:tmpl w:val="18C484B2"/>
    <w:lvl w:ilvl="0" w:tplc="7BF6FA68">
      <w:start w:val="31"/>
      <w:numFmt w:val="bullet"/>
      <w:lvlText w:val="-"/>
      <w:lvlJc w:val="left"/>
      <w:pPr>
        <w:ind w:left="1068" w:hanging="360"/>
      </w:pPr>
      <w:rPr>
        <w:rFonts w:ascii="Arial" w:eastAsiaTheme="minorHAnsi" w:hAnsi="Arial" w:cs="Arial" w:hint="default"/>
        <w:b w:val="0"/>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70FB2CAD"/>
    <w:multiLevelType w:val="hybridMultilevel"/>
    <w:tmpl w:val="83EA18EA"/>
    <w:lvl w:ilvl="0" w:tplc="4B9E56AC">
      <w:start w:val="1"/>
      <w:numFmt w:val="decimal"/>
      <w:lvlText w:val="%1."/>
      <w:lvlJc w:val="left"/>
      <w:pPr>
        <w:ind w:left="927"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FD8658B"/>
    <w:multiLevelType w:val="hybridMultilevel"/>
    <w:tmpl w:val="772A184E"/>
    <w:lvl w:ilvl="0" w:tplc="B6C6681A">
      <w:numFmt w:val="bullet"/>
      <w:lvlText w:val="•"/>
      <w:lvlJc w:val="left"/>
      <w:pPr>
        <w:ind w:left="708" w:hanging="708"/>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8"/>
  </w:num>
  <w:num w:numId="4">
    <w:abstractNumId w:val="1"/>
  </w:num>
  <w:num w:numId="5">
    <w:abstractNumId w:val="12"/>
  </w:num>
  <w:num w:numId="6">
    <w:abstractNumId w:val="14"/>
  </w:num>
  <w:num w:numId="7">
    <w:abstractNumId w:val="15"/>
  </w:num>
  <w:num w:numId="8">
    <w:abstractNumId w:val="10"/>
  </w:num>
  <w:num w:numId="9">
    <w:abstractNumId w:val="3"/>
  </w:num>
  <w:num w:numId="10">
    <w:abstractNumId w:val="18"/>
  </w:num>
  <w:num w:numId="11">
    <w:abstractNumId w:val="22"/>
  </w:num>
  <w:num w:numId="12">
    <w:abstractNumId w:val="2"/>
  </w:num>
  <w:num w:numId="13">
    <w:abstractNumId w:val="9"/>
  </w:num>
  <w:num w:numId="14">
    <w:abstractNumId w:val="19"/>
  </w:num>
  <w:num w:numId="15">
    <w:abstractNumId w:val="17"/>
  </w:num>
  <w:num w:numId="16">
    <w:abstractNumId w:val="4"/>
  </w:num>
  <w:num w:numId="17">
    <w:abstractNumId w:val="20"/>
  </w:num>
  <w:num w:numId="18">
    <w:abstractNumId w:val="21"/>
  </w:num>
  <w:num w:numId="19">
    <w:abstractNumId w:val="13"/>
  </w:num>
  <w:num w:numId="20">
    <w:abstractNumId w:val="5"/>
  </w:num>
  <w:num w:numId="21">
    <w:abstractNumId w:val="6"/>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561"/>
    <w:rsid w:val="00006CFA"/>
    <w:rsid w:val="00020DDB"/>
    <w:rsid w:val="00024BFD"/>
    <w:rsid w:val="000502C3"/>
    <w:rsid w:val="00063E54"/>
    <w:rsid w:val="00075D89"/>
    <w:rsid w:val="00077E43"/>
    <w:rsid w:val="00080812"/>
    <w:rsid w:val="0009566F"/>
    <w:rsid w:val="000A4706"/>
    <w:rsid w:val="000D4DCC"/>
    <w:rsid w:val="000E24A5"/>
    <w:rsid w:val="000E2B71"/>
    <w:rsid w:val="000E7B72"/>
    <w:rsid w:val="00126088"/>
    <w:rsid w:val="001304FB"/>
    <w:rsid w:val="00154083"/>
    <w:rsid w:val="00157CD4"/>
    <w:rsid w:val="001649D9"/>
    <w:rsid w:val="00177E21"/>
    <w:rsid w:val="0019176B"/>
    <w:rsid w:val="001C647D"/>
    <w:rsid w:val="001D2F56"/>
    <w:rsid w:val="001D3539"/>
    <w:rsid w:val="001E220C"/>
    <w:rsid w:val="001E2809"/>
    <w:rsid w:val="001E48D2"/>
    <w:rsid w:val="001F463B"/>
    <w:rsid w:val="00225E5F"/>
    <w:rsid w:val="00235434"/>
    <w:rsid w:val="002473CE"/>
    <w:rsid w:val="0025231A"/>
    <w:rsid w:val="00260E8C"/>
    <w:rsid w:val="0027244C"/>
    <w:rsid w:val="0027467F"/>
    <w:rsid w:val="00290A68"/>
    <w:rsid w:val="002956EA"/>
    <w:rsid w:val="002A5EE0"/>
    <w:rsid w:val="002B1F7E"/>
    <w:rsid w:val="002B5F99"/>
    <w:rsid w:val="002D5F5C"/>
    <w:rsid w:val="002E1365"/>
    <w:rsid w:val="00306BB7"/>
    <w:rsid w:val="0033029F"/>
    <w:rsid w:val="003339F6"/>
    <w:rsid w:val="00335D4E"/>
    <w:rsid w:val="00340311"/>
    <w:rsid w:val="00346564"/>
    <w:rsid w:val="00357654"/>
    <w:rsid w:val="00364814"/>
    <w:rsid w:val="00367B92"/>
    <w:rsid w:val="00374172"/>
    <w:rsid w:val="00387D7A"/>
    <w:rsid w:val="003A0A3F"/>
    <w:rsid w:val="003B38D2"/>
    <w:rsid w:val="003E1A0B"/>
    <w:rsid w:val="003E4174"/>
    <w:rsid w:val="003F038B"/>
    <w:rsid w:val="003F3F7A"/>
    <w:rsid w:val="003F7ECA"/>
    <w:rsid w:val="0041438B"/>
    <w:rsid w:val="00421847"/>
    <w:rsid w:val="00422525"/>
    <w:rsid w:val="00434318"/>
    <w:rsid w:val="00507278"/>
    <w:rsid w:val="00520B57"/>
    <w:rsid w:val="00522A7B"/>
    <w:rsid w:val="00523E6C"/>
    <w:rsid w:val="0053540C"/>
    <w:rsid w:val="00535D25"/>
    <w:rsid w:val="00536BB8"/>
    <w:rsid w:val="00537F05"/>
    <w:rsid w:val="005735B2"/>
    <w:rsid w:val="00575EE5"/>
    <w:rsid w:val="005820B4"/>
    <w:rsid w:val="005820DE"/>
    <w:rsid w:val="005A67C0"/>
    <w:rsid w:val="005C608B"/>
    <w:rsid w:val="005D3C11"/>
    <w:rsid w:val="005F33C4"/>
    <w:rsid w:val="0062195E"/>
    <w:rsid w:val="00653199"/>
    <w:rsid w:val="006866FA"/>
    <w:rsid w:val="00687DBA"/>
    <w:rsid w:val="006A01AD"/>
    <w:rsid w:val="006A743B"/>
    <w:rsid w:val="006D1E7B"/>
    <w:rsid w:val="006D4BEE"/>
    <w:rsid w:val="006E15A8"/>
    <w:rsid w:val="006F58D4"/>
    <w:rsid w:val="00711F68"/>
    <w:rsid w:val="00721098"/>
    <w:rsid w:val="0072410B"/>
    <w:rsid w:val="00742B72"/>
    <w:rsid w:val="007538D6"/>
    <w:rsid w:val="00766685"/>
    <w:rsid w:val="00777F71"/>
    <w:rsid w:val="0079506E"/>
    <w:rsid w:val="007A63E1"/>
    <w:rsid w:val="007B678F"/>
    <w:rsid w:val="007F4D32"/>
    <w:rsid w:val="00835924"/>
    <w:rsid w:val="0088060A"/>
    <w:rsid w:val="008C1B42"/>
    <w:rsid w:val="008D0FA9"/>
    <w:rsid w:val="00910D76"/>
    <w:rsid w:val="00931561"/>
    <w:rsid w:val="00943AA4"/>
    <w:rsid w:val="00947D50"/>
    <w:rsid w:val="009658EA"/>
    <w:rsid w:val="00990389"/>
    <w:rsid w:val="009A4607"/>
    <w:rsid w:val="009A7AAD"/>
    <w:rsid w:val="009B196F"/>
    <w:rsid w:val="009C659D"/>
    <w:rsid w:val="009D17A1"/>
    <w:rsid w:val="009D3AF2"/>
    <w:rsid w:val="009E6806"/>
    <w:rsid w:val="00A13502"/>
    <w:rsid w:val="00A41594"/>
    <w:rsid w:val="00A42B7E"/>
    <w:rsid w:val="00A63352"/>
    <w:rsid w:val="00A84E79"/>
    <w:rsid w:val="00A86B09"/>
    <w:rsid w:val="00A95E63"/>
    <w:rsid w:val="00AB1013"/>
    <w:rsid w:val="00AB2834"/>
    <w:rsid w:val="00AC17AE"/>
    <w:rsid w:val="00AD4EE5"/>
    <w:rsid w:val="00AE5B16"/>
    <w:rsid w:val="00AF4607"/>
    <w:rsid w:val="00AF6898"/>
    <w:rsid w:val="00AF6C7C"/>
    <w:rsid w:val="00B131B8"/>
    <w:rsid w:val="00B162A8"/>
    <w:rsid w:val="00B229E5"/>
    <w:rsid w:val="00B23744"/>
    <w:rsid w:val="00B45DDD"/>
    <w:rsid w:val="00B67196"/>
    <w:rsid w:val="00B90E1A"/>
    <w:rsid w:val="00B94AB8"/>
    <w:rsid w:val="00BB6ED8"/>
    <w:rsid w:val="00BC04B3"/>
    <w:rsid w:val="00BE407C"/>
    <w:rsid w:val="00BF2016"/>
    <w:rsid w:val="00BF758D"/>
    <w:rsid w:val="00C0761B"/>
    <w:rsid w:val="00C1000F"/>
    <w:rsid w:val="00C110E6"/>
    <w:rsid w:val="00C21CA6"/>
    <w:rsid w:val="00C24774"/>
    <w:rsid w:val="00C34D37"/>
    <w:rsid w:val="00C80DE8"/>
    <w:rsid w:val="00CA25BE"/>
    <w:rsid w:val="00CC14B2"/>
    <w:rsid w:val="00CD45D1"/>
    <w:rsid w:val="00CE469A"/>
    <w:rsid w:val="00CE46D4"/>
    <w:rsid w:val="00CE6C8A"/>
    <w:rsid w:val="00CF3995"/>
    <w:rsid w:val="00CF4FF2"/>
    <w:rsid w:val="00D1076B"/>
    <w:rsid w:val="00D17F69"/>
    <w:rsid w:val="00D20423"/>
    <w:rsid w:val="00D32AD4"/>
    <w:rsid w:val="00D33272"/>
    <w:rsid w:val="00D431A9"/>
    <w:rsid w:val="00D53026"/>
    <w:rsid w:val="00D535FD"/>
    <w:rsid w:val="00D64C17"/>
    <w:rsid w:val="00D6768B"/>
    <w:rsid w:val="00D70279"/>
    <w:rsid w:val="00D85D37"/>
    <w:rsid w:val="00D865CC"/>
    <w:rsid w:val="00DC3C36"/>
    <w:rsid w:val="00DC7115"/>
    <w:rsid w:val="00DC7659"/>
    <w:rsid w:val="00DD7306"/>
    <w:rsid w:val="00DF0A4E"/>
    <w:rsid w:val="00E136AD"/>
    <w:rsid w:val="00E1389C"/>
    <w:rsid w:val="00E27107"/>
    <w:rsid w:val="00E2755F"/>
    <w:rsid w:val="00E313F2"/>
    <w:rsid w:val="00E318DF"/>
    <w:rsid w:val="00E3432B"/>
    <w:rsid w:val="00E34847"/>
    <w:rsid w:val="00E3517B"/>
    <w:rsid w:val="00E44B20"/>
    <w:rsid w:val="00E50B6A"/>
    <w:rsid w:val="00E56396"/>
    <w:rsid w:val="00E5781B"/>
    <w:rsid w:val="00E616A5"/>
    <w:rsid w:val="00E626A1"/>
    <w:rsid w:val="00E73671"/>
    <w:rsid w:val="00E73F8F"/>
    <w:rsid w:val="00E95437"/>
    <w:rsid w:val="00EB51DF"/>
    <w:rsid w:val="00EC4F72"/>
    <w:rsid w:val="00ED0EC3"/>
    <w:rsid w:val="00ED6BE7"/>
    <w:rsid w:val="00EE4B33"/>
    <w:rsid w:val="00EE6A18"/>
    <w:rsid w:val="00F000CA"/>
    <w:rsid w:val="00F14743"/>
    <w:rsid w:val="00F552BB"/>
    <w:rsid w:val="00F6130E"/>
    <w:rsid w:val="00F7130B"/>
    <w:rsid w:val="00F7441B"/>
    <w:rsid w:val="00F80D50"/>
    <w:rsid w:val="00FA6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589DA4"/>
  <w15:docId w15:val="{B0CBDEE3-042F-4EDD-8A74-3AFA5E10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473CE"/>
    <w:rPr>
      <w:rFonts w:ascii="Arial" w:hAnsi="Arial"/>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931561"/>
    <w:rPr>
      <w:rFonts w:ascii="Tahoma" w:hAnsi="Tahoma" w:cs="Tahoma"/>
      <w:sz w:val="16"/>
      <w:szCs w:val="16"/>
    </w:rPr>
  </w:style>
  <w:style w:type="character" w:customStyle="1" w:styleId="SprechblasentextZchn">
    <w:name w:val="Sprechblasentext Zchn"/>
    <w:basedOn w:val="Absatz-Standardschriftart"/>
    <w:link w:val="Sprechblasentext"/>
    <w:rsid w:val="00931561"/>
    <w:rPr>
      <w:rFonts w:ascii="Tahoma" w:hAnsi="Tahoma" w:cs="Tahoma"/>
      <w:sz w:val="16"/>
      <w:szCs w:val="16"/>
      <w:lang w:eastAsia="en-US"/>
    </w:rPr>
  </w:style>
  <w:style w:type="paragraph" w:styleId="Listenabsatz">
    <w:name w:val="List Paragraph"/>
    <w:basedOn w:val="Standard"/>
    <w:uiPriority w:val="34"/>
    <w:qFormat/>
    <w:rsid w:val="00931561"/>
    <w:pPr>
      <w:ind w:left="720"/>
      <w:contextualSpacing/>
    </w:pPr>
  </w:style>
  <w:style w:type="table" w:styleId="Tabellenraster">
    <w:name w:val="Table Grid"/>
    <w:basedOn w:val="NormaleTabelle"/>
    <w:uiPriority w:val="39"/>
    <w:rsid w:val="009315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90E1A"/>
    <w:rPr>
      <w:rFonts w:asciiTheme="minorHAnsi" w:eastAsiaTheme="minorHAnsi" w:hAnsiTheme="minorHAnsi" w:cstheme="minorBidi"/>
      <w:sz w:val="22"/>
      <w:szCs w:val="22"/>
      <w:lang w:eastAsia="en-US"/>
    </w:rPr>
  </w:style>
  <w:style w:type="paragraph" w:styleId="Kopfzeile">
    <w:name w:val="header"/>
    <w:basedOn w:val="Standard"/>
    <w:link w:val="KopfzeileZchn"/>
    <w:rsid w:val="00653199"/>
    <w:pPr>
      <w:tabs>
        <w:tab w:val="center" w:pos="4536"/>
        <w:tab w:val="right" w:pos="9072"/>
      </w:tabs>
    </w:pPr>
  </w:style>
  <w:style w:type="character" w:customStyle="1" w:styleId="KopfzeileZchn">
    <w:name w:val="Kopfzeile Zchn"/>
    <w:basedOn w:val="Absatz-Standardschriftart"/>
    <w:link w:val="Kopfzeile"/>
    <w:rsid w:val="00653199"/>
    <w:rPr>
      <w:rFonts w:ascii="Arial" w:hAnsi="Arial"/>
      <w:sz w:val="24"/>
      <w:lang w:eastAsia="en-US"/>
    </w:rPr>
  </w:style>
  <w:style w:type="paragraph" w:styleId="Fuzeile">
    <w:name w:val="footer"/>
    <w:basedOn w:val="Standard"/>
    <w:link w:val="FuzeileZchn"/>
    <w:rsid w:val="00653199"/>
    <w:pPr>
      <w:tabs>
        <w:tab w:val="center" w:pos="4536"/>
        <w:tab w:val="right" w:pos="9072"/>
      </w:tabs>
    </w:pPr>
  </w:style>
  <w:style w:type="character" w:customStyle="1" w:styleId="FuzeileZchn">
    <w:name w:val="Fußzeile Zchn"/>
    <w:basedOn w:val="Absatz-Standardschriftart"/>
    <w:link w:val="Fuzeile"/>
    <w:rsid w:val="00653199"/>
    <w:rPr>
      <w:rFonts w:ascii="Arial" w:hAnsi="Arial"/>
      <w:sz w:val="24"/>
      <w:lang w:eastAsia="en-US"/>
    </w:rPr>
  </w:style>
  <w:style w:type="character" w:styleId="Platzhaltertext">
    <w:name w:val="Placeholder Text"/>
    <w:basedOn w:val="Absatz-Standardschriftart"/>
    <w:uiPriority w:val="99"/>
    <w:semiHidden/>
    <w:rsid w:val="00AC17AE"/>
    <w:rPr>
      <w:color w:val="808080"/>
    </w:rPr>
  </w:style>
  <w:style w:type="paragraph" w:customStyle="1" w:styleId="Text">
    <w:name w:val="Text"/>
    <w:basedOn w:val="Standard"/>
    <w:next w:val="Standard"/>
    <w:link w:val="TextZchn"/>
    <w:rsid w:val="00CE6C8A"/>
    <w:pPr>
      <w:spacing w:before="60" w:after="60"/>
    </w:pPr>
    <w:rPr>
      <w:sz w:val="20"/>
      <w:szCs w:val="24"/>
      <w:lang w:eastAsia="de-DE"/>
    </w:rPr>
  </w:style>
  <w:style w:type="character" w:customStyle="1" w:styleId="TextZchn">
    <w:name w:val="Text Zchn"/>
    <w:link w:val="Text"/>
    <w:locked/>
    <w:rsid w:val="00CE6C8A"/>
    <w:rPr>
      <w:rFonts w:ascii="Arial" w:hAnsi="Arial"/>
      <w:szCs w:val="24"/>
    </w:rPr>
  </w:style>
  <w:style w:type="character" w:styleId="Hyperlink">
    <w:name w:val="Hyperlink"/>
    <w:basedOn w:val="Absatz-Standardschriftart"/>
    <w:uiPriority w:val="99"/>
    <w:rsid w:val="00CE6C8A"/>
    <w:rPr>
      <w:color w:val="0000FF"/>
      <w:sz w:val="22"/>
      <w:u w:val="single"/>
    </w:rPr>
  </w:style>
  <w:style w:type="character" w:styleId="Kommentarzeichen">
    <w:name w:val="annotation reference"/>
    <w:basedOn w:val="Absatz-Standardschriftart"/>
    <w:semiHidden/>
    <w:unhideWhenUsed/>
    <w:rsid w:val="006D4BEE"/>
    <w:rPr>
      <w:sz w:val="16"/>
      <w:szCs w:val="16"/>
    </w:rPr>
  </w:style>
  <w:style w:type="paragraph" w:styleId="Kommentartext">
    <w:name w:val="annotation text"/>
    <w:basedOn w:val="Standard"/>
    <w:link w:val="KommentartextZchn"/>
    <w:semiHidden/>
    <w:unhideWhenUsed/>
    <w:rsid w:val="006D4BEE"/>
    <w:rPr>
      <w:sz w:val="20"/>
    </w:rPr>
  </w:style>
  <w:style w:type="character" w:customStyle="1" w:styleId="KommentartextZchn">
    <w:name w:val="Kommentartext Zchn"/>
    <w:basedOn w:val="Absatz-Standardschriftart"/>
    <w:link w:val="Kommentartext"/>
    <w:semiHidden/>
    <w:rsid w:val="006D4BEE"/>
    <w:rPr>
      <w:rFonts w:ascii="Arial" w:hAnsi="Arial"/>
      <w:lang w:eastAsia="en-US"/>
    </w:rPr>
  </w:style>
  <w:style w:type="paragraph" w:styleId="Kommentarthema">
    <w:name w:val="annotation subject"/>
    <w:basedOn w:val="Kommentartext"/>
    <w:next w:val="Kommentartext"/>
    <w:link w:val="KommentarthemaZchn"/>
    <w:semiHidden/>
    <w:unhideWhenUsed/>
    <w:rsid w:val="006D4BEE"/>
    <w:rPr>
      <w:b/>
      <w:bCs/>
    </w:rPr>
  </w:style>
  <w:style w:type="character" w:customStyle="1" w:styleId="KommentarthemaZchn">
    <w:name w:val="Kommentarthema Zchn"/>
    <w:basedOn w:val="KommentartextZchn"/>
    <w:link w:val="Kommentarthema"/>
    <w:semiHidden/>
    <w:rsid w:val="006D4BEE"/>
    <w:rPr>
      <w:rFonts w:ascii="Arial" w:hAnsi="Arial"/>
      <w:b/>
      <w:bCs/>
      <w:lang w:eastAsia="en-US"/>
    </w:rPr>
  </w:style>
  <w:style w:type="character" w:styleId="BesuchterLink">
    <w:name w:val="FollowedHyperlink"/>
    <w:basedOn w:val="Absatz-Standardschriftart"/>
    <w:semiHidden/>
    <w:unhideWhenUsed/>
    <w:rsid w:val="00A41594"/>
    <w:rPr>
      <w:color w:val="800080" w:themeColor="followedHyperlink"/>
      <w:u w:val="single"/>
    </w:rPr>
  </w:style>
  <w:style w:type="table" w:styleId="EinfacheTabelle5">
    <w:name w:val="Plain Table 5"/>
    <w:basedOn w:val="NormaleTabelle"/>
    <w:uiPriority w:val="45"/>
    <w:rsid w:val="00CA25B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545492">
      <w:bodyDiv w:val="1"/>
      <w:marLeft w:val="0"/>
      <w:marRight w:val="0"/>
      <w:marTop w:val="0"/>
      <w:marBottom w:val="0"/>
      <w:divBdr>
        <w:top w:val="none" w:sz="0" w:space="0" w:color="auto"/>
        <w:left w:val="none" w:sz="0" w:space="0" w:color="auto"/>
        <w:bottom w:val="none" w:sz="0" w:space="0" w:color="auto"/>
        <w:right w:val="none" w:sz="0" w:space="0" w:color="auto"/>
      </w:divBdr>
    </w:div>
    <w:div w:id="972756084">
      <w:bodyDiv w:val="1"/>
      <w:marLeft w:val="0"/>
      <w:marRight w:val="0"/>
      <w:marTop w:val="0"/>
      <w:marBottom w:val="0"/>
      <w:divBdr>
        <w:top w:val="none" w:sz="0" w:space="0" w:color="auto"/>
        <w:left w:val="none" w:sz="0" w:space="0" w:color="auto"/>
        <w:bottom w:val="none" w:sz="0" w:space="0" w:color="auto"/>
        <w:right w:val="none" w:sz="0" w:space="0" w:color="auto"/>
      </w:divBdr>
    </w:div>
    <w:div w:id="149383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6862B-D901-466D-9C72-6191DB01D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1396</Words>
  <Characters>10137</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Finanzverwaltung Ba-Wü</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Längle, Karin (MFW)</dc:creator>
  <cp:lastModifiedBy>Burlak-Stumpf, Olga (WM)</cp:lastModifiedBy>
  <cp:revision>2</cp:revision>
  <cp:lastPrinted>2022-08-31T12:32:00Z</cp:lastPrinted>
  <dcterms:created xsi:type="dcterms:W3CDTF">2023-08-11T10:23:00Z</dcterms:created>
  <dcterms:modified xsi:type="dcterms:W3CDTF">2023-08-11T10:23:00Z</dcterms:modified>
</cp:coreProperties>
</file>