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F3C1F" w14:textId="28D29FD1" w:rsidR="00DD6DAE" w:rsidRPr="00212A96" w:rsidRDefault="00DD6DAE" w:rsidP="00212A96">
      <w:pPr>
        <w:pStyle w:val="berschrift2"/>
        <w:ind w:left="0" w:firstLine="0"/>
        <w:jc w:val="right"/>
        <w:rPr>
          <w:rFonts w:ascii="Arial" w:hAnsi="Arial" w:cs="Arial"/>
          <w:b/>
          <w:color w:val="auto"/>
          <w:sz w:val="24"/>
          <w:szCs w:val="24"/>
          <w:u w:val="single"/>
        </w:rPr>
      </w:pPr>
      <w:bookmarkStart w:id="0" w:name="_Toc169878204"/>
      <w:r w:rsidRPr="00212A96">
        <w:rPr>
          <w:rFonts w:ascii="Arial" w:hAnsi="Arial" w:cs="Arial"/>
          <w:b/>
          <w:color w:val="auto"/>
          <w:sz w:val="24"/>
          <w:szCs w:val="24"/>
          <w:u w:val="single"/>
        </w:rPr>
        <w:t xml:space="preserve">Anlage </w:t>
      </w:r>
      <w:r w:rsidR="003D5B50">
        <w:rPr>
          <w:rFonts w:ascii="Arial" w:hAnsi="Arial" w:cs="Arial"/>
          <w:b/>
          <w:color w:val="auto"/>
          <w:sz w:val="24"/>
          <w:szCs w:val="24"/>
          <w:u w:val="single"/>
        </w:rPr>
        <w:t>3</w:t>
      </w:r>
      <w:bookmarkEnd w:id="0"/>
    </w:p>
    <w:p w14:paraId="2BD2548B" w14:textId="0337B363" w:rsidR="004D1308" w:rsidRDefault="00B259F2" w:rsidP="004D1308">
      <w:r>
        <w:t>Name und Anschrift des Bieters</w:t>
      </w:r>
      <w:r w:rsidR="00B11D37">
        <w:t>/der Bieterin</w:t>
      </w:r>
      <w:r>
        <w:t xml:space="preserve"> </w:t>
      </w:r>
    </w:p>
    <w:p w14:paraId="3F0225D3" w14:textId="77777777" w:rsidR="00B259F2" w:rsidRDefault="00B259F2" w:rsidP="00B259F2">
      <w:pPr>
        <w:ind w:left="4815" w:firstLine="141"/>
      </w:pPr>
      <w:r>
        <w:t>Ort:</w:t>
      </w:r>
    </w:p>
    <w:p w14:paraId="5071D483" w14:textId="77777777" w:rsidR="00B259F2" w:rsidRDefault="00B259F2" w:rsidP="00B259F2">
      <w:pPr>
        <w:ind w:left="4956" w:firstLine="0"/>
      </w:pPr>
      <w:r>
        <w:t>Datum:</w:t>
      </w:r>
    </w:p>
    <w:p w14:paraId="39F27CA8" w14:textId="77777777" w:rsidR="00B259F2" w:rsidRDefault="00B259F2" w:rsidP="00B259F2">
      <w:pPr>
        <w:ind w:left="4815" w:firstLine="141"/>
      </w:pPr>
      <w:r>
        <w:t>Tel.:</w:t>
      </w:r>
    </w:p>
    <w:p w14:paraId="26A5156B" w14:textId="77777777" w:rsidR="00B259F2" w:rsidRDefault="00B259F2" w:rsidP="00B259F2">
      <w:pPr>
        <w:ind w:left="4533" w:firstLine="423"/>
      </w:pPr>
      <w:r>
        <w:t>E-</w:t>
      </w:r>
      <w:r w:rsidR="00A00DC5">
        <w:t>M</w:t>
      </w:r>
      <w:r>
        <w:t>ail:</w:t>
      </w:r>
    </w:p>
    <w:p w14:paraId="2633824A" w14:textId="77777777" w:rsidR="00B259F2" w:rsidRPr="00A87507" w:rsidRDefault="00B259F2" w:rsidP="00B259F2">
      <w:pPr>
        <w:ind w:left="4392" w:firstLine="564"/>
        <w:rPr>
          <w:lang w:val="en-GB"/>
        </w:rPr>
      </w:pPr>
      <w:proofErr w:type="spellStart"/>
      <w:proofErr w:type="gramStart"/>
      <w:r w:rsidRPr="00A87507">
        <w:rPr>
          <w:lang w:val="en-GB"/>
        </w:rPr>
        <w:t>USt</w:t>
      </w:r>
      <w:proofErr w:type="spellEnd"/>
      <w:r w:rsidRPr="00A87507">
        <w:rPr>
          <w:lang w:val="en-GB"/>
        </w:rPr>
        <w:t>.-</w:t>
      </w:r>
      <w:proofErr w:type="gramEnd"/>
      <w:r w:rsidRPr="00A87507">
        <w:rPr>
          <w:lang w:val="en-GB"/>
        </w:rPr>
        <w:t>ID-Nr.:</w:t>
      </w:r>
    </w:p>
    <w:p w14:paraId="211A1140" w14:textId="77777777" w:rsidR="00B259F2" w:rsidRPr="00A87507" w:rsidRDefault="00B259F2" w:rsidP="00B259F2">
      <w:pPr>
        <w:ind w:left="4251" w:firstLine="705"/>
        <w:rPr>
          <w:lang w:val="en-GB"/>
        </w:rPr>
      </w:pPr>
      <w:r w:rsidRPr="00A87507">
        <w:rPr>
          <w:lang w:val="en-GB"/>
        </w:rPr>
        <w:t>HR-Nr.:</w:t>
      </w:r>
    </w:p>
    <w:p w14:paraId="5688C357" w14:textId="77777777" w:rsidR="000E74F0" w:rsidRPr="00A87507" w:rsidRDefault="000E74F0" w:rsidP="005E68E5">
      <w:pPr>
        <w:ind w:left="0" w:firstLine="0"/>
        <w:rPr>
          <w:lang w:val="en-GB"/>
        </w:rPr>
      </w:pPr>
    </w:p>
    <w:p w14:paraId="2C6D0A4E" w14:textId="77777777" w:rsidR="00B259F2" w:rsidRPr="00A87507" w:rsidRDefault="00B259F2" w:rsidP="00A00DC5">
      <w:pPr>
        <w:ind w:left="0" w:firstLine="0"/>
        <w:rPr>
          <w:lang w:val="en-GB"/>
        </w:rPr>
      </w:pPr>
    </w:p>
    <w:p w14:paraId="6E311446" w14:textId="0E840E92" w:rsidR="00A00DC5" w:rsidRDefault="00A00DC5" w:rsidP="00A00DC5">
      <w:pPr>
        <w:ind w:left="0" w:firstLine="0"/>
      </w:pPr>
      <w:r>
        <w:t xml:space="preserve">Ministerium für Wirtschaft, Arbeit und </w:t>
      </w:r>
      <w:r w:rsidR="00DC2134">
        <w:t>Tourismus</w:t>
      </w:r>
    </w:p>
    <w:p w14:paraId="6BE3A2E9" w14:textId="77777777" w:rsidR="00A00DC5" w:rsidRDefault="00A00DC5" w:rsidP="00A00DC5">
      <w:pPr>
        <w:ind w:left="0" w:firstLine="0"/>
      </w:pPr>
      <w:r>
        <w:t>Baden-Württemberg</w:t>
      </w:r>
    </w:p>
    <w:p w14:paraId="16EDAAA0" w14:textId="42A5C443" w:rsidR="00F83301" w:rsidRDefault="00F83301" w:rsidP="00A00DC5">
      <w:pPr>
        <w:ind w:left="0" w:firstLine="0"/>
      </w:pPr>
      <w:r w:rsidRPr="00CE105B">
        <w:t xml:space="preserve">Referat </w:t>
      </w:r>
      <w:r w:rsidR="00CE105B" w:rsidRPr="00CE105B">
        <w:t>52</w:t>
      </w:r>
    </w:p>
    <w:p w14:paraId="36B777D8" w14:textId="77777777" w:rsidR="00A00DC5" w:rsidRDefault="00A00DC5" w:rsidP="00A00DC5">
      <w:pPr>
        <w:ind w:left="0" w:firstLine="0"/>
      </w:pPr>
      <w:r>
        <w:t>Schlossplatz 4 (Neues Schloss)</w:t>
      </w:r>
    </w:p>
    <w:p w14:paraId="377D6A64" w14:textId="77777777" w:rsidR="00B259F2" w:rsidRDefault="00A00DC5" w:rsidP="00A00DC5">
      <w:pPr>
        <w:ind w:left="0" w:firstLine="0"/>
      </w:pPr>
      <w:r>
        <w:t>70173 Stuttgart</w:t>
      </w:r>
    </w:p>
    <w:p w14:paraId="61675EC2" w14:textId="77777777" w:rsidR="00F83301" w:rsidRDefault="00F83301" w:rsidP="00A00DC5">
      <w:pPr>
        <w:ind w:left="0" w:firstLine="0"/>
      </w:pPr>
    </w:p>
    <w:p w14:paraId="55AB2FE9" w14:textId="77777777" w:rsidR="00F83301" w:rsidRDefault="00F83301" w:rsidP="00A00DC5">
      <w:pPr>
        <w:ind w:left="0" w:firstLine="0"/>
      </w:pPr>
    </w:p>
    <w:p w14:paraId="2359EC04" w14:textId="77777777" w:rsidR="00A65104" w:rsidRPr="00F83301" w:rsidRDefault="00B259F2" w:rsidP="00F83301">
      <w:pPr>
        <w:pStyle w:val="berschrift2"/>
        <w:rPr>
          <w:rFonts w:ascii="Arial" w:hAnsi="Arial" w:cs="Arial"/>
          <w:b/>
          <w:color w:val="auto"/>
        </w:rPr>
      </w:pPr>
      <w:bookmarkStart w:id="1" w:name="_Toc64300929"/>
      <w:bookmarkStart w:id="2" w:name="_Toc169878205"/>
      <w:r w:rsidRPr="005C6EC0">
        <w:rPr>
          <w:rFonts w:ascii="Arial" w:hAnsi="Arial" w:cs="Arial"/>
          <w:b/>
          <w:color w:val="auto"/>
        </w:rPr>
        <w:t>Angebotsschreiben</w:t>
      </w:r>
      <w:bookmarkEnd w:id="1"/>
      <w:bookmarkEnd w:id="2"/>
    </w:p>
    <w:p w14:paraId="2A292895" w14:textId="0FD3AE0D" w:rsidR="001F568B" w:rsidRDefault="00D03725" w:rsidP="00D03725">
      <w:pPr>
        <w:ind w:left="0" w:firstLine="0"/>
      </w:pPr>
      <w:r>
        <w:t>Unterstützung der Nationalen Kontaktstelle</w:t>
      </w:r>
      <w:r>
        <w:t xml:space="preserve"> </w:t>
      </w:r>
      <w:r>
        <w:t>des EU-Förderprogramms Interreg Central</w:t>
      </w:r>
      <w:r>
        <w:t xml:space="preserve"> </w:t>
      </w:r>
      <w:r>
        <w:t>Europe</w:t>
      </w:r>
    </w:p>
    <w:p w14:paraId="46C8E198" w14:textId="77777777" w:rsidR="00D03725" w:rsidRPr="001F568B" w:rsidRDefault="00D03725" w:rsidP="00D03725">
      <w:pPr>
        <w:ind w:left="0" w:firstLine="0"/>
      </w:pPr>
      <w:bookmarkStart w:id="3" w:name="_GoBack"/>
      <w:bookmarkEnd w:id="3"/>
    </w:p>
    <w:p w14:paraId="1E4F7DAE" w14:textId="77777777" w:rsidR="00B259F2" w:rsidRPr="00E01BF5" w:rsidRDefault="00B259F2" w:rsidP="00B259F2">
      <w:pPr>
        <w:rPr>
          <w:b/>
        </w:rPr>
      </w:pPr>
      <w:r>
        <w:t xml:space="preserve">1 </w:t>
      </w:r>
      <w:r>
        <w:tab/>
      </w:r>
      <w:r w:rsidRPr="00E01BF5">
        <w:rPr>
          <w:b/>
        </w:rPr>
        <w:t>Ich/Wir biete(n) die Ausführung der oben genannten Leistung zu den von mir/uns</w:t>
      </w:r>
      <w:r>
        <w:rPr>
          <w:b/>
        </w:rPr>
        <w:t xml:space="preserve"> </w:t>
      </w:r>
      <w:r w:rsidRPr="00E01BF5">
        <w:rPr>
          <w:b/>
        </w:rPr>
        <w:t>eingesetzten Preisen an.</w:t>
      </w:r>
    </w:p>
    <w:p w14:paraId="6A953382" w14:textId="77777777" w:rsidR="00B259F2" w:rsidRPr="00E01BF5" w:rsidRDefault="00B259F2" w:rsidP="00B259F2">
      <w:pPr>
        <w:ind w:firstLine="0"/>
        <w:rPr>
          <w:b/>
        </w:rPr>
      </w:pPr>
      <w:r w:rsidRPr="00E01BF5">
        <w:rPr>
          <w:b/>
        </w:rPr>
        <w:t>An mein/unser Angebot halte(n) ich/wir mich/uns bis zum Ablauf der Zuschlagsfrist</w:t>
      </w:r>
      <w:r>
        <w:rPr>
          <w:b/>
        </w:rPr>
        <w:t xml:space="preserve"> </w:t>
      </w:r>
      <w:r w:rsidRPr="00E01BF5">
        <w:rPr>
          <w:b/>
        </w:rPr>
        <w:t>gebunden.</w:t>
      </w:r>
    </w:p>
    <w:p w14:paraId="273C42AC" w14:textId="77777777" w:rsidR="00B259F2" w:rsidRPr="00E01BF5" w:rsidRDefault="00B259F2" w:rsidP="00B259F2">
      <w:pPr>
        <w:rPr>
          <w:b/>
        </w:rPr>
      </w:pPr>
      <w:r>
        <w:t xml:space="preserve">2 </w:t>
      </w:r>
      <w:r>
        <w:tab/>
      </w:r>
      <w:r w:rsidRPr="00E01BF5">
        <w:rPr>
          <w:b/>
        </w:rPr>
        <w:t>Die Netto-Angebotsendsumme des Hauptangebotes</w:t>
      </w:r>
    </w:p>
    <w:p w14:paraId="4DD69288" w14:textId="77777777" w:rsidR="00B259F2" w:rsidRDefault="00B259F2" w:rsidP="00B259F2">
      <w:pPr>
        <w:ind w:firstLine="0"/>
      </w:pPr>
      <w:r w:rsidRPr="00E01BF5">
        <w:rPr>
          <w:b/>
        </w:rPr>
        <w:t xml:space="preserve">gem. </w:t>
      </w:r>
      <w:r w:rsidR="00E62C15">
        <w:rPr>
          <w:b/>
        </w:rPr>
        <w:t>Aufgaben</w:t>
      </w:r>
      <w:r w:rsidR="00E62C15" w:rsidRPr="00E01BF5">
        <w:rPr>
          <w:b/>
        </w:rPr>
        <w:t xml:space="preserve">beschreibung </w:t>
      </w:r>
      <w:r w:rsidRPr="00E01BF5">
        <w:rPr>
          <w:b/>
        </w:rPr>
        <w:t>beträgt</w:t>
      </w:r>
      <w:r>
        <w:t xml:space="preserve"> </w:t>
      </w:r>
      <w:r>
        <w:tab/>
      </w:r>
      <w:r>
        <w:tab/>
      </w:r>
    </w:p>
    <w:p w14:paraId="3BC04146" w14:textId="77777777" w:rsidR="00B259F2" w:rsidRDefault="00B259F2" w:rsidP="00B259F2">
      <w:pPr>
        <w:ind w:firstLine="0"/>
      </w:pPr>
      <w:r>
        <w:tab/>
      </w:r>
      <w:r>
        <w:tab/>
      </w:r>
      <w:r>
        <w:tab/>
      </w:r>
      <w:r>
        <w:tab/>
      </w:r>
      <w:r>
        <w:tab/>
      </w:r>
      <w:r>
        <w:tab/>
      </w:r>
      <w:r>
        <w:tab/>
      </w:r>
      <w:r>
        <w:tab/>
      </w:r>
      <w:r>
        <w:tab/>
      </w:r>
      <w:r>
        <w:tab/>
      </w:r>
      <w:r>
        <w:tab/>
      </w:r>
      <w:r>
        <w:tab/>
        <w:t>€</w:t>
      </w:r>
    </w:p>
    <w:p w14:paraId="43578222" w14:textId="0B6CA1AC" w:rsidR="00B259F2" w:rsidRDefault="00B259F2" w:rsidP="00B259F2">
      <w:pPr>
        <w:rPr>
          <w:b/>
        </w:rPr>
      </w:pPr>
      <w:r>
        <w:rPr>
          <w:noProof/>
          <w:lang w:eastAsia="de-DE"/>
        </w:rPr>
        <mc:AlternateContent>
          <mc:Choice Requires="wps">
            <w:drawing>
              <wp:anchor distT="0" distB="0" distL="114300" distR="114300" simplePos="0" relativeHeight="251657728" behindDoc="0" locked="0" layoutInCell="1" allowOverlap="1" wp14:anchorId="650EE5D5" wp14:editId="0794171D">
                <wp:simplePos x="0" y="0"/>
                <wp:positionH relativeFrom="column">
                  <wp:posOffset>3486375</wp:posOffset>
                </wp:positionH>
                <wp:positionV relativeFrom="paragraph">
                  <wp:posOffset>25545</wp:posOffset>
                </wp:positionV>
                <wp:extent cx="1880886" cy="0"/>
                <wp:effectExtent l="0" t="0" r="24130" b="19050"/>
                <wp:wrapNone/>
                <wp:docPr id="2" name="Gerader Verbinder 2"/>
                <wp:cNvGraphicFramePr/>
                <a:graphic xmlns:a="http://schemas.openxmlformats.org/drawingml/2006/main">
                  <a:graphicData uri="http://schemas.microsoft.com/office/word/2010/wordprocessingShape">
                    <wps:wsp>
                      <wps:cNvCnPr/>
                      <wps:spPr>
                        <a:xfrm flipV="1">
                          <a:off x="0" y="0"/>
                          <a:ext cx="18808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30C12" id="Gerader Verbinder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2pt" to="42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" strokecolor="black [3200]" strokeweight=".5pt">
                <v:stroke joinstyle="miter"/>
              </v:line>
            </w:pict>
          </mc:Fallback>
        </mc:AlternateContent>
      </w:r>
      <w:r w:rsidR="00CF5F53" w:rsidRPr="00CF5F53">
        <w:t>3</w:t>
      </w:r>
      <w:r>
        <w:t xml:space="preserve"> </w:t>
      </w:r>
      <w:r>
        <w:tab/>
      </w:r>
      <w:r w:rsidRPr="00E01BF5">
        <w:rPr>
          <w:b/>
        </w:rPr>
        <w:t>Bestandteil meines/unseres Angebot</w:t>
      </w:r>
      <w:r w:rsidR="009830BA">
        <w:rPr>
          <w:b/>
        </w:rPr>
        <w:t>e</w:t>
      </w:r>
      <w:r w:rsidRPr="00E01BF5">
        <w:rPr>
          <w:b/>
        </w:rPr>
        <w:t>s sind neben diesem Angebotsschreiben</w:t>
      </w:r>
      <w:r>
        <w:rPr>
          <w:b/>
        </w:rPr>
        <w:t xml:space="preserve"> </w:t>
      </w:r>
      <w:r w:rsidR="00DF7519">
        <w:rPr>
          <w:b/>
        </w:rPr>
        <w:t>die Unterlagen gem. Aufforderung zur Angebotsabgabe</w:t>
      </w:r>
      <w:r w:rsidR="00DF43AB">
        <w:rPr>
          <w:b/>
        </w:rPr>
        <w:t>.</w:t>
      </w:r>
    </w:p>
    <w:p w14:paraId="586C8B26" w14:textId="087FD1CA" w:rsidR="0053067A" w:rsidRDefault="0053067A" w:rsidP="0053067A">
      <w:pPr>
        <w:rPr>
          <w:bCs/>
        </w:rPr>
      </w:pPr>
    </w:p>
    <w:p w14:paraId="2A9FDCB8" w14:textId="77777777" w:rsidR="00F8519E" w:rsidRDefault="00F8519E" w:rsidP="0053067A">
      <w:pPr>
        <w:rPr>
          <w:bCs/>
        </w:rPr>
      </w:pPr>
    </w:p>
    <w:p w14:paraId="57231CED" w14:textId="77777777" w:rsidR="0053067A" w:rsidRDefault="0053067A" w:rsidP="0053067A">
      <w:pPr>
        <w:rPr>
          <w:b/>
          <w:bCs/>
        </w:rPr>
      </w:pPr>
      <w:r>
        <w:rPr>
          <w:b/>
          <w:bCs/>
        </w:rPr>
        <w:t>_________________________________________________________________</w:t>
      </w:r>
    </w:p>
    <w:p w14:paraId="79198E0E" w14:textId="77777777" w:rsidR="0053067A" w:rsidRDefault="0053067A" w:rsidP="0053067A">
      <w:pPr>
        <w:jc w:val="both"/>
        <w:rPr>
          <w:rFonts w:ascii="Calibri" w:hAnsi="Calibri" w:cs="Calibri"/>
          <w:color w:val="000000"/>
        </w:rPr>
      </w:pPr>
      <w:r>
        <w:rPr>
          <w:color w:val="000000"/>
        </w:rPr>
        <w:t xml:space="preserve">Ort, Datum </w:t>
      </w:r>
      <w:r>
        <w:rPr>
          <w:color w:val="000000"/>
        </w:rPr>
        <w:tab/>
      </w:r>
      <w:r>
        <w:rPr>
          <w:color w:val="000000"/>
        </w:rPr>
        <w:tab/>
      </w:r>
      <w:r>
        <w:rPr>
          <w:color w:val="000000"/>
        </w:rPr>
        <w:tab/>
        <w:t xml:space="preserve">Name der </w:t>
      </w:r>
      <w:r w:rsidRPr="004D7476">
        <w:t xml:space="preserve">erklärenden Person (in Druckbuchstaben) </w:t>
      </w:r>
    </w:p>
    <w:p w14:paraId="646BA6BF" w14:textId="77777777" w:rsidR="0053067A" w:rsidRDefault="0053067A" w:rsidP="0053067A">
      <w:pPr>
        <w:rPr>
          <w:color w:val="000000"/>
        </w:rPr>
      </w:pPr>
    </w:p>
    <w:p w14:paraId="10E8CA60" w14:textId="77777777" w:rsidR="0053067A" w:rsidRDefault="0053067A" w:rsidP="0053067A">
      <w:pPr>
        <w:rPr>
          <w:color w:val="000000"/>
        </w:rPr>
      </w:pPr>
      <w:r>
        <w:rPr>
          <w:color w:val="000000"/>
        </w:rPr>
        <w:t>__________________________________________</w:t>
      </w:r>
    </w:p>
    <w:p w14:paraId="4DA8884F" w14:textId="77777777" w:rsidR="0053067A" w:rsidRPr="004D7476" w:rsidRDefault="0053067A" w:rsidP="0053067A">
      <w:r>
        <w:rPr>
          <w:color w:val="000000"/>
        </w:rPr>
        <w:t xml:space="preserve">Unterschrift </w:t>
      </w:r>
      <w:r w:rsidRPr="004D7476">
        <w:t xml:space="preserve">(Faksimile oder Scan) </w:t>
      </w:r>
    </w:p>
    <w:p w14:paraId="6C3377E6" w14:textId="335A53B5" w:rsidR="0053067A" w:rsidRDefault="0053067A" w:rsidP="00C43707">
      <w:pPr>
        <w:ind w:left="0" w:firstLine="0"/>
      </w:pPr>
      <w:r w:rsidRPr="00A07993">
        <w:t>Statt einer Unterschrift kann auch der Zusatz</w:t>
      </w:r>
      <w:r>
        <w:t xml:space="preserve"> </w:t>
      </w:r>
      <w:r w:rsidRPr="00A07993">
        <w:t>„diese Erkl</w:t>
      </w:r>
      <w:r>
        <w:t xml:space="preserve">ärung ist nicht unterschrieben“ </w:t>
      </w:r>
      <w:r w:rsidRPr="00A07993">
        <w:t>ergänzt werden.</w:t>
      </w:r>
    </w:p>
    <w:sectPr w:rsidR="0053067A" w:rsidSect="00FA3E48">
      <w:headerReference w:type="even" r:id="rId11"/>
      <w:headerReference w:type="default" r:id="rId12"/>
      <w:footerReference w:type="even" r:id="rId13"/>
      <w:footerReference w:type="default" r:id="rId14"/>
      <w:headerReference w:type="first" r:id="rId15"/>
      <w:footerReference w:type="first" r:id="rId16"/>
      <w:pgSz w:w="11906" w:h="16838"/>
      <w:pgMar w:top="1418"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3AB11" w14:textId="77777777" w:rsidR="0085149C" w:rsidRDefault="0085149C" w:rsidP="00AA3B97">
      <w:pPr>
        <w:spacing w:line="240" w:lineRule="auto"/>
      </w:pPr>
      <w:r>
        <w:separator/>
      </w:r>
    </w:p>
  </w:endnote>
  <w:endnote w:type="continuationSeparator" w:id="0">
    <w:p w14:paraId="281BC899" w14:textId="77777777" w:rsidR="0085149C" w:rsidRDefault="0085149C" w:rsidP="00AA3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F695" w14:textId="77777777" w:rsidR="0085149C" w:rsidRDefault="008514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953990"/>
      <w:docPartObj>
        <w:docPartGallery w:val="Page Numbers (Bottom of Page)"/>
        <w:docPartUnique/>
      </w:docPartObj>
    </w:sdtPr>
    <w:sdtEndPr/>
    <w:sdtContent>
      <w:p w14:paraId="537E7B16" w14:textId="7E875F32" w:rsidR="0085149C" w:rsidRDefault="0085149C">
        <w:pPr>
          <w:pStyle w:val="Fuzeile"/>
          <w:jc w:val="right"/>
        </w:pPr>
        <w:r>
          <w:fldChar w:fldCharType="begin"/>
        </w:r>
        <w:r>
          <w:instrText>PAGE   \* MERGEFORMAT</w:instrText>
        </w:r>
        <w:r>
          <w:fldChar w:fldCharType="separate"/>
        </w:r>
        <w:r>
          <w:rPr>
            <w:noProof/>
          </w:rPr>
          <w:t>31</w:t>
        </w:r>
        <w:r>
          <w:fldChar w:fldCharType="end"/>
        </w:r>
      </w:p>
    </w:sdtContent>
  </w:sdt>
  <w:p w14:paraId="3644CC4A" w14:textId="77777777" w:rsidR="0085149C" w:rsidRDefault="0085149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22CD8" w14:textId="77777777" w:rsidR="0085149C" w:rsidRDefault="008514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CF1F7" w14:textId="77777777" w:rsidR="0085149C" w:rsidRDefault="0085149C" w:rsidP="00AA3B97">
      <w:pPr>
        <w:spacing w:line="240" w:lineRule="auto"/>
      </w:pPr>
      <w:r>
        <w:separator/>
      </w:r>
    </w:p>
  </w:footnote>
  <w:footnote w:type="continuationSeparator" w:id="0">
    <w:p w14:paraId="638289A9" w14:textId="77777777" w:rsidR="0085149C" w:rsidRDefault="0085149C" w:rsidP="00AA3B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2F7C3" w14:textId="77777777" w:rsidR="0085149C" w:rsidRDefault="008514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5C6A9" w14:textId="77777777" w:rsidR="0085149C" w:rsidRDefault="0085149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C023" w14:textId="77777777" w:rsidR="0085149C" w:rsidRDefault="0085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B82"/>
    <w:multiLevelType w:val="hybridMultilevel"/>
    <w:tmpl w:val="6310DA58"/>
    <w:lvl w:ilvl="0" w:tplc="04070001">
      <w:start w:val="1"/>
      <w:numFmt w:val="bullet"/>
      <w:lvlText w:val=""/>
      <w:lvlJc w:val="left"/>
      <w:pPr>
        <w:ind w:left="930" w:hanging="570"/>
      </w:pPr>
      <w:rPr>
        <w:rFonts w:ascii="Symbol" w:hAnsi="Symbol" w:hint="default"/>
      </w:rPr>
    </w:lvl>
    <w:lvl w:ilvl="1" w:tplc="6F545BE6">
      <w:numFmt w:val="bullet"/>
      <w:lvlText w:val="•"/>
      <w:lvlJc w:val="left"/>
      <w:pPr>
        <w:ind w:left="1650" w:hanging="57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252BCD"/>
    <w:multiLevelType w:val="hybridMultilevel"/>
    <w:tmpl w:val="3440D26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20646176"/>
    <w:multiLevelType w:val="hybridMultilevel"/>
    <w:tmpl w:val="775C6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025B6A"/>
    <w:multiLevelType w:val="hybridMultilevel"/>
    <w:tmpl w:val="8FB46A86"/>
    <w:lvl w:ilvl="0" w:tplc="3D46F7EA">
      <w:start w:val="1"/>
      <w:numFmt w:val="decimal"/>
      <w:lvlText w:val="%1."/>
      <w:lvlJc w:val="left"/>
      <w:pPr>
        <w:ind w:left="1062" w:hanging="360"/>
      </w:pPr>
      <w:rPr>
        <w:rFonts w:hint="default"/>
      </w:rPr>
    </w:lvl>
    <w:lvl w:ilvl="1" w:tplc="04070019" w:tentative="1">
      <w:start w:val="1"/>
      <w:numFmt w:val="lowerLetter"/>
      <w:lvlText w:val="%2."/>
      <w:lvlJc w:val="left"/>
      <w:pPr>
        <w:ind w:left="1782" w:hanging="360"/>
      </w:pPr>
    </w:lvl>
    <w:lvl w:ilvl="2" w:tplc="0407001B" w:tentative="1">
      <w:start w:val="1"/>
      <w:numFmt w:val="lowerRoman"/>
      <w:lvlText w:val="%3."/>
      <w:lvlJc w:val="right"/>
      <w:pPr>
        <w:ind w:left="2502" w:hanging="180"/>
      </w:pPr>
    </w:lvl>
    <w:lvl w:ilvl="3" w:tplc="0407000F" w:tentative="1">
      <w:start w:val="1"/>
      <w:numFmt w:val="decimal"/>
      <w:lvlText w:val="%4."/>
      <w:lvlJc w:val="left"/>
      <w:pPr>
        <w:ind w:left="3222" w:hanging="360"/>
      </w:pPr>
    </w:lvl>
    <w:lvl w:ilvl="4" w:tplc="04070019" w:tentative="1">
      <w:start w:val="1"/>
      <w:numFmt w:val="lowerLetter"/>
      <w:lvlText w:val="%5."/>
      <w:lvlJc w:val="left"/>
      <w:pPr>
        <w:ind w:left="3942" w:hanging="360"/>
      </w:pPr>
    </w:lvl>
    <w:lvl w:ilvl="5" w:tplc="0407001B" w:tentative="1">
      <w:start w:val="1"/>
      <w:numFmt w:val="lowerRoman"/>
      <w:lvlText w:val="%6."/>
      <w:lvlJc w:val="right"/>
      <w:pPr>
        <w:ind w:left="4662" w:hanging="180"/>
      </w:pPr>
    </w:lvl>
    <w:lvl w:ilvl="6" w:tplc="0407000F" w:tentative="1">
      <w:start w:val="1"/>
      <w:numFmt w:val="decimal"/>
      <w:lvlText w:val="%7."/>
      <w:lvlJc w:val="left"/>
      <w:pPr>
        <w:ind w:left="5382" w:hanging="360"/>
      </w:pPr>
    </w:lvl>
    <w:lvl w:ilvl="7" w:tplc="04070019" w:tentative="1">
      <w:start w:val="1"/>
      <w:numFmt w:val="lowerLetter"/>
      <w:lvlText w:val="%8."/>
      <w:lvlJc w:val="left"/>
      <w:pPr>
        <w:ind w:left="6102" w:hanging="360"/>
      </w:pPr>
    </w:lvl>
    <w:lvl w:ilvl="8" w:tplc="0407001B" w:tentative="1">
      <w:start w:val="1"/>
      <w:numFmt w:val="lowerRoman"/>
      <w:lvlText w:val="%9."/>
      <w:lvlJc w:val="right"/>
      <w:pPr>
        <w:ind w:left="6822" w:hanging="180"/>
      </w:pPr>
    </w:lvl>
  </w:abstractNum>
  <w:abstractNum w:abstractNumId="4" w15:restartNumberingAfterBreak="0">
    <w:nsid w:val="23936ABB"/>
    <w:multiLevelType w:val="hybridMultilevel"/>
    <w:tmpl w:val="C0EC8EE0"/>
    <w:lvl w:ilvl="0" w:tplc="04070005">
      <w:start w:val="1"/>
      <w:numFmt w:val="bullet"/>
      <w:lvlText w:val=""/>
      <w:lvlJc w:val="left"/>
      <w:pPr>
        <w:ind w:left="1788" w:hanging="360"/>
      </w:pPr>
      <w:rPr>
        <w:rFonts w:ascii="Wingdings" w:hAnsi="Wingdings"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5" w15:restartNumberingAfterBreak="0">
    <w:nsid w:val="29747635"/>
    <w:multiLevelType w:val="hybridMultilevel"/>
    <w:tmpl w:val="1CFEB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2B02FC"/>
    <w:multiLevelType w:val="hybridMultilevel"/>
    <w:tmpl w:val="6C3E02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0F5D9B"/>
    <w:multiLevelType w:val="hybridMultilevel"/>
    <w:tmpl w:val="99B6752A"/>
    <w:lvl w:ilvl="0" w:tplc="2FCCF2CE">
      <w:start w:val="1"/>
      <w:numFmt w:val="bullet"/>
      <w:lvlText w:val="-"/>
      <w:lvlJc w:val="left"/>
      <w:pPr>
        <w:ind w:left="92"/>
      </w:pPr>
      <w:rPr>
        <w:rFonts w:ascii="Arial" w:eastAsia="Arial" w:hAnsi="Arial" w:cs="Arial"/>
        <w:b/>
        <w:bCs/>
        <w:i w:val="0"/>
        <w:strike w:val="0"/>
        <w:dstrike w:val="0"/>
        <w:color w:val="000000"/>
        <w:sz w:val="11"/>
        <w:szCs w:val="11"/>
        <w:u w:val="none" w:color="000000"/>
        <w:bdr w:val="none" w:sz="0" w:space="0" w:color="auto"/>
        <w:shd w:val="clear" w:color="auto" w:fill="auto"/>
        <w:vertAlign w:val="baseline"/>
      </w:rPr>
    </w:lvl>
    <w:lvl w:ilvl="1" w:tplc="5A7A8A62">
      <w:start w:val="1"/>
      <w:numFmt w:val="bullet"/>
      <w:lvlText w:val="o"/>
      <w:lvlJc w:val="left"/>
      <w:pPr>
        <w:ind w:left="1105"/>
      </w:pPr>
      <w:rPr>
        <w:rFonts w:ascii="Arial" w:eastAsia="Arial" w:hAnsi="Arial" w:cs="Arial"/>
        <w:b/>
        <w:bCs/>
        <w:i w:val="0"/>
        <w:strike w:val="0"/>
        <w:dstrike w:val="0"/>
        <w:color w:val="000000"/>
        <w:sz w:val="11"/>
        <w:szCs w:val="11"/>
        <w:u w:val="none" w:color="000000"/>
        <w:bdr w:val="none" w:sz="0" w:space="0" w:color="auto"/>
        <w:shd w:val="clear" w:color="auto" w:fill="auto"/>
        <w:vertAlign w:val="baseline"/>
      </w:rPr>
    </w:lvl>
    <w:lvl w:ilvl="2" w:tplc="6F70AD52">
      <w:start w:val="1"/>
      <w:numFmt w:val="bullet"/>
      <w:lvlText w:val="▪"/>
      <w:lvlJc w:val="left"/>
      <w:pPr>
        <w:ind w:left="1825"/>
      </w:pPr>
      <w:rPr>
        <w:rFonts w:ascii="Arial" w:eastAsia="Arial" w:hAnsi="Arial" w:cs="Arial"/>
        <w:b/>
        <w:bCs/>
        <w:i w:val="0"/>
        <w:strike w:val="0"/>
        <w:dstrike w:val="0"/>
        <w:color w:val="000000"/>
        <w:sz w:val="11"/>
        <w:szCs w:val="11"/>
        <w:u w:val="none" w:color="000000"/>
        <w:bdr w:val="none" w:sz="0" w:space="0" w:color="auto"/>
        <w:shd w:val="clear" w:color="auto" w:fill="auto"/>
        <w:vertAlign w:val="baseline"/>
      </w:rPr>
    </w:lvl>
    <w:lvl w:ilvl="3" w:tplc="B21A2CB8">
      <w:start w:val="1"/>
      <w:numFmt w:val="bullet"/>
      <w:lvlText w:val="•"/>
      <w:lvlJc w:val="left"/>
      <w:pPr>
        <w:ind w:left="2545"/>
      </w:pPr>
      <w:rPr>
        <w:rFonts w:ascii="Arial" w:eastAsia="Arial" w:hAnsi="Arial" w:cs="Arial"/>
        <w:b/>
        <w:bCs/>
        <w:i w:val="0"/>
        <w:strike w:val="0"/>
        <w:dstrike w:val="0"/>
        <w:color w:val="000000"/>
        <w:sz w:val="11"/>
        <w:szCs w:val="11"/>
        <w:u w:val="none" w:color="000000"/>
        <w:bdr w:val="none" w:sz="0" w:space="0" w:color="auto"/>
        <w:shd w:val="clear" w:color="auto" w:fill="auto"/>
        <w:vertAlign w:val="baseline"/>
      </w:rPr>
    </w:lvl>
    <w:lvl w:ilvl="4" w:tplc="DA265E50">
      <w:start w:val="1"/>
      <w:numFmt w:val="bullet"/>
      <w:lvlText w:val="o"/>
      <w:lvlJc w:val="left"/>
      <w:pPr>
        <w:ind w:left="3265"/>
      </w:pPr>
      <w:rPr>
        <w:rFonts w:ascii="Arial" w:eastAsia="Arial" w:hAnsi="Arial" w:cs="Arial"/>
        <w:b/>
        <w:bCs/>
        <w:i w:val="0"/>
        <w:strike w:val="0"/>
        <w:dstrike w:val="0"/>
        <w:color w:val="000000"/>
        <w:sz w:val="11"/>
        <w:szCs w:val="11"/>
        <w:u w:val="none" w:color="000000"/>
        <w:bdr w:val="none" w:sz="0" w:space="0" w:color="auto"/>
        <w:shd w:val="clear" w:color="auto" w:fill="auto"/>
        <w:vertAlign w:val="baseline"/>
      </w:rPr>
    </w:lvl>
    <w:lvl w:ilvl="5" w:tplc="8704155E">
      <w:start w:val="1"/>
      <w:numFmt w:val="bullet"/>
      <w:lvlText w:val="▪"/>
      <w:lvlJc w:val="left"/>
      <w:pPr>
        <w:ind w:left="3985"/>
      </w:pPr>
      <w:rPr>
        <w:rFonts w:ascii="Arial" w:eastAsia="Arial" w:hAnsi="Arial" w:cs="Arial"/>
        <w:b/>
        <w:bCs/>
        <w:i w:val="0"/>
        <w:strike w:val="0"/>
        <w:dstrike w:val="0"/>
        <w:color w:val="000000"/>
        <w:sz w:val="11"/>
        <w:szCs w:val="11"/>
        <w:u w:val="none" w:color="000000"/>
        <w:bdr w:val="none" w:sz="0" w:space="0" w:color="auto"/>
        <w:shd w:val="clear" w:color="auto" w:fill="auto"/>
        <w:vertAlign w:val="baseline"/>
      </w:rPr>
    </w:lvl>
    <w:lvl w:ilvl="6" w:tplc="34145AB6">
      <w:start w:val="1"/>
      <w:numFmt w:val="bullet"/>
      <w:lvlText w:val="•"/>
      <w:lvlJc w:val="left"/>
      <w:pPr>
        <w:ind w:left="4705"/>
      </w:pPr>
      <w:rPr>
        <w:rFonts w:ascii="Arial" w:eastAsia="Arial" w:hAnsi="Arial" w:cs="Arial"/>
        <w:b/>
        <w:bCs/>
        <w:i w:val="0"/>
        <w:strike w:val="0"/>
        <w:dstrike w:val="0"/>
        <w:color w:val="000000"/>
        <w:sz w:val="11"/>
        <w:szCs w:val="11"/>
        <w:u w:val="none" w:color="000000"/>
        <w:bdr w:val="none" w:sz="0" w:space="0" w:color="auto"/>
        <w:shd w:val="clear" w:color="auto" w:fill="auto"/>
        <w:vertAlign w:val="baseline"/>
      </w:rPr>
    </w:lvl>
    <w:lvl w:ilvl="7" w:tplc="5610F60A">
      <w:start w:val="1"/>
      <w:numFmt w:val="bullet"/>
      <w:lvlText w:val="o"/>
      <w:lvlJc w:val="left"/>
      <w:pPr>
        <w:ind w:left="5425"/>
      </w:pPr>
      <w:rPr>
        <w:rFonts w:ascii="Arial" w:eastAsia="Arial" w:hAnsi="Arial" w:cs="Arial"/>
        <w:b/>
        <w:bCs/>
        <w:i w:val="0"/>
        <w:strike w:val="0"/>
        <w:dstrike w:val="0"/>
        <w:color w:val="000000"/>
        <w:sz w:val="11"/>
        <w:szCs w:val="11"/>
        <w:u w:val="none" w:color="000000"/>
        <w:bdr w:val="none" w:sz="0" w:space="0" w:color="auto"/>
        <w:shd w:val="clear" w:color="auto" w:fill="auto"/>
        <w:vertAlign w:val="baseline"/>
      </w:rPr>
    </w:lvl>
    <w:lvl w:ilvl="8" w:tplc="7F70804A">
      <w:start w:val="1"/>
      <w:numFmt w:val="bullet"/>
      <w:lvlText w:val="▪"/>
      <w:lvlJc w:val="left"/>
      <w:pPr>
        <w:ind w:left="6145"/>
      </w:pPr>
      <w:rPr>
        <w:rFonts w:ascii="Arial" w:eastAsia="Arial" w:hAnsi="Arial" w:cs="Arial"/>
        <w:b/>
        <w:bCs/>
        <w:i w:val="0"/>
        <w:strike w:val="0"/>
        <w:dstrike w:val="0"/>
        <w:color w:val="000000"/>
        <w:sz w:val="11"/>
        <w:szCs w:val="11"/>
        <w:u w:val="none" w:color="000000"/>
        <w:bdr w:val="none" w:sz="0" w:space="0" w:color="auto"/>
        <w:shd w:val="clear" w:color="auto" w:fill="auto"/>
        <w:vertAlign w:val="baseline"/>
      </w:rPr>
    </w:lvl>
  </w:abstractNum>
  <w:abstractNum w:abstractNumId="8" w15:restartNumberingAfterBreak="0">
    <w:nsid w:val="351937BE"/>
    <w:multiLevelType w:val="hybridMultilevel"/>
    <w:tmpl w:val="86085734"/>
    <w:lvl w:ilvl="0" w:tplc="1142579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40263B"/>
    <w:multiLevelType w:val="multilevel"/>
    <w:tmpl w:val="9EF229DA"/>
    <w:lvl w:ilvl="0">
      <w:start w:val="4"/>
      <w:numFmt w:val="decimal"/>
      <w:lvlText w:val="%1"/>
      <w:lvlJc w:val="left"/>
      <w:pPr>
        <w:ind w:left="360" w:hanging="360"/>
      </w:pPr>
      <w:rPr>
        <w:rFonts w:ascii="Arial" w:hAnsi="Arial" w:cs="Arial" w:hint="default"/>
        <w:i w:val="0"/>
        <w:sz w:val="24"/>
        <w:szCs w:val="24"/>
      </w:rPr>
    </w:lvl>
    <w:lvl w:ilvl="1">
      <w:start w:val="1"/>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36F8017E"/>
    <w:multiLevelType w:val="hybridMultilevel"/>
    <w:tmpl w:val="4D16C7A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15:restartNumberingAfterBreak="0">
    <w:nsid w:val="37B25B0E"/>
    <w:multiLevelType w:val="hybridMultilevel"/>
    <w:tmpl w:val="03ECF192"/>
    <w:lvl w:ilvl="0" w:tplc="1472C348">
      <w:start w:val="1"/>
      <w:numFmt w:val="decimal"/>
      <w:lvlText w:val="%1."/>
      <w:lvlJc w:val="left"/>
      <w:pPr>
        <w:ind w:left="1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5C082F9C">
      <w:start w:val="1"/>
      <w:numFmt w:val="lowerLetter"/>
      <w:lvlText w:val="%2"/>
      <w:lvlJc w:val="left"/>
      <w:pPr>
        <w:ind w:left="110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EF868B2E">
      <w:start w:val="1"/>
      <w:numFmt w:val="lowerRoman"/>
      <w:lvlText w:val="%3"/>
      <w:lvlJc w:val="left"/>
      <w:pPr>
        <w:ind w:left="182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DA4C42A0">
      <w:start w:val="1"/>
      <w:numFmt w:val="decimal"/>
      <w:lvlText w:val="%4"/>
      <w:lvlJc w:val="left"/>
      <w:pPr>
        <w:ind w:left="254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56241C5E">
      <w:start w:val="1"/>
      <w:numFmt w:val="lowerLetter"/>
      <w:lvlText w:val="%5"/>
      <w:lvlJc w:val="left"/>
      <w:pPr>
        <w:ind w:left="326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B4383E0C">
      <w:start w:val="1"/>
      <w:numFmt w:val="lowerRoman"/>
      <w:lvlText w:val="%6"/>
      <w:lvlJc w:val="left"/>
      <w:pPr>
        <w:ind w:left="398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BD8C240C">
      <w:start w:val="1"/>
      <w:numFmt w:val="decimal"/>
      <w:lvlText w:val="%7"/>
      <w:lvlJc w:val="left"/>
      <w:pPr>
        <w:ind w:left="470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54722DDE">
      <w:start w:val="1"/>
      <w:numFmt w:val="lowerLetter"/>
      <w:lvlText w:val="%8"/>
      <w:lvlJc w:val="left"/>
      <w:pPr>
        <w:ind w:left="542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E2965556">
      <w:start w:val="1"/>
      <w:numFmt w:val="lowerRoman"/>
      <w:lvlText w:val="%9"/>
      <w:lvlJc w:val="left"/>
      <w:pPr>
        <w:ind w:left="614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12" w15:restartNumberingAfterBreak="0">
    <w:nsid w:val="38E7406F"/>
    <w:multiLevelType w:val="multilevel"/>
    <w:tmpl w:val="C6FEAF4E"/>
    <w:lvl w:ilvl="0">
      <w:start w:val="1"/>
      <w:numFmt w:val="decimal"/>
      <w:lvlText w:val="%1."/>
      <w:lvlJc w:val="left"/>
      <w:pPr>
        <w:ind w:left="720" w:hanging="360"/>
      </w:pPr>
      <w:rPr>
        <w:rFonts w:hint="default"/>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6C1A33"/>
    <w:multiLevelType w:val="hybridMultilevel"/>
    <w:tmpl w:val="887A2BE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3A23056F"/>
    <w:multiLevelType w:val="hybridMultilevel"/>
    <w:tmpl w:val="DD56DFD4"/>
    <w:lvl w:ilvl="0" w:tplc="04070001">
      <w:start w:val="1"/>
      <w:numFmt w:val="bullet"/>
      <w:lvlText w:val=""/>
      <w:lvlJc w:val="left"/>
      <w:pPr>
        <w:ind w:left="927" w:hanging="360"/>
      </w:pPr>
      <w:rPr>
        <w:rFonts w:ascii="Symbol" w:hAnsi="Symbol" w:hint="default"/>
      </w:rPr>
    </w:lvl>
    <w:lvl w:ilvl="1" w:tplc="04070003">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5" w15:restartNumberingAfterBreak="0">
    <w:nsid w:val="3E2717E9"/>
    <w:multiLevelType w:val="hybridMultilevel"/>
    <w:tmpl w:val="AE1031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23150F"/>
    <w:multiLevelType w:val="hybridMultilevel"/>
    <w:tmpl w:val="4C523880"/>
    <w:lvl w:ilvl="0" w:tplc="5B2C4340">
      <w:numFmt w:val="bullet"/>
      <w:lvlText w:val="-"/>
      <w:lvlJc w:val="left"/>
      <w:pPr>
        <w:ind w:left="927" w:hanging="360"/>
      </w:pPr>
      <w:rPr>
        <w:rFonts w:ascii="Arial" w:eastAsiaTheme="minorHAnsi"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46502C79"/>
    <w:multiLevelType w:val="hybridMultilevel"/>
    <w:tmpl w:val="D900631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8" w15:restartNumberingAfterBreak="0">
    <w:nsid w:val="48B64475"/>
    <w:multiLevelType w:val="hybridMultilevel"/>
    <w:tmpl w:val="5EC666A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9" w15:restartNumberingAfterBreak="0">
    <w:nsid w:val="49267388"/>
    <w:multiLevelType w:val="hybridMultilevel"/>
    <w:tmpl w:val="643E2AFC"/>
    <w:lvl w:ilvl="0" w:tplc="11425790">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A3C2CA3"/>
    <w:multiLevelType w:val="hybridMultilevel"/>
    <w:tmpl w:val="7F94D2D4"/>
    <w:lvl w:ilvl="0" w:tplc="0AD86DB8">
      <w:start w:val="3"/>
      <w:numFmt w:val="bullet"/>
      <w:lvlText w:val="–"/>
      <w:lvlJc w:val="left"/>
      <w:pPr>
        <w:ind w:left="2337" w:hanging="360"/>
      </w:pPr>
      <w:rPr>
        <w:rFonts w:ascii="Arial" w:eastAsiaTheme="minorHAnsi" w:hAnsi="Arial" w:cs="Aria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21" w15:restartNumberingAfterBreak="0">
    <w:nsid w:val="4CC26D9C"/>
    <w:multiLevelType w:val="hybridMultilevel"/>
    <w:tmpl w:val="A5BEF084"/>
    <w:lvl w:ilvl="0" w:tplc="226CCB9E">
      <w:numFmt w:val="bullet"/>
      <w:lvlText w:val="-"/>
      <w:lvlJc w:val="left"/>
      <w:pPr>
        <w:ind w:left="1080" w:hanging="360"/>
      </w:pPr>
      <w:rPr>
        <w:rFonts w:ascii="Arial" w:eastAsia="Calibr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2" w15:restartNumberingAfterBreak="0">
    <w:nsid w:val="4CE06538"/>
    <w:multiLevelType w:val="hybridMultilevel"/>
    <w:tmpl w:val="9F562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1422F7"/>
    <w:multiLevelType w:val="hybridMultilevel"/>
    <w:tmpl w:val="157A2C3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4" w15:restartNumberingAfterBreak="0">
    <w:nsid w:val="5564257A"/>
    <w:multiLevelType w:val="hybridMultilevel"/>
    <w:tmpl w:val="3B082FE2"/>
    <w:lvl w:ilvl="0" w:tplc="04070015">
      <w:start w:val="1"/>
      <w:numFmt w:val="decimal"/>
      <w:lvlText w:val="(%1)"/>
      <w:lvlJc w:val="left"/>
      <w:pPr>
        <w:ind w:left="720" w:hanging="360"/>
      </w:pPr>
    </w:lvl>
    <w:lvl w:ilvl="1" w:tplc="04070015">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5F1378D"/>
    <w:multiLevelType w:val="hybridMultilevel"/>
    <w:tmpl w:val="B9BE37C2"/>
    <w:lvl w:ilvl="0" w:tplc="6F545BE6">
      <w:numFmt w:val="bullet"/>
      <w:lvlText w:val="•"/>
      <w:lvlJc w:val="left"/>
      <w:pPr>
        <w:ind w:left="1650" w:hanging="57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98B612E"/>
    <w:multiLevelType w:val="hybridMultilevel"/>
    <w:tmpl w:val="0CE29318"/>
    <w:lvl w:ilvl="0" w:tplc="971E03F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7" w15:restartNumberingAfterBreak="0">
    <w:nsid w:val="5DB22D50"/>
    <w:multiLevelType w:val="hybridMultilevel"/>
    <w:tmpl w:val="02306536"/>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8" w15:restartNumberingAfterBreak="0">
    <w:nsid w:val="5E4C5834"/>
    <w:multiLevelType w:val="hybridMultilevel"/>
    <w:tmpl w:val="F61426B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9" w15:restartNumberingAfterBreak="0">
    <w:nsid w:val="5EEF38F2"/>
    <w:multiLevelType w:val="multilevel"/>
    <w:tmpl w:val="EB4C7E80"/>
    <w:lvl w:ilvl="0">
      <w:start w:val="1"/>
      <w:numFmt w:val="lowerLetter"/>
      <w:lvlText w:val="%1)"/>
      <w:lvlJc w:val="left"/>
      <w:pPr>
        <w:ind w:left="720" w:hanging="360"/>
      </w:pPr>
      <w:rPr>
        <w:rFonts w:hint="default"/>
      </w:rPr>
    </w:lvl>
    <w:lvl w:ilvl="1">
      <w:start w:val="1"/>
      <w:numFmt w:val="decimal"/>
      <w:lvlText w:val="(%2)"/>
      <w:lvlJc w:val="left"/>
      <w:pPr>
        <w:ind w:left="1447" w:hanging="367"/>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61942AEE"/>
    <w:multiLevelType w:val="hybridMultilevel"/>
    <w:tmpl w:val="70866666"/>
    <w:lvl w:ilvl="0" w:tplc="0407000B">
      <w:start w:val="1"/>
      <w:numFmt w:val="bullet"/>
      <w:lvlText w:val=""/>
      <w:lvlJc w:val="left"/>
      <w:pPr>
        <w:ind w:left="1287" w:hanging="360"/>
      </w:pPr>
      <w:rPr>
        <w:rFonts w:ascii="Wingdings" w:hAnsi="Wingdings" w:hint="default"/>
      </w:rPr>
    </w:lvl>
    <w:lvl w:ilvl="1" w:tplc="0407000B">
      <w:start w:val="1"/>
      <w:numFmt w:val="bullet"/>
      <w:lvlText w:val=""/>
      <w:lvlJc w:val="left"/>
      <w:pPr>
        <w:ind w:left="2007" w:hanging="360"/>
      </w:pPr>
      <w:rPr>
        <w:rFonts w:ascii="Wingdings" w:hAnsi="Wingdings"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1" w15:restartNumberingAfterBreak="0">
    <w:nsid w:val="62BF17CD"/>
    <w:multiLevelType w:val="hybridMultilevel"/>
    <w:tmpl w:val="D1B24E58"/>
    <w:lvl w:ilvl="0" w:tplc="D43CB64A">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2EC4BEE"/>
    <w:multiLevelType w:val="hybridMultilevel"/>
    <w:tmpl w:val="3E98A6B8"/>
    <w:lvl w:ilvl="0" w:tplc="11425790">
      <w:start w:val="9"/>
      <w:numFmt w:val="upperLetter"/>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3AC7A22"/>
    <w:multiLevelType w:val="hybridMultilevel"/>
    <w:tmpl w:val="551C8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55426A9"/>
    <w:multiLevelType w:val="multilevel"/>
    <w:tmpl w:val="CDF2598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433F04"/>
    <w:multiLevelType w:val="hybridMultilevel"/>
    <w:tmpl w:val="6AC0CCF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6" w15:restartNumberingAfterBreak="0">
    <w:nsid w:val="6F8760AA"/>
    <w:multiLevelType w:val="hybridMultilevel"/>
    <w:tmpl w:val="5F3293F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7" w15:restartNumberingAfterBreak="0">
    <w:nsid w:val="71CA20D5"/>
    <w:multiLevelType w:val="multilevel"/>
    <w:tmpl w:val="ECD8A9EE"/>
    <w:lvl w:ilvl="0">
      <w:start w:val="1"/>
      <w:numFmt w:val="decimal"/>
      <w:lvlText w:val="%1"/>
      <w:lvlJc w:val="left"/>
      <w:pPr>
        <w:ind w:left="720" w:hanging="360"/>
      </w:pPr>
      <w:rPr>
        <w:rFonts w:hint="default"/>
      </w:rPr>
    </w:lvl>
    <w:lvl w:ilvl="1">
      <w:start w:val="2"/>
      <w:numFmt w:val="decimal"/>
      <w:isLgl/>
      <w:lvlText w:val="%1.%2"/>
      <w:lvlJc w:val="left"/>
      <w:pPr>
        <w:ind w:left="1004"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26D0A6E"/>
    <w:multiLevelType w:val="hybridMultilevel"/>
    <w:tmpl w:val="33AE250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9" w15:restartNumberingAfterBreak="0">
    <w:nsid w:val="730E21BB"/>
    <w:multiLevelType w:val="hybridMultilevel"/>
    <w:tmpl w:val="5B0E8382"/>
    <w:lvl w:ilvl="0" w:tplc="E2FEAF86">
      <w:start w:val="1"/>
      <w:numFmt w:val="lowerLetter"/>
      <w:lvlText w:val="%1)"/>
      <w:lvlJc w:val="left"/>
      <w:pPr>
        <w:ind w:left="987" w:hanging="42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0" w15:restartNumberingAfterBreak="0">
    <w:nsid w:val="74EC6191"/>
    <w:multiLevelType w:val="hybridMultilevel"/>
    <w:tmpl w:val="05AE4324"/>
    <w:lvl w:ilvl="0" w:tplc="5AF4C140">
      <w:start w:val="2"/>
      <w:numFmt w:val="bullet"/>
      <w:lvlText w:val="-"/>
      <w:lvlJc w:val="left"/>
      <w:pPr>
        <w:ind w:left="927" w:hanging="360"/>
      </w:pPr>
      <w:rPr>
        <w:rFonts w:ascii="Arial" w:eastAsiaTheme="minorHAnsi" w:hAnsi="Arial" w:cs="Arial" w:hint="default"/>
      </w:rPr>
    </w:lvl>
    <w:lvl w:ilvl="1" w:tplc="04070003">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1" w15:restartNumberingAfterBreak="0">
    <w:nsid w:val="7B3737E5"/>
    <w:multiLevelType w:val="hybridMultilevel"/>
    <w:tmpl w:val="98D24502"/>
    <w:lvl w:ilvl="0" w:tplc="0407000B">
      <w:start w:val="1"/>
      <w:numFmt w:val="bullet"/>
      <w:lvlText w:val=""/>
      <w:lvlJc w:val="left"/>
      <w:pPr>
        <w:ind w:left="930" w:hanging="360"/>
      </w:pPr>
      <w:rPr>
        <w:rFonts w:ascii="Wingdings" w:hAnsi="Wingdings" w:hint="default"/>
      </w:rPr>
    </w:lvl>
    <w:lvl w:ilvl="1" w:tplc="0407000B">
      <w:start w:val="1"/>
      <w:numFmt w:val="bullet"/>
      <w:lvlText w:val=""/>
      <w:lvlJc w:val="left"/>
      <w:pPr>
        <w:ind w:left="1650" w:hanging="360"/>
      </w:pPr>
      <w:rPr>
        <w:rFonts w:ascii="Wingdings" w:hAnsi="Wingdings"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42" w15:restartNumberingAfterBreak="0">
    <w:nsid w:val="7FDF70F7"/>
    <w:multiLevelType w:val="hybridMultilevel"/>
    <w:tmpl w:val="222653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37"/>
  </w:num>
  <w:num w:numId="4">
    <w:abstractNumId w:val="9"/>
  </w:num>
  <w:num w:numId="5">
    <w:abstractNumId w:val="41"/>
  </w:num>
  <w:num w:numId="6">
    <w:abstractNumId w:val="42"/>
  </w:num>
  <w:num w:numId="7">
    <w:abstractNumId w:val="39"/>
  </w:num>
  <w:num w:numId="8">
    <w:abstractNumId w:val="30"/>
  </w:num>
  <w:num w:numId="9">
    <w:abstractNumId w:val="2"/>
  </w:num>
  <w:num w:numId="10">
    <w:abstractNumId w:val="0"/>
  </w:num>
  <w:num w:numId="11">
    <w:abstractNumId w:val="4"/>
  </w:num>
  <w:num w:numId="12">
    <w:abstractNumId w:val="40"/>
  </w:num>
  <w:num w:numId="13">
    <w:abstractNumId w:val="15"/>
  </w:num>
  <w:num w:numId="14">
    <w:abstractNumId w:val="19"/>
  </w:num>
  <w:num w:numId="15">
    <w:abstractNumId w:val="32"/>
  </w:num>
  <w:num w:numId="16">
    <w:abstractNumId w:val="8"/>
  </w:num>
  <w:num w:numId="17">
    <w:abstractNumId w:val="29"/>
  </w:num>
  <w:num w:numId="18">
    <w:abstractNumId w:val="24"/>
  </w:num>
  <w:num w:numId="19">
    <w:abstractNumId w:val="33"/>
  </w:num>
  <w:num w:numId="20">
    <w:abstractNumId w:val="6"/>
  </w:num>
  <w:num w:numId="21">
    <w:abstractNumId w:val="25"/>
  </w:num>
  <w:num w:numId="22">
    <w:abstractNumId w:val="18"/>
  </w:num>
  <w:num w:numId="23">
    <w:abstractNumId w:val="11"/>
  </w:num>
  <w:num w:numId="24">
    <w:abstractNumId w:val="7"/>
  </w:num>
  <w:num w:numId="25">
    <w:abstractNumId w:val="14"/>
  </w:num>
  <w:num w:numId="26">
    <w:abstractNumId w:val="3"/>
  </w:num>
  <w:num w:numId="27">
    <w:abstractNumId w:val="26"/>
  </w:num>
  <w:num w:numId="28">
    <w:abstractNumId w:val="10"/>
  </w:num>
  <w:num w:numId="29">
    <w:abstractNumId w:val="21"/>
  </w:num>
  <w:num w:numId="30">
    <w:abstractNumId w:val="23"/>
  </w:num>
  <w:num w:numId="31">
    <w:abstractNumId w:val="13"/>
  </w:num>
  <w:num w:numId="32">
    <w:abstractNumId w:val="17"/>
  </w:num>
  <w:num w:numId="33">
    <w:abstractNumId w:val="5"/>
  </w:num>
  <w:num w:numId="34">
    <w:abstractNumId w:val="16"/>
  </w:num>
  <w:num w:numId="35">
    <w:abstractNumId w:val="31"/>
  </w:num>
  <w:num w:numId="36">
    <w:abstractNumId w:val="1"/>
  </w:num>
  <w:num w:numId="37">
    <w:abstractNumId w:val="36"/>
  </w:num>
  <w:num w:numId="38">
    <w:abstractNumId w:val="27"/>
  </w:num>
  <w:num w:numId="39">
    <w:abstractNumId w:val="34"/>
  </w:num>
  <w:num w:numId="40">
    <w:abstractNumId w:val="28"/>
  </w:num>
  <w:num w:numId="41">
    <w:abstractNumId w:val="38"/>
  </w:num>
  <w:num w:numId="42">
    <w:abstractNumId w:val="22"/>
  </w:num>
  <w:num w:numId="43">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2C"/>
    <w:rsid w:val="00003741"/>
    <w:rsid w:val="000048F5"/>
    <w:rsid w:val="00005148"/>
    <w:rsid w:val="00010729"/>
    <w:rsid w:val="000220CC"/>
    <w:rsid w:val="00024B33"/>
    <w:rsid w:val="0003352C"/>
    <w:rsid w:val="00033A0F"/>
    <w:rsid w:val="00036084"/>
    <w:rsid w:val="00043E8E"/>
    <w:rsid w:val="00045B83"/>
    <w:rsid w:val="00050106"/>
    <w:rsid w:val="00055371"/>
    <w:rsid w:val="000621A3"/>
    <w:rsid w:val="000634D4"/>
    <w:rsid w:val="00064715"/>
    <w:rsid w:val="00070514"/>
    <w:rsid w:val="000854F6"/>
    <w:rsid w:val="00091B6C"/>
    <w:rsid w:val="000924D5"/>
    <w:rsid w:val="0009375E"/>
    <w:rsid w:val="0009401F"/>
    <w:rsid w:val="00097AAD"/>
    <w:rsid w:val="000A1534"/>
    <w:rsid w:val="000A1D4E"/>
    <w:rsid w:val="000A28FA"/>
    <w:rsid w:val="000B5721"/>
    <w:rsid w:val="000B5A6A"/>
    <w:rsid w:val="000C3EA5"/>
    <w:rsid w:val="000C6659"/>
    <w:rsid w:val="000D3F30"/>
    <w:rsid w:val="000E2110"/>
    <w:rsid w:val="000E2FE7"/>
    <w:rsid w:val="000E74F0"/>
    <w:rsid w:val="000E7610"/>
    <w:rsid w:val="000F092E"/>
    <w:rsid w:val="00117B83"/>
    <w:rsid w:val="00126986"/>
    <w:rsid w:val="00134964"/>
    <w:rsid w:val="001503A2"/>
    <w:rsid w:val="00154CCB"/>
    <w:rsid w:val="00162C14"/>
    <w:rsid w:val="00163BD8"/>
    <w:rsid w:val="00164B71"/>
    <w:rsid w:val="0016760C"/>
    <w:rsid w:val="00175047"/>
    <w:rsid w:val="001763BD"/>
    <w:rsid w:val="00190700"/>
    <w:rsid w:val="001922CE"/>
    <w:rsid w:val="00192985"/>
    <w:rsid w:val="0019533E"/>
    <w:rsid w:val="00196A6C"/>
    <w:rsid w:val="001A628C"/>
    <w:rsid w:val="001A79A7"/>
    <w:rsid w:val="001B0FC5"/>
    <w:rsid w:val="001D0705"/>
    <w:rsid w:val="001D5A73"/>
    <w:rsid w:val="001E217E"/>
    <w:rsid w:val="001E220A"/>
    <w:rsid w:val="001F0D53"/>
    <w:rsid w:val="001F568B"/>
    <w:rsid w:val="001F6952"/>
    <w:rsid w:val="001F6E61"/>
    <w:rsid w:val="00207554"/>
    <w:rsid w:val="00211E15"/>
    <w:rsid w:val="00212A96"/>
    <w:rsid w:val="00212FDF"/>
    <w:rsid w:val="0021549C"/>
    <w:rsid w:val="00217C43"/>
    <w:rsid w:val="00220991"/>
    <w:rsid w:val="002241CF"/>
    <w:rsid w:val="00226F65"/>
    <w:rsid w:val="002332E8"/>
    <w:rsid w:val="002370B3"/>
    <w:rsid w:val="00240CB8"/>
    <w:rsid w:val="002413C4"/>
    <w:rsid w:val="00242DEB"/>
    <w:rsid w:val="002444B1"/>
    <w:rsid w:val="0024496E"/>
    <w:rsid w:val="002475C1"/>
    <w:rsid w:val="00264FEA"/>
    <w:rsid w:val="00271499"/>
    <w:rsid w:val="00271A75"/>
    <w:rsid w:val="00287AA4"/>
    <w:rsid w:val="002A65AD"/>
    <w:rsid w:val="002B0701"/>
    <w:rsid w:val="002B202D"/>
    <w:rsid w:val="002B6023"/>
    <w:rsid w:val="002C46A9"/>
    <w:rsid w:val="002D1DFD"/>
    <w:rsid w:val="002D32B3"/>
    <w:rsid w:val="002D3535"/>
    <w:rsid w:val="002F073C"/>
    <w:rsid w:val="002F0CCD"/>
    <w:rsid w:val="002F571A"/>
    <w:rsid w:val="002F6345"/>
    <w:rsid w:val="002F7D5E"/>
    <w:rsid w:val="00306F1F"/>
    <w:rsid w:val="003070B3"/>
    <w:rsid w:val="00311EB6"/>
    <w:rsid w:val="00314EA8"/>
    <w:rsid w:val="0032645A"/>
    <w:rsid w:val="0034554D"/>
    <w:rsid w:val="00350085"/>
    <w:rsid w:val="003574A4"/>
    <w:rsid w:val="003738B6"/>
    <w:rsid w:val="00373B30"/>
    <w:rsid w:val="003843FD"/>
    <w:rsid w:val="0038787D"/>
    <w:rsid w:val="00393CEC"/>
    <w:rsid w:val="003A01D6"/>
    <w:rsid w:val="003A137C"/>
    <w:rsid w:val="003A2CEC"/>
    <w:rsid w:val="003B3597"/>
    <w:rsid w:val="003C62E3"/>
    <w:rsid w:val="003C656E"/>
    <w:rsid w:val="003C7073"/>
    <w:rsid w:val="003D0B37"/>
    <w:rsid w:val="003D5B50"/>
    <w:rsid w:val="003D5B78"/>
    <w:rsid w:val="003D7A60"/>
    <w:rsid w:val="003E2B30"/>
    <w:rsid w:val="003E39C1"/>
    <w:rsid w:val="003E635A"/>
    <w:rsid w:val="00403A62"/>
    <w:rsid w:val="00406A67"/>
    <w:rsid w:val="00436FCD"/>
    <w:rsid w:val="004513B6"/>
    <w:rsid w:val="00461613"/>
    <w:rsid w:val="00462E8E"/>
    <w:rsid w:val="0046411C"/>
    <w:rsid w:val="00465C2E"/>
    <w:rsid w:val="004A0CA4"/>
    <w:rsid w:val="004B0399"/>
    <w:rsid w:val="004B11A5"/>
    <w:rsid w:val="004B39BF"/>
    <w:rsid w:val="004B63A5"/>
    <w:rsid w:val="004B7B37"/>
    <w:rsid w:val="004C098D"/>
    <w:rsid w:val="004C310C"/>
    <w:rsid w:val="004C672C"/>
    <w:rsid w:val="004D1308"/>
    <w:rsid w:val="004D60BB"/>
    <w:rsid w:val="004D661D"/>
    <w:rsid w:val="004E068E"/>
    <w:rsid w:val="004E0CAB"/>
    <w:rsid w:val="004E1CB2"/>
    <w:rsid w:val="004E5C6A"/>
    <w:rsid w:val="004E787B"/>
    <w:rsid w:val="004F5510"/>
    <w:rsid w:val="00505D40"/>
    <w:rsid w:val="005062F4"/>
    <w:rsid w:val="00521B0B"/>
    <w:rsid w:val="0053067A"/>
    <w:rsid w:val="005439C8"/>
    <w:rsid w:val="00543CCB"/>
    <w:rsid w:val="00545FB8"/>
    <w:rsid w:val="00557E64"/>
    <w:rsid w:val="00570034"/>
    <w:rsid w:val="005A2D72"/>
    <w:rsid w:val="005A2F17"/>
    <w:rsid w:val="005A36EF"/>
    <w:rsid w:val="005A3B76"/>
    <w:rsid w:val="005A530C"/>
    <w:rsid w:val="005B426E"/>
    <w:rsid w:val="005B7CD4"/>
    <w:rsid w:val="005C0FDB"/>
    <w:rsid w:val="005C45EF"/>
    <w:rsid w:val="005C6EC0"/>
    <w:rsid w:val="005C783F"/>
    <w:rsid w:val="005D3D66"/>
    <w:rsid w:val="005D4D53"/>
    <w:rsid w:val="005D6612"/>
    <w:rsid w:val="005E637E"/>
    <w:rsid w:val="005E68E5"/>
    <w:rsid w:val="005F5E1E"/>
    <w:rsid w:val="00600D4A"/>
    <w:rsid w:val="0060471B"/>
    <w:rsid w:val="00615DDE"/>
    <w:rsid w:val="006210C9"/>
    <w:rsid w:val="00624412"/>
    <w:rsid w:val="00645A05"/>
    <w:rsid w:val="00646E73"/>
    <w:rsid w:val="006551D9"/>
    <w:rsid w:val="00664057"/>
    <w:rsid w:val="0066425A"/>
    <w:rsid w:val="00665B7D"/>
    <w:rsid w:val="0067305A"/>
    <w:rsid w:val="0067337B"/>
    <w:rsid w:val="00676641"/>
    <w:rsid w:val="00687086"/>
    <w:rsid w:val="00694A49"/>
    <w:rsid w:val="006A06DE"/>
    <w:rsid w:val="006A0F12"/>
    <w:rsid w:val="006B1E3A"/>
    <w:rsid w:val="006B7B6C"/>
    <w:rsid w:val="006D185B"/>
    <w:rsid w:val="006E752D"/>
    <w:rsid w:val="006F18FD"/>
    <w:rsid w:val="006F2A1C"/>
    <w:rsid w:val="006F5730"/>
    <w:rsid w:val="00705EA0"/>
    <w:rsid w:val="00713E9B"/>
    <w:rsid w:val="00723FAC"/>
    <w:rsid w:val="00725377"/>
    <w:rsid w:val="0073045A"/>
    <w:rsid w:val="00733E12"/>
    <w:rsid w:val="00744B0B"/>
    <w:rsid w:val="007530B5"/>
    <w:rsid w:val="00753437"/>
    <w:rsid w:val="00766EE9"/>
    <w:rsid w:val="007674EA"/>
    <w:rsid w:val="0078457E"/>
    <w:rsid w:val="0079140D"/>
    <w:rsid w:val="00796508"/>
    <w:rsid w:val="00796C4C"/>
    <w:rsid w:val="007A0F56"/>
    <w:rsid w:val="007A23D2"/>
    <w:rsid w:val="007A543E"/>
    <w:rsid w:val="007B18B2"/>
    <w:rsid w:val="007B1EB8"/>
    <w:rsid w:val="007B2CAD"/>
    <w:rsid w:val="007D01F1"/>
    <w:rsid w:val="007D0E86"/>
    <w:rsid w:val="007E3DB6"/>
    <w:rsid w:val="007E44F8"/>
    <w:rsid w:val="00805E1C"/>
    <w:rsid w:val="00807C38"/>
    <w:rsid w:val="0081206B"/>
    <w:rsid w:val="0082239B"/>
    <w:rsid w:val="0082361E"/>
    <w:rsid w:val="00827C63"/>
    <w:rsid w:val="00835CFC"/>
    <w:rsid w:val="00836F0F"/>
    <w:rsid w:val="0084136A"/>
    <w:rsid w:val="00845671"/>
    <w:rsid w:val="00850269"/>
    <w:rsid w:val="0085149C"/>
    <w:rsid w:val="0085199D"/>
    <w:rsid w:val="008534C1"/>
    <w:rsid w:val="008538E2"/>
    <w:rsid w:val="008554BA"/>
    <w:rsid w:val="00876F8D"/>
    <w:rsid w:val="008A4958"/>
    <w:rsid w:val="008C6A37"/>
    <w:rsid w:val="008D799E"/>
    <w:rsid w:val="008E25EE"/>
    <w:rsid w:val="008E454A"/>
    <w:rsid w:val="00900832"/>
    <w:rsid w:val="00906B3B"/>
    <w:rsid w:val="00921982"/>
    <w:rsid w:val="009250F1"/>
    <w:rsid w:val="00927248"/>
    <w:rsid w:val="00942AB1"/>
    <w:rsid w:val="0095171D"/>
    <w:rsid w:val="00955DD3"/>
    <w:rsid w:val="00973734"/>
    <w:rsid w:val="009776AD"/>
    <w:rsid w:val="00982542"/>
    <w:rsid w:val="009830BA"/>
    <w:rsid w:val="00983669"/>
    <w:rsid w:val="00991B29"/>
    <w:rsid w:val="009B19F0"/>
    <w:rsid w:val="009B2D1C"/>
    <w:rsid w:val="009B2EBB"/>
    <w:rsid w:val="009B4DE1"/>
    <w:rsid w:val="009B5D3B"/>
    <w:rsid w:val="009C06A3"/>
    <w:rsid w:val="009C16FE"/>
    <w:rsid w:val="009E1314"/>
    <w:rsid w:val="009E3AD8"/>
    <w:rsid w:val="009F2366"/>
    <w:rsid w:val="009F6402"/>
    <w:rsid w:val="009F7D5F"/>
    <w:rsid w:val="00A00DC5"/>
    <w:rsid w:val="00A01338"/>
    <w:rsid w:val="00A2752C"/>
    <w:rsid w:val="00A32D8F"/>
    <w:rsid w:val="00A364CA"/>
    <w:rsid w:val="00A36709"/>
    <w:rsid w:val="00A442F3"/>
    <w:rsid w:val="00A50FCB"/>
    <w:rsid w:val="00A5442F"/>
    <w:rsid w:val="00A60D5D"/>
    <w:rsid w:val="00A6232B"/>
    <w:rsid w:val="00A6242A"/>
    <w:rsid w:val="00A65104"/>
    <w:rsid w:val="00A65401"/>
    <w:rsid w:val="00A755D6"/>
    <w:rsid w:val="00A76AE2"/>
    <w:rsid w:val="00A771CD"/>
    <w:rsid w:val="00A80DF2"/>
    <w:rsid w:val="00A80F65"/>
    <w:rsid w:val="00A81F3F"/>
    <w:rsid w:val="00A84073"/>
    <w:rsid w:val="00A87507"/>
    <w:rsid w:val="00AA0E8D"/>
    <w:rsid w:val="00AA3B97"/>
    <w:rsid w:val="00AB1EE6"/>
    <w:rsid w:val="00AC5B91"/>
    <w:rsid w:val="00AC617A"/>
    <w:rsid w:val="00AC69D2"/>
    <w:rsid w:val="00AD189C"/>
    <w:rsid w:val="00AD478D"/>
    <w:rsid w:val="00AD506E"/>
    <w:rsid w:val="00AD7B5A"/>
    <w:rsid w:val="00AE1946"/>
    <w:rsid w:val="00AE4D0B"/>
    <w:rsid w:val="00AF0D9D"/>
    <w:rsid w:val="00AF5019"/>
    <w:rsid w:val="00AF5052"/>
    <w:rsid w:val="00B03404"/>
    <w:rsid w:val="00B11D37"/>
    <w:rsid w:val="00B16ED2"/>
    <w:rsid w:val="00B2391C"/>
    <w:rsid w:val="00B24008"/>
    <w:rsid w:val="00B259F2"/>
    <w:rsid w:val="00B44EF8"/>
    <w:rsid w:val="00B4773D"/>
    <w:rsid w:val="00B50D05"/>
    <w:rsid w:val="00B51BFD"/>
    <w:rsid w:val="00B52717"/>
    <w:rsid w:val="00B577F6"/>
    <w:rsid w:val="00B62999"/>
    <w:rsid w:val="00B62B7C"/>
    <w:rsid w:val="00B70CF9"/>
    <w:rsid w:val="00B75F8D"/>
    <w:rsid w:val="00B773DC"/>
    <w:rsid w:val="00B85024"/>
    <w:rsid w:val="00B854C1"/>
    <w:rsid w:val="00B85893"/>
    <w:rsid w:val="00B8731E"/>
    <w:rsid w:val="00B92A27"/>
    <w:rsid w:val="00BA1025"/>
    <w:rsid w:val="00BB06B5"/>
    <w:rsid w:val="00BE23EA"/>
    <w:rsid w:val="00BE676B"/>
    <w:rsid w:val="00BF246C"/>
    <w:rsid w:val="00BF72FE"/>
    <w:rsid w:val="00C06D63"/>
    <w:rsid w:val="00C123B0"/>
    <w:rsid w:val="00C16AAF"/>
    <w:rsid w:val="00C23723"/>
    <w:rsid w:val="00C40CF3"/>
    <w:rsid w:val="00C4258D"/>
    <w:rsid w:val="00C43707"/>
    <w:rsid w:val="00C44D10"/>
    <w:rsid w:val="00C50A86"/>
    <w:rsid w:val="00C51C85"/>
    <w:rsid w:val="00C53147"/>
    <w:rsid w:val="00C53BDF"/>
    <w:rsid w:val="00C53CBC"/>
    <w:rsid w:val="00C53FFA"/>
    <w:rsid w:val="00C65941"/>
    <w:rsid w:val="00C761BE"/>
    <w:rsid w:val="00C82C6D"/>
    <w:rsid w:val="00C84136"/>
    <w:rsid w:val="00C851E4"/>
    <w:rsid w:val="00C90587"/>
    <w:rsid w:val="00C97E85"/>
    <w:rsid w:val="00CA30BB"/>
    <w:rsid w:val="00CA4D46"/>
    <w:rsid w:val="00CA4EA5"/>
    <w:rsid w:val="00CD134F"/>
    <w:rsid w:val="00CD296D"/>
    <w:rsid w:val="00CD55FD"/>
    <w:rsid w:val="00CD714B"/>
    <w:rsid w:val="00CE105B"/>
    <w:rsid w:val="00CF0FB6"/>
    <w:rsid w:val="00CF5F53"/>
    <w:rsid w:val="00D0123A"/>
    <w:rsid w:val="00D03725"/>
    <w:rsid w:val="00D0707D"/>
    <w:rsid w:val="00D23F37"/>
    <w:rsid w:val="00D27CDC"/>
    <w:rsid w:val="00D30535"/>
    <w:rsid w:val="00D36008"/>
    <w:rsid w:val="00D3738D"/>
    <w:rsid w:val="00D42BB3"/>
    <w:rsid w:val="00D46BA8"/>
    <w:rsid w:val="00D57193"/>
    <w:rsid w:val="00D62E2A"/>
    <w:rsid w:val="00D71581"/>
    <w:rsid w:val="00D84EA4"/>
    <w:rsid w:val="00D87B01"/>
    <w:rsid w:val="00D955C0"/>
    <w:rsid w:val="00DB4822"/>
    <w:rsid w:val="00DB7440"/>
    <w:rsid w:val="00DC2134"/>
    <w:rsid w:val="00DC23FD"/>
    <w:rsid w:val="00DD0C87"/>
    <w:rsid w:val="00DD3615"/>
    <w:rsid w:val="00DD6DAE"/>
    <w:rsid w:val="00DE144F"/>
    <w:rsid w:val="00DF1FA3"/>
    <w:rsid w:val="00DF43AB"/>
    <w:rsid w:val="00DF6ADE"/>
    <w:rsid w:val="00DF7519"/>
    <w:rsid w:val="00E05835"/>
    <w:rsid w:val="00E109EF"/>
    <w:rsid w:val="00E12C87"/>
    <w:rsid w:val="00E13D9D"/>
    <w:rsid w:val="00E1604A"/>
    <w:rsid w:val="00E201D6"/>
    <w:rsid w:val="00E22347"/>
    <w:rsid w:val="00E249B5"/>
    <w:rsid w:val="00E40DAE"/>
    <w:rsid w:val="00E53165"/>
    <w:rsid w:val="00E57B1D"/>
    <w:rsid w:val="00E62C15"/>
    <w:rsid w:val="00E62FF1"/>
    <w:rsid w:val="00E7414E"/>
    <w:rsid w:val="00E950D0"/>
    <w:rsid w:val="00EB100B"/>
    <w:rsid w:val="00EB1193"/>
    <w:rsid w:val="00ED7EBB"/>
    <w:rsid w:val="00EE3263"/>
    <w:rsid w:val="00EF1247"/>
    <w:rsid w:val="00EF4996"/>
    <w:rsid w:val="00EF78FF"/>
    <w:rsid w:val="00F07E89"/>
    <w:rsid w:val="00F16C11"/>
    <w:rsid w:val="00F21DAE"/>
    <w:rsid w:val="00F32095"/>
    <w:rsid w:val="00F36510"/>
    <w:rsid w:val="00F36E60"/>
    <w:rsid w:val="00F42411"/>
    <w:rsid w:val="00F55A99"/>
    <w:rsid w:val="00F57F9A"/>
    <w:rsid w:val="00F61B30"/>
    <w:rsid w:val="00F663D1"/>
    <w:rsid w:val="00F83301"/>
    <w:rsid w:val="00F83EE1"/>
    <w:rsid w:val="00F8519E"/>
    <w:rsid w:val="00FA3E48"/>
    <w:rsid w:val="00FB41A9"/>
    <w:rsid w:val="00FD5228"/>
    <w:rsid w:val="00FD5606"/>
    <w:rsid w:val="00FE3239"/>
    <w:rsid w:val="00FE5648"/>
    <w:rsid w:val="00FE5974"/>
    <w:rsid w:val="00FF5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9A7DB87"/>
  <w15:chartTrackingRefBased/>
  <w15:docId w15:val="{C4BB07BA-AC21-45BF-A522-53B81487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E637E"/>
    <w:pPr>
      <w:autoSpaceDE w:val="0"/>
      <w:autoSpaceDN w:val="0"/>
      <w:adjustRightInd w:val="0"/>
      <w:spacing w:after="0" w:line="360" w:lineRule="atLeast"/>
      <w:ind w:left="567" w:hanging="567"/>
    </w:pPr>
    <w:rPr>
      <w:rFonts w:ascii="Arial" w:hAnsi="Arial" w:cs="Arial"/>
      <w:sz w:val="24"/>
      <w:szCs w:val="24"/>
    </w:rPr>
  </w:style>
  <w:style w:type="paragraph" w:styleId="berschrift1">
    <w:name w:val="heading 1"/>
    <w:basedOn w:val="Standard"/>
    <w:next w:val="Standard"/>
    <w:link w:val="berschrift1Zchn"/>
    <w:uiPriority w:val="8"/>
    <w:qFormat/>
    <w:rsid w:val="00A275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275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2B602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8"/>
    <w:rsid w:val="00A2752C"/>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A2752C"/>
    <w:pPr>
      <w:autoSpaceDE/>
      <w:autoSpaceDN/>
      <w:adjustRightInd/>
      <w:spacing w:line="259" w:lineRule="auto"/>
      <w:ind w:left="0" w:firstLine="0"/>
      <w:outlineLvl w:val="9"/>
    </w:pPr>
    <w:rPr>
      <w:lang w:eastAsia="de-DE"/>
    </w:rPr>
  </w:style>
  <w:style w:type="paragraph" w:styleId="Listenabsatz">
    <w:name w:val="List Paragraph"/>
    <w:basedOn w:val="Standard"/>
    <w:uiPriority w:val="34"/>
    <w:qFormat/>
    <w:rsid w:val="00A2752C"/>
    <w:pPr>
      <w:ind w:left="720"/>
      <w:contextualSpacing/>
    </w:pPr>
  </w:style>
  <w:style w:type="character" w:styleId="IntensiveHervorhebung">
    <w:name w:val="Intense Emphasis"/>
    <w:basedOn w:val="Absatz-Standardschriftart"/>
    <w:uiPriority w:val="21"/>
    <w:qFormat/>
    <w:rsid w:val="00A2752C"/>
    <w:rPr>
      <w:i/>
      <w:iCs/>
      <w:color w:val="5B9BD5" w:themeColor="accent1"/>
    </w:rPr>
  </w:style>
  <w:style w:type="character" w:customStyle="1" w:styleId="berschrift2Zchn">
    <w:name w:val="Überschrift 2 Zchn"/>
    <w:basedOn w:val="Absatz-Standardschriftart"/>
    <w:link w:val="berschrift2"/>
    <w:uiPriority w:val="9"/>
    <w:rsid w:val="00A2752C"/>
    <w:rPr>
      <w:rFonts w:asciiTheme="majorHAnsi" w:eastAsiaTheme="majorEastAsia" w:hAnsiTheme="majorHAnsi" w:cstheme="majorBidi"/>
      <w:color w:val="2E74B5" w:themeColor="accent1" w:themeShade="BF"/>
      <w:sz w:val="26"/>
      <w:szCs w:val="26"/>
    </w:rPr>
  </w:style>
  <w:style w:type="paragraph" w:styleId="Verzeichnis1">
    <w:name w:val="toc 1"/>
    <w:basedOn w:val="Standard"/>
    <w:next w:val="Standard"/>
    <w:autoRedefine/>
    <w:uiPriority w:val="39"/>
    <w:unhideWhenUsed/>
    <w:rsid w:val="00A771CD"/>
    <w:pPr>
      <w:tabs>
        <w:tab w:val="right" w:leader="dot" w:pos="9062"/>
      </w:tabs>
      <w:spacing w:after="100"/>
      <w:ind w:left="0"/>
    </w:pPr>
    <w:rPr>
      <w:b/>
    </w:rPr>
  </w:style>
  <w:style w:type="paragraph" w:styleId="Verzeichnis2">
    <w:name w:val="toc 2"/>
    <w:basedOn w:val="Standard"/>
    <w:next w:val="Standard"/>
    <w:autoRedefine/>
    <w:uiPriority w:val="39"/>
    <w:unhideWhenUsed/>
    <w:rsid w:val="00E1604A"/>
    <w:pPr>
      <w:tabs>
        <w:tab w:val="right" w:leader="dot" w:pos="9062"/>
      </w:tabs>
      <w:spacing w:after="100"/>
      <w:ind w:left="0" w:firstLine="0"/>
    </w:pPr>
    <w:rPr>
      <w:b/>
      <w:noProof/>
    </w:rPr>
  </w:style>
  <w:style w:type="character" w:styleId="Hyperlink">
    <w:name w:val="Hyperlink"/>
    <w:basedOn w:val="Absatz-Standardschriftart"/>
    <w:uiPriority w:val="99"/>
    <w:unhideWhenUsed/>
    <w:rsid w:val="00A2752C"/>
    <w:rPr>
      <w:color w:val="0563C1" w:themeColor="hyperlink"/>
      <w:u w:val="single"/>
    </w:rPr>
  </w:style>
  <w:style w:type="table" w:styleId="Tabellenraster">
    <w:name w:val="Table Grid"/>
    <w:basedOn w:val="NormaleTabelle"/>
    <w:uiPriority w:val="59"/>
    <w:rsid w:val="00A27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2B6023"/>
    <w:rPr>
      <w:rFonts w:asciiTheme="majorHAnsi" w:eastAsiaTheme="majorEastAsia" w:hAnsiTheme="majorHAnsi" w:cstheme="majorBidi"/>
      <w:color w:val="1F4D78" w:themeColor="accent1" w:themeShade="7F"/>
      <w:sz w:val="24"/>
      <w:szCs w:val="24"/>
    </w:rPr>
  </w:style>
  <w:style w:type="paragraph" w:styleId="Verzeichnis3">
    <w:name w:val="toc 3"/>
    <w:basedOn w:val="Standard"/>
    <w:next w:val="Standard"/>
    <w:autoRedefine/>
    <w:uiPriority w:val="39"/>
    <w:unhideWhenUsed/>
    <w:rsid w:val="003A137C"/>
    <w:pPr>
      <w:tabs>
        <w:tab w:val="right" w:leader="dot" w:pos="9062"/>
      </w:tabs>
      <w:spacing w:after="100"/>
      <w:ind w:left="284" w:hanging="371"/>
    </w:pPr>
    <w:rPr>
      <w:noProof/>
    </w:rPr>
  </w:style>
  <w:style w:type="paragraph" w:styleId="Kopfzeile">
    <w:name w:val="header"/>
    <w:basedOn w:val="Standard"/>
    <w:link w:val="KopfzeileZchn"/>
    <w:uiPriority w:val="99"/>
    <w:unhideWhenUsed/>
    <w:rsid w:val="00462E8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E8E"/>
    <w:rPr>
      <w:rFonts w:ascii="Arial" w:hAnsi="Arial" w:cs="Arial"/>
      <w:sz w:val="24"/>
      <w:szCs w:val="24"/>
    </w:rPr>
  </w:style>
  <w:style w:type="paragraph" w:styleId="Fuzeile">
    <w:name w:val="footer"/>
    <w:basedOn w:val="Standard"/>
    <w:link w:val="FuzeileZchn"/>
    <w:uiPriority w:val="99"/>
    <w:unhideWhenUsed/>
    <w:rsid w:val="00462E8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2E8E"/>
    <w:rPr>
      <w:rFonts w:ascii="Arial" w:hAnsi="Arial" w:cs="Arial"/>
      <w:sz w:val="24"/>
      <w:szCs w:val="24"/>
    </w:rPr>
  </w:style>
  <w:style w:type="paragraph" w:styleId="Sprechblasentext">
    <w:name w:val="Balloon Text"/>
    <w:basedOn w:val="Standard"/>
    <w:link w:val="SprechblasentextZchn"/>
    <w:uiPriority w:val="99"/>
    <w:semiHidden/>
    <w:unhideWhenUsed/>
    <w:rsid w:val="00462E8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2E8E"/>
    <w:rPr>
      <w:rFonts w:ascii="Segoe UI" w:hAnsi="Segoe UI" w:cs="Segoe UI"/>
      <w:sz w:val="18"/>
      <w:szCs w:val="18"/>
    </w:rPr>
  </w:style>
  <w:style w:type="paragraph" w:styleId="berarbeitung">
    <w:name w:val="Revision"/>
    <w:hidden/>
    <w:uiPriority w:val="99"/>
    <w:semiHidden/>
    <w:rsid w:val="00462E8E"/>
    <w:pPr>
      <w:spacing w:after="0" w:line="240" w:lineRule="auto"/>
    </w:pPr>
    <w:rPr>
      <w:rFonts w:ascii="Arial" w:hAnsi="Arial" w:cs="Arial"/>
      <w:sz w:val="24"/>
      <w:szCs w:val="24"/>
    </w:rPr>
  </w:style>
  <w:style w:type="character" w:styleId="Platzhaltertext">
    <w:name w:val="Placeholder Text"/>
    <w:basedOn w:val="Absatz-Standardschriftart"/>
    <w:uiPriority w:val="99"/>
    <w:semiHidden/>
    <w:rsid w:val="004D1308"/>
    <w:rPr>
      <w:color w:val="808080"/>
    </w:rPr>
  </w:style>
  <w:style w:type="character" w:styleId="Kommentarzeichen">
    <w:name w:val="annotation reference"/>
    <w:basedOn w:val="Absatz-Standardschriftart"/>
    <w:uiPriority w:val="99"/>
    <w:unhideWhenUsed/>
    <w:rsid w:val="00DD6DAE"/>
    <w:rPr>
      <w:sz w:val="16"/>
      <w:szCs w:val="16"/>
    </w:rPr>
  </w:style>
  <w:style w:type="paragraph" w:styleId="Kommentartext">
    <w:name w:val="annotation text"/>
    <w:basedOn w:val="Standard"/>
    <w:link w:val="KommentartextZchn"/>
    <w:uiPriority w:val="99"/>
    <w:semiHidden/>
    <w:unhideWhenUsed/>
    <w:rsid w:val="00DD6D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6DAE"/>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DD6DAE"/>
    <w:rPr>
      <w:b/>
      <w:bCs/>
    </w:rPr>
  </w:style>
  <w:style w:type="character" w:customStyle="1" w:styleId="KommentarthemaZchn">
    <w:name w:val="Kommentarthema Zchn"/>
    <w:basedOn w:val="KommentartextZchn"/>
    <w:link w:val="Kommentarthema"/>
    <w:uiPriority w:val="99"/>
    <w:semiHidden/>
    <w:rsid w:val="00DD6DAE"/>
    <w:rPr>
      <w:rFonts w:ascii="Arial" w:hAnsi="Arial" w:cs="Arial"/>
      <w:b/>
      <w:bCs/>
      <w:sz w:val="20"/>
      <w:szCs w:val="20"/>
    </w:rPr>
  </w:style>
  <w:style w:type="paragraph" w:styleId="Funotentext">
    <w:name w:val="footnote text"/>
    <w:basedOn w:val="Standard"/>
    <w:link w:val="FunotentextZchn"/>
    <w:uiPriority w:val="99"/>
    <w:semiHidden/>
    <w:unhideWhenUsed/>
    <w:rsid w:val="000E2FE7"/>
    <w:pPr>
      <w:spacing w:line="240" w:lineRule="auto"/>
    </w:pPr>
    <w:rPr>
      <w:sz w:val="20"/>
      <w:szCs w:val="20"/>
    </w:rPr>
  </w:style>
  <w:style w:type="character" w:customStyle="1" w:styleId="FunotentextZchn">
    <w:name w:val="Fußnotentext Zchn"/>
    <w:basedOn w:val="Absatz-Standardschriftart"/>
    <w:link w:val="Funotentext"/>
    <w:uiPriority w:val="99"/>
    <w:semiHidden/>
    <w:rsid w:val="000E2FE7"/>
    <w:rPr>
      <w:rFonts w:ascii="Arial" w:hAnsi="Arial" w:cs="Arial"/>
      <w:sz w:val="20"/>
      <w:szCs w:val="20"/>
    </w:rPr>
  </w:style>
  <w:style w:type="character" w:styleId="Funotenzeichen">
    <w:name w:val="footnote reference"/>
    <w:basedOn w:val="Absatz-Standardschriftart"/>
    <w:uiPriority w:val="99"/>
    <w:semiHidden/>
    <w:unhideWhenUsed/>
    <w:rsid w:val="000E2FE7"/>
    <w:rPr>
      <w:vertAlign w:val="superscript"/>
    </w:rPr>
  </w:style>
  <w:style w:type="table" w:customStyle="1" w:styleId="TableGrid">
    <w:name w:val="TableGrid"/>
    <w:rsid w:val="00F32095"/>
    <w:pPr>
      <w:spacing w:after="0" w:line="240" w:lineRule="auto"/>
    </w:pPr>
    <w:rPr>
      <w:rFonts w:eastAsiaTheme="minorEastAsia"/>
      <w:lang w:eastAsia="de-DE"/>
    </w:rPr>
    <w:tblPr>
      <w:tblCellMar>
        <w:top w:w="0" w:type="dxa"/>
        <w:left w:w="0" w:type="dxa"/>
        <w:bottom w:w="0" w:type="dxa"/>
        <w:right w:w="0" w:type="dxa"/>
      </w:tblCellMar>
    </w:tblPr>
  </w:style>
  <w:style w:type="character" w:styleId="BesuchterLink">
    <w:name w:val="FollowedHyperlink"/>
    <w:basedOn w:val="Absatz-Standardschriftart"/>
    <w:uiPriority w:val="99"/>
    <w:semiHidden/>
    <w:unhideWhenUsed/>
    <w:rsid w:val="009F6402"/>
    <w:rPr>
      <w:color w:val="954F72" w:themeColor="followedHyperlink"/>
      <w:u w:val="single"/>
    </w:rPr>
  </w:style>
  <w:style w:type="paragraph" w:customStyle="1" w:styleId="Default">
    <w:name w:val="Default"/>
    <w:rsid w:val="008554BA"/>
    <w:pPr>
      <w:autoSpaceDE w:val="0"/>
      <w:autoSpaceDN w:val="0"/>
      <w:adjustRightInd w:val="0"/>
      <w:spacing w:after="0" w:line="240" w:lineRule="auto"/>
    </w:pPr>
    <w:rPr>
      <w:rFonts w:ascii="Arial" w:hAnsi="Arial" w:cs="Arial"/>
      <w:color w:val="000000"/>
      <w:sz w:val="24"/>
      <w:szCs w:val="24"/>
    </w:rPr>
  </w:style>
  <w:style w:type="paragraph" w:customStyle="1" w:styleId="PARA">
    <w:name w:val="PARA"/>
    <w:basedOn w:val="berschrift1"/>
    <w:uiPriority w:val="7"/>
    <w:qFormat/>
    <w:rsid w:val="00766EE9"/>
    <w:pPr>
      <w:keepLines w:val="0"/>
      <w:autoSpaceDE/>
      <w:autoSpaceDN/>
      <w:adjustRightInd/>
      <w:spacing w:before="960" w:after="240" w:line="300" w:lineRule="exact"/>
      <w:ind w:left="0" w:firstLine="0"/>
      <w:jc w:val="center"/>
    </w:pPr>
    <w:rPr>
      <w:rFonts w:ascii="Arial" w:eastAsia="Times New Roman" w:hAnsi="Arial" w:cs="Arial"/>
      <w:b/>
      <w:bCs/>
      <w:color w:val="auto"/>
      <w:kern w:val="32"/>
      <w:sz w:val="26"/>
      <w:szCs w:val="26"/>
      <w:lang w:eastAsia="de-DE"/>
    </w:rPr>
  </w:style>
  <w:style w:type="paragraph" w:customStyle="1" w:styleId="R1">
    <w:name w:val="R1"/>
    <w:basedOn w:val="Standard"/>
    <w:link w:val="R1Zchn"/>
    <w:uiPriority w:val="4"/>
    <w:qFormat/>
    <w:rsid w:val="00766EE9"/>
    <w:pPr>
      <w:autoSpaceDE/>
      <w:autoSpaceDN/>
      <w:adjustRightInd/>
      <w:spacing w:after="240" w:line="300" w:lineRule="exact"/>
      <w:ind w:left="540" w:firstLine="0"/>
      <w:jc w:val="both"/>
    </w:pPr>
    <w:rPr>
      <w:rFonts w:eastAsia="Times New Roman"/>
      <w:sz w:val="22"/>
      <w:szCs w:val="22"/>
      <w:lang w:eastAsia="de-DE"/>
    </w:rPr>
  </w:style>
  <w:style w:type="paragraph" w:customStyle="1" w:styleId="T1">
    <w:name w:val="T1"/>
    <w:basedOn w:val="Standard"/>
    <w:uiPriority w:val="1"/>
    <w:qFormat/>
    <w:rsid w:val="00766EE9"/>
    <w:pPr>
      <w:tabs>
        <w:tab w:val="left" w:pos="540"/>
      </w:tabs>
      <w:autoSpaceDE/>
      <w:autoSpaceDN/>
      <w:adjustRightInd/>
      <w:spacing w:after="240" w:line="300" w:lineRule="exact"/>
      <w:ind w:left="540" w:hanging="540"/>
      <w:jc w:val="both"/>
    </w:pPr>
    <w:rPr>
      <w:rFonts w:eastAsia="Times New Roman"/>
      <w:sz w:val="22"/>
      <w:szCs w:val="22"/>
      <w:lang w:eastAsia="de-DE"/>
    </w:rPr>
  </w:style>
  <w:style w:type="paragraph" w:customStyle="1" w:styleId="T2">
    <w:name w:val="T2"/>
    <w:basedOn w:val="T1"/>
    <w:link w:val="T2Zchn"/>
    <w:uiPriority w:val="2"/>
    <w:qFormat/>
    <w:rsid w:val="00766EE9"/>
    <w:pPr>
      <w:tabs>
        <w:tab w:val="clear" w:pos="540"/>
        <w:tab w:val="left" w:pos="1080"/>
      </w:tabs>
      <w:ind w:left="1080"/>
    </w:pPr>
  </w:style>
  <w:style w:type="paragraph" w:customStyle="1" w:styleId="H2">
    <w:name w:val="H2"/>
    <w:next w:val="Standard"/>
    <w:rsid w:val="00766EE9"/>
    <w:pPr>
      <w:suppressAutoHyphens/>
      <w:autoSpaceDE w:val="0"/>
      <w:autoSpaceDN w:val="0"/>
      <w:adjustRightInd w:val="0"/>
      <w:spacing w:before="180" w:after="120" w:line="300" w:lineRule="exact"/>
    </w:pPr>
    <w:rPr>
      <w:rFonts w:ascii="Arial" w:eastAsia="Times New Roman" w:hAnsi="Arial" w:cs="Arial"/>
      <w:b/>
      <w:bCs/>
      <w:color w:val="000000"/>
      <w:u w:color="000000"/>
      <w:lang w:eastAsia="de-DE"/>
    </w:rPr>
  </w:style>
  <w:style w:type="character" w:customStyle="1" w:styleId="R1Zchn">
    <w:name w:val="R1 Zchn"/>
    <w:link w:val="R1"/>
    <w:uiPriority w:val="4"/>
    <w:rsid w:val="00766EE9"/>
    <w:rPr>
      <w:rFonts w:ascii="Arial" w:eastAsia="Times New Roman" w:hAnsi="Arial" w:cs="Arial"/>
      <w:lang w:eastAsia="de-DE"/>
    </w:rPr>
  </w:style>
  <w:style w:type="character" w:customStyle="1" w:styleId="T2Zchn">
    <w:name w:val="T2 Zchn"/>
    <w:link w:val="T2"/>
    <w:uiPriority w:val="2"/>
    <w:locked/>
    <w:rsid w:val="00766EE9"/>
    <w:rPr>
      <w:rFonts w:ascii="Arial" w:eastAsia="Times New Roman" w:hAnsi="Arial" w:cs="Arial"/>
      <w:lang w:eastAsia="de-DE"/>
    </w:rPr>
  </w:style>
  <w:style w:type="paragraph" w:customStyle="1" w:styleId="sv">
    <w:name w:val="sv"/>
    <w:basedOn w:val="Standard"/>
    <w:uiPriority w:val="99"/>
    <w:rsid w:val="003070B3"/>
    <w:pPr>
      <w:autoSpaceDE/>
      <w:autoSpaceDN/>
      <w:adjustRightInd/>
      <w:spacing w:before="600" w:after="240" w:line="300" w:lineRule="exact"/>
      <w:ind w:left="4502" w:firstLine="0"/>
      <w:jc w:val="both"/>
    </w:pPr>
    <w:rPr>
      <w:rFonts w:eastAsia="Times New Roman"/>
      <w:sz w:val="22"/>
      <w:szCs w:val="22"/>
      <w:lang w:eastAsia="de-DE"/>
    </w:rPr>
  </w:style>
  <w:style w:type="character" w:styleId="NichtaufgelsteErwhnung">
    <w:name w:val="Unresolved Mention"/>
    <w:basedOn w:val="Absatz-Standardschriftart"/>
    <w:uiPriority w:val="99"/>
    <w:semiHidden/>
    <w:unhideWhenUsed/>
    <w:rsid w:val="00767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599534">
      <w:bodyDiv w:val="1"/>
      <w:marLeft w:val="0"/>
      <w:marRight w:val="0"/>
      <w:marTop w:val="0"/>
      <w:marBottom w:val="0"/>
      <w:divBdr>
        <w:top w:val="none" w:sz="0" w:space="0" w:color="auto"/>
        <w:left w:val="none" w:sz="0" w:space="0" w:color="auto"/>
        <w:bottom w:val="none" w:sz="0" w:space="0" w:color="auto"/>
        <w:right w:val="none" w:sz="0" w:space="0" w:color="auto"/>
      </w:divBdr>
      <w:divsChild>
        <w:div w:id="951667724">
          <w:marLeft w:val="0"/>
          <w:marRight w:val="0"/>
          <w:marTop w:val="0"/>
          <w:marBottom w:val="0"/>
          <w:divBdr>
            <w:top w:val="none" w:sz="0" w:space="0" w:color="auto"/>
            <w:left w:val="none" w:sz="0" w:space="0" w:color="auto"/>
            <w:bottom w:val="none" w:sz="0" w:space="0" w:color="auto"/>
            <w:right w:val="none" w:sz="0" w:space="0" w:color="auto"/>
          </w:divBdr>
          <w:divsChild>
            <w:div w:id="1455292908">
              <w:marLeft w:val="0"/>
              <w:marRight w:val="0"/>
              <w:marTop w:val="0"/>
              <w:marBottom w:val="0"/>
              <w:divBdr>
                <w:top w:val="none" w:sz="0" w:space="0" w:color="auto"/>
                <w:left w:val="none" w:sz="0" w:space="0" w:color="auto"/>
                <w:bottom w:val="none" w:sz="0" w:space="0" w:color="auto"/>
                <w:right w:val="none" w:sz="0" w:space="0" w:color="auto"/>
              </w:divBdr>
              <w:divsChild>
                <w:div w:id="263803868">
                  <w:marLeft w:val="0"/>
                  <w:marRight w:val="0"/>
                  <w:marTop w:val="0"/>
                  <w:marBottom w:val="0"/>
                  <w:divBdr>
                    <w:top w:val="none" w:sz="0" w:space="0" w:color="auto"/>
                    <w:left w:val="none" w:sz="0" w:space="0" w:color="auto"/>
                    <w:bottom w:val="none" w:sz="0" w:space="0" w:color="auto"/>
                    <w:right w:val="none" w:sz="0" w:space="0" w:color="auto"/>
                  </w:divBdr>
                  <w:divsChild>
                    <w:div w:id="1775049281">
                      <w:marLeft w:val="0"/>
                      <w:marRight w:val="0"/>
                      <w:marTop w:val="0"/>
                      <w:marBottom w:val="0"/>
                      <w:divBdr>
                        <w:top w:val="none" w:sz="0" w:space="0" w:color="auto"/>
                        <w:left w:val="none" w:sz="0" w:space="0" w:color="auto"/>
                        <w:bottom w:val="none" w:sz="0" w:space="0" w:color="auto"/>
                        <w:right w:val="none" w:sz="0" w:space="0" w:color="auto"/>
                      </w:divBdr>
                      <w:divsChild>
                        <w:div w:id="2005936157">
                          <w:marLeft w:val="-300"/>
                          <w:marRight w:val="0"/>
                          <w:marTop w:val="60"/>
                          <w:marBottom w:val="0"/>
                          <w:divBdr>
                            <w:top w:val="none" w:sz="0" w:space="0" w:color="auto"/>
                            <w:left w:val="none" w:sz="0" w:space="0" w:color="auto"/>
                            <w:bottom w:val="none" w:sz="0" w:space="0" w:color="auto"/>
                            <w:right w:val="none" w:sz="0" w:space="0" w:color="auto"/>
                          </w:divBdr>
                        </w:div>
                      </w:divsChild>
                    </w:div>
                    <w:div w:id="1734694228">
                      <w:marLeft w:val="0"/>
                      <w:marRight w:val="0"/>
                      <w:marTop w:val="0"/>
                      <w:marBottom w:val="0"/>
                      <w:divBdr>
                        <w:top w:val="none" w:sz="0" w:space="0" w:color="auto"/>
                        <w:left w:val="none" w:sz="0" w:space="0" w:color="auto"/>
                        <w:bottom w:val="none" w:sz="0" w:space="0" w:color="auto"/>
                        <w:right w:val="none" w:sz="0" w:space="0" w:color="auto"/>
                      </w:divBdr>
                      <w:divsChild>
                        <w:div w:id="1286110749">
                          <w:marLeft w:val="0"/>
                          <w:marRight w:val="0"/>
                          <w:marTop w:val="0"/>
                          <w:marBottom w:val="0"/>
                          <w:divBdr>
                            <w:top w:val="none" w:sz="0" w:space="0" w:color="auto"/>
                            <w:left w:val="none" w:sz="0" w:space="0" w:color="auto"/>
                            <w:bottom w:val="none" w:sz="0" w:space="0" w:color="auto"/>
                            <w:right w:val="none" w:sz="0" w:space="0" w:color="auto"/>
                          </w:divBdr>
                        </w:div>
                        <w:div w:id="2065835020">
                          <w:marLeft w:val="0"/>
                          <w:marRight w:val="0"/>
                          <w:marTop w:val="0"/>
                          <w:marBottom w:val="0"/>
                          <w:divBdr>
                            <w:top w:val="none" w:sz="0" w:space="0" w:color="auto"/>
                            <w:left w:val="none" w:sz="0" w:space="0" w:color="auto"/>
                            <w:bottom w:val="none" w:sz="0" w:space="0" w:color="auto"/>
                            <w:right w:val="none" w:sz="0" w:space="0" w:color="auto"/>
                          </w:divBdr>
                          <w:divsChild>
                            <w:div w:id="1403942113">
                              <w:marLeft w:val="0"/>
                              <w:marRight w:val="0"/>
                              <w:marTop w:val="0"/>
                              <w:marBottom w:val="0"/>
                              <w:divBdr>
                                <w:top w:val="none" w:sz="0" w:space="0" w:color="auto"/>
                                <w:left w:val="none" w:sz="0" w:space="0" w:color="auto"/>
                                <w:bottom w:val="none" w:sz="0" w:space="0" w:color="auto"/>
                                <w:right w:val="none" w:sz="0" w:space="0" w:color="auto"/>
                              </w:divBdr>
                              <w:divsChild>
                                <w:div w:id="307974599">
                                  <w:marLeft w:val="0"/>
                                  <w:marRight w:val="0"/>
                                  <w:marTop w:val="0"/>
                                  <w:marBottom w:val="0"/>
                                  <w:divBdr>
                                    <w:top w:val="none" w:sz="0" w:space="0" w:color="auto"/>
                                    <w:left w:val="none" w:sz="0" w:space="0" w:color="auto"/>
                                    <w:bottom w:val="none" w:sz="0" w:space="0" w:color="auto"/>
                                    <w:right w:val="none" w:sz="0" w:space="0" w:color="auto"/>
                                  </w:divBdr>
                                  <w:divsChild>
                                    <w:div w:id="3679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529984">
      <w:bodyDiv w:val="1"/>
      <w:marLeft w:val="0"/>
      <w:marRight w:val="0"/>
      <w:marTop w:val="0"/>
      <w:marBottom w:val="0"/>
      <w:divBdr>
        <w:top w:val="none" w:sz="0" w:space="0" w:color="auto"/>
        <w:left w:val="none" w:sz="0" w:space="0" w:color="auto"/>
        <w:bottom w:val="none" w:sz="0" w:space="0" w:color="auto"/>
        <w:right w:val="none" w:sz="0" w:space="0" w:color="auto"/>
      </w:divBdr>
    </w:div>
    <w:div w:id="669061212">
      <w:bodyDiv w:val="1"/>
      <w:marLeft w:val="0"/>
      <w:marRight w:val="0"/>
      <w:marTop w:val="0"/>
      <w:marBottom w:val="0"/>
      <w:divBdr>
        <w:top w:val="none" w:sz="0" w:space="0" w:color="auto"/>
        <w:left w:val="none" w:sz="0" w:space="0" w:color="auto"/>
        <w:bottom w:val="none" w:sz="0" w:space="0" w:color="auto"/>
        <w:right w:val="none" w:sz="0" w:space="0" w:color="auto"/>
      </w:divBdr>
    </w:div>
    <w:div w:id="777261227">
      <w:bodyDiv w:val="1"/>
      <w:marLeft w:val="0"/>
      <w:marRight w:val="0"/>
      <w:marTop w:val="0"/>
      <w:marBottom w:val="0"/>
      <w:divBdr>
        <w:top w:val="none" w:sz="0" w:space="0" w:color="auto"/>
        <w:left w:val="none" w:sz="0" w:space="0" w:color="auto"/>
        <w:bottom w:val="none" w:sz="0" w:space="0" w:color="auto"/>
        <w:right w:val="none" w:sz="0" w:space="0" w:color="auto"/>
      </w:divBdr>
    </w:div>
    <w:div w:id="824468784">
      <w:bodyDiv w:val="1"/>
      <w:marLeft w:val="0"/>
      <w:marRight w:val="0"/>
      <w:marTop w:val="0"/>
      <w:marBottom w:val="0"/>
      <w:divBdr>
        <w:top w:val="none" w:sz="0" w:space="0" w:color="auto"/>
        <w:left w:val="none" w:sz="0" w:space="0" w:color="auto"/>
        <w:bottom w:val="none" w:sz="0" w:space="0" w:color="auto"/>
        <w:right w:val="none" w:sz="0" w:space="0" w:color="auto"/>
      </w:divBdr>
    </w:div>
    <w:div w:id="1490752939">
      <w:bodyDiv w:val="1"/>
      <w:marLeft w:val="0"/>
      <w:marRight w:val="0"/>
      <w:marTop w:val="0"/>
      <w:marBottom w:val="0"/>
      <w:divBdr>
        <w:top w:val="none" w:sz="0" w:space="0" w:color="auto"/>
        <w:left w:val="none" w:sz="0" w:space="0" w:color="auto"/>
        <w:bottom w:val="none" w:sz="0" w:space="0" w:color="auto"/>
        <w:right w:val="none" w:sz="0" w:space="0" w:color="auto"/>
      </w:divBdr>
    </w:div>
    <w:div w:id="1628926645">
      <w:bodyDiv w:val="1"/>
      <w:marLeft w:val="0"/>
      <w:marRight w:val="0"/>
      <w:marTop w:val="0"/>
      <w:marBottom w:val="0"/>
      <w:divBdr>
        <w:top w:val="none" w:sz="0" w:space="0" w:color="auto"/>
        <w:left w:val="none" w:sz="0" w:space="0" w:color="auto"/>
        <w:bottom w:val="none" w:sz="0" w:space="0" w:color="auto"/>
        <w:right w:val="none" w:sz="0" w:space="0" w:color="auto"/>
      </w:divBdr>
    </w:div>
    <w:div w:id="1673726068">
      <w:bodyDiv w:val="1"/>
      <w:marLeft w:val="0"/>
      <w:marRight w:val="0"/>
      <w:marTop w:val="0"/>
      <w:marBottom w:val="0"/>
      <w:divBdr>
        <w:top w:val="none" w:sz="0" w:space="0" w:color="auto"/>
        <w:left w:val="none" w:sz="0" w:space="0" w:color="auto"/>
        <w:bottom w:val="none" w:sz="0" w:space="0" w:color="auto"/>
        <w:right w:val="none" w:sz="0" w:space="0" w:color="auto"/>
      </w:divBdr>
    </w:div>
    <w:div w:id="1724713268">
      <w:bodyDiv w:val="1"/>
      <w:marLeft w:val="0"/>
      <w:marRight w:val="0"/>
      <w:marTop w:val="0"/>
      <w:marBottom w:val="0"/>
      <w:divBdr>
        <w:top w:val="none" w:sz="0" w:space="0" w:color="auto"/>
        <w:left w:val="none" w:sz="0" w:space="0" w:color="auto"/>
        <w:bottom w:val="none" w:sz="0" w:space="0" w:color="auto"/>
        <w:right w:val="none" w:sz="0" w:space="0" w:color="auto"/>
      </w:divBdr>
    </w:div>
    <w:div w:id="1730493018">
      <w:bodyDiv w:val="1"/>
      <w:marLeft w:val="0"/>
      <w:marRight w:val="0"/>
      <w:marTop w:val="0"/>
      <w:marBottom w:val="0"/>
      <w:divBdr>
        <w:top w:val="none" w:sz="0" w:space="0" w:color="auto"/>
        <w:left w:val="none" w:sz="0" w:space="0" w:color="auto"/>
        <w:bottom w:val="none" w:sz="0" w:space="0" w:color="auto"/>
        <w:right w:val="none" w:sz="0" w:space="0" w:color="auto"/>
      </w:divBdr>
    </w:div>
    <w:div w:id="1929848669">
      <w:bodyDiv w:val="1"/>
      <w:marLeft w:val="0"/>
      <w:marRight w:val="0"/>
      <w:marTop w:val="0"/>
      <w:marBottom w:val="0"/>
      <w:divBdr>
        <w:top w:val="none" w:sz="0" w:space="0" w:color="auto"/>
        <w:left w:val="none" w:sz="0" w:space="0" w:color="auto"/>
        <w:bottom w:val="none" w:sz="0" w:space="0" w:color="auto"/>
        <w:right w:val="none" w:sz="0" w:space="0" w:color="auto"/>
      </w:divBdr>
      <w:divsChild>
        <w:div w:id="1138575188">
          <w:marLeft w:val="0"/>
          <w:marRight w:val="0"/>
          <w:marTop w:val="0"/>
          <w:marBottom w:val="0"/>
          <w:divBdr>
            <w:top w:val="none" w:sz="0" w:space="0" w:color="auto"/>
            <w:left w:val="none" w:sz="0" w:space="0" w:color="auto"/>
            <w:bottom w:val="none" w:sz="0" w:space="0" w:color="auto"/>
            <w:right w:val="none" w:sz="0" w:space="0" w:color="auto"/>
          </w:divBdr>
          <w:divsChild>
            <w:div w:id="1462189659">
              <w:marLeft w:val="0"/>
              <w:marRight w:val="0"/>
              <w:marTop w:val="0"/>
              <w:marBottom w:val="0"/>
              <w:divBdr>
                <w:top w:val="none" w:sz="0" w:space="0" w:color="auto"/>
                <w:left w:val="none" w:sz="0" w:space="0" w:color="auto"/>
                <w:bottom w:val="none" w:sz="0" w:space="0" w:color="auto"/>
                <w:right w:val="none" w:sz="0" w:space="0" w:color="auto"/>
              </w:divBdr>
              <w:divsChild>
                <w:div w:id="1551765198">
                  <w:marLeft w:val="0"/>
                  <w:marRight w:val="0"/>
                  <w:marTop w:val="0"/>
                  <w:marBottom w:val="0"/>
                  <w:divBdr>
                    <w:top w:val="none" w:sz="0" w:space="0" w:color="auto"/>
                    <w:left w:val="none" w:sz="0" w:space="0" w:color="auto"/>
                    <w:bottom w:val="none" w:sz="0" w:space="0" w:color="auto"/>
                    <w:right w:val="none" w:sz="0" w:space="0" w:color="auto"/>
                  </w:divBdr>
                  <w:divsChild>
                    <w:div w:id="511845134">
                      <w:marLeft w:val="0"/>
                      <w:marRight w:val="0"/>
                      <w:marTop w:val="0"/>
                      <w:marBottom w:val="0"/>
                      <w:divBdr>
                        <w:top w:val="none" w:sz="0" w:space="0" w:color="auto"/>
                        <w:left w:val="none" w:sz="0" w:space="0" w:color="auto"/>
                        <w:bottom w:val="none" w:sz="0" w:space="0" w:color="auto"/>
                        <w:right w:val="none" w:sz="0" w:space="0" w:color="auto"/>
                      </w:divBdr>
                      <w:divsChild>
                        <w:div w:id="1961296240">
                          <w:marLeft w:val="-300"/>
                          <w:marRight w:val="0"/>
                          <w:marTop w:val="60"/>
                          <w:marBottom w:val="0"/>
                          <w:divBdr>
                            <w:top w:val="none" w:sz="0" w:space="0" w:color="auto"/>
                            <w:left w:val="none" w:sz="0" w:space="0" w:color="auto"/>
                            <w:bottom w:val="none" w:sz="0" w:space="0" w:color="auto"/>
                            <w:right w:val="none" w:sz="0" w:space="0" w:color="auto"/>
                          </w:divBdr>
                        </w:div>
                      </w:divsChild>
                    </w:div>
                    <w:div w:id="841706194">
                      <w:marLeft w:val="0"/>
                      <w:marRight w:val="0"/>
                      <w:marTop w:val="0"/>
                      <w:marBottom w:val="0"/>
                      <w:divBdr>
                        <w:top w:val="none" w:sz="0" w:space="0" w:color="auto"/>
                        <w:left w:val="none" w:sz="0" w:space="0" w:color="auto"/>
                        <w:bottom w:val="none" w:sz="0" w:space="0" w:color="auto"/>
                        <w:right w:val="none" w:sz="0" w:space="0" w:color="auto"/>
                      </w:divBdr>
                      <w:divsChild>
                        <w:div w:id="1807163913">
                          <w:marLeft w:val="0"/>
                          <w:marRight w:val="0"/>
                          <w:marTop w:val="0"/>
                          <w:marBottom w:val="0"/>
                          <w:divBdr>
                            <w:top w:val="none" w:sz="0" w:space="0" w:color="auto"/>
                            <w:left w:val="none" w:sz="0" w:space="0" w:color="auto"/>
                            <w:bottom w:val="none" w:sz="0" w:space="0" w:color="auto"/>
                            <w:right w:val="none" w:sz="0" w:space="0" w:color="auto"/>
                          </w:divBdr>
                        </w:div>
                        <w:div w:id="1082869299">
                          <w:marLeft w:val="0"/>
                          <w:marRight w:val="0"/>
                          <w:marTop w:val="0"/>
                          <w:marBottom w:val="0"/>
                          <w:divBdr>
                            <w:top w:val="none" w:sz="0" w:space="0" w:color="auto"/>
                            <w:left w:val="none" w:sz="0" w:space="0" w:color="auto"/>
                            <w:bottom w:val="none" w:sz="0" w:space="0" w:color="auto"/>
                            <w:right w:val="none" w:sz="0" w:space="0" w:color="auto"/>
                          </w:divBdr>
                          <w:divsChild>
                            <w:div w:id="1651711587">
                              <w:marLeft w:val="0"/>
                              <w:marRight w:val="0"/>
                              <w:marTop w:val="0"/>
                              <w:marBottom w:val="0"/>
                              <w:divBdr>
                                <w:top w:val="none" w:sz="0" w:space="0" w:color="auto"/>
                                <w:left w:val="none" w:sz="0" w:space="0" w:color="auto"/>
                                <w:bottom w:val="none" w:sz="0" w:space="0" w:color="auto"/>
                                <w:right w:val="none" w:sz="0" w:space="0" w:color="auto"/>
                              </w:divBdr>
                              <w:divsChild>
                                <w:div w:id="1318263198">
                                  <w:marLeft w:val="0"/>
                                  <w:marRight w:val="0"/>
                                  <w:marTop w:val="0"/>
                                  <w:marBottom w:val="0"/>
                                  <w:divBdr>
                                    <w:top w:val="none" w:sz="0" w:space="0" w:color="auto"/>
                                    <w:left w:val="none" w:sz="0" w:space="0" w:color="auto"/>
                                    <w:bottom w:val="none" w:sz="0" w:space="0" w:color="auto"/>
                                    <w:right w:val="none" w:sz="0" w:space="0" w:color="auto"/>
                                  </w:divBdr>
                                  <w:divsChild>
                                    <w:div w:id="14764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4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htsinformation_x002d_Kategorie xmlns="4f36c594-cde3-415e-a912-1619432d76c5">Vergaberecht</Rechtsinformation_x002d_Kategori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2861E1124978F4CB4609374E1F724C6" ma:contentTypeVersion="3" ma:contentTypeDescription="Ein neues Dokument erstellen." ma:contentTypeScope="" ma:versionID="98c8d8dd675a1c12f33532f7851a80f8">
  <xsd:schema xmlns:xsd="http://www.w3.org/2001/XMLSchema" xmlns:xs="http://www.w3.org/2001/XMLSchema" xmlns:p="http://schemas.microsoft.com/office/2006/metadata/properties" xmlns:ns1="http://schemas.microsoft.com/sharepoint/v3" xmlns:ns2="dafecf83-15a5-4c41-8f07-8ec7de6f0724" xmlns:ns3="4f36c594-cde3-415e-a912-1619432d76c5" targetNamespace="http://schemas.microsoft.com/office/2006/metadata/properties" ma:root="true" ma:fieldsID="cbdad7b05160c063e50c92f90ed5e414" ns1:_="" ns2:_="" ns3:_="">
    <xsd:import namespace="http://schemas.microsoft.com/sharepoint/v3"/>
    <xsd:import namespace="dafecf83-15a5-4c41-8f07-8ec7de6f0724"/>
    <xsd:import namespace="4f36c594-cde3-415e-a912-1619432d76c5"/>
    <xsd:element name="properties">
      <xsd:complexType>
        <xsd:sequence>
          <xsd:element name="documentManagement">
            <xsd:complexType>
              <xsd:all>
                <xsd:element ref="ns1:PublishingStartDate" minOccurs="0"/>
                <xsd:element ref="ns1:PublishingExpirationDate" minOccurs="0"/>
                <xsd:element ref="ns2:SharedWithUsers" minOccurs="0"/>
                <xsd:element ref="ns3:Rechtsinformation_x002d_Kategor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fecf83-15a5-4c41-8f07-8ec7de6f0724"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36c594-cde3-415e-a912-1619432d76c5" elementFormDefault="qualified">
    <xsd:import namespace="http://schemas.microsoft.com/office/2006/documentManagement/types"/>
    <xsd:import namespace="http://schemas.microsoft.com/office/infopath/2007/PartnerControls"/>
    <xsd:element name="Rechtsinformation_x002d_Kategorie" ma:index="11" nillable="true" ma:displayName="Rechtsinformation-Kategorie" ma:default="EU-Beihilfe" ma:format="Dropdown" ma:internalName="Rechtsinformation_x002d_Kategorie">
      <xsd:simpleType>
        <xsd:union memberTypes="dms:Text">
          <xsd:simpleType>
            <xsd:restriction base="dms:Choice">
              <xsd:enumeration value="EU-Beihilfe"/>
              <xsd:enumeration value="Justiziariat"/>
              <xsd:enumeration value="Kartellrecht"/>
              <xsd:enumeration value="Regelungserstellung"/>
              <xsd:enumeration value="Vergaberecht"/>
              <xsd:enumeration value="Vorschrifte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E6B06-7282-4484-8FA9-5C8E7423E45C}">
  <ds:schemaRefs>
    <ds:schemaRef ds:uri="http://schemas.microsoft.com/sharepoint/v3/contenttype/forms"/>
  </ds:schemaRefs>
</ds:datastoreItem>
</file>

<file path=customXml/itemProps2.xml><?xml version="1.0" encoding="utf-8"?>
<ds:datastoreItem xmlns:ds="http://schemas.openxmlformats.org/officeDocument/2006/customXml" ds:itemID="{E03D35B8-B691-410A-8AB1-A070A8C96682}">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f36c594-cde3-415e-a912-1619432d76c5"/>
    <ds:schemaRef ds:uri="dafecf83-15a5-4c41-8f07-8ec7de6f0724"/>
    <ds:schemaRef ds:uri="http://www.w3.org/XML/1998/namespace"/>
    <ds:schemaRef ds:uri="http://purl.org/dc/dcmitype/"/>
  </ds:schemaRefs>
</ds:datastoreItem>
</file>

<file path=customXml/itemProps3.xml><?xml version="1.0" encoding="utf-8"?>
<ds:datastoreItem xmlns:ds="http://schemas.openxmlformats.org/officeDocument/2006/customXml" ds:itemID="{BC761C6D-3747-4BFB-BAE6-8DAD28FB0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fecf83-15a5-4c41-8f07-8ec7de6f0724"/>
    <ds:schemaRef ds:uri="4f36c594-cde3-415e-a912-1619432d7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618CD-0338-4144-8565-2FC78E73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937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 Helene (WM)</dc:creator>
  <cp:keywords/>
  <dc:description/>
  <cp:lastModifiedBy>Mondon, Daniel (WM)</cp:lastModifiedBy>
  <cp:revision>4</cp:revision>
  <cp:lastPrinted>2021-02-15T16:01:00Z</cp:lastPrinted>
  <dcterms:created xsi:type="dcterms:W3CDTF">2024-06-21T16:55:00Z</dcterms:created>
  <dcterms:modified xsi:type="dcterms:W3CDTF">2024-06-25T13:52:00Z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0x01010022861E1124978F4CB4609374E1F724C6</vt:lpwstr>
  </property>
</Properties>
</file>