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E66C0" w14:textId="1CCACDF8" w:rsidR="006B3D60" w:rsidRPr="00A829B3" w:rsidRDefault="008E3D9E" w:rsidP="006B3D60">
      <w:pPr>
        <w:jc w:val="right"/>
        <w:rPr>
          <w:sz w:val="20"/>
        </w:rPr>
      </w:pPr>
      <w:r>
        <w:t xml:space="preserve"> </w:t>
      </w:r>
      <w:r w:rsidR="006B3D60" w:rsidRPr="00A829B3">
        <w:rPr>
          <w:sz w:val="20"/>
        </w:rPr>
        <w:t xml:space="preserve">Stand </w:t>
      </w:r>
      <w:r w:rsidR="0030719B">
        <w:rPr>
          <w:sz w:val="20"/>
        </w:rPr>
        <w:t>30.06.</w:t>
      </w:r>
      <w:r w:rsidR="006B3D60" w:rsidRPr="00A829B3">
        <w:rPr>
          <w:sz w:val="20"/>
        </w:rPr>
        <w:t>20</w:t>
      </w:r>
      <w:r w:rsidR="006B3D60">
        <w:rPr>
          <w:sz w:val="20"/>
        </w:rPr>
        <w:t>20</w:t>
      </w:r>
    </w:p>
    <w:p w14:paraId="1078B862" w14:textId="3060AD41" w:rsidR="006B3D60" w:rsidRDefault="006B3D60" w:rsidP="004A12E6">
      <w:pPr>
        <w:pStyle w:val="Textkrper2"/>
        <w:ind w:right="-142" w:firstLine="6804"/>
      </w:pPr>
      <w:r>
        <w:t>Antrag bitte vollständig ausfüllen</w:t>
      </w:r>
    </w:p>
    <w:p w14:paraId="024638E9" w14:textId="77777777" w:rsidR="006B3D60" w:rsidRDefault="006B3D60" w:rsidP="006B3D60">
      <w:pPr>
        <w:pStyle w:val="Fuzeile"/>
        <w:tabs>
          <w:tab w:val="clear" w:pos="4536"/>
          <w:tab w:val="clear" w:pos="9072"/>
        </w:tabs>
      </w:pPr>
    </w:p>
    <w:p w14:paraId="5B01E3B0" w14:textId="77777777" w:rsidR="006B3D60" w:rsidRDefault="006B3D60" w:rsidP="006B3D60">
      <w:pPr>
        <w:spacing w:line="240" w:lineRule="auto"/>
        <w:rPr>
          <w:sz w:val="22"/>
        </w:rPr>
      </w:pPr>
      <w:r w:rsidRPr="007C70B8">
        <w:rPr>
          <w:sz w:val="22"/>
        </w:rPr>
        <w:t xml:space="preserve">Ministerium für </w:t>
      </w:r>
      <w:r>
        <w:rPr>
          <w:sz w:val="22"/>
        </w:rPr>
        <w:t xml:space="preserve">Wirtschaft, </w:t>
      </w:r>
    </w:p>
    <w:p w14:paraId="7288B4BF" w14:textId="77777777" w:rsidR="006B3D60" w:rsidRPr="007C70B8" w:rsidRDefault="006B3D60" w:rsidP="006B3D60">
      <w:pPr>
        <w:spacing w:line="240" w:lineRule="auto"/>
        <w:rPr>
          <w:sz w:val="22"/>
        </w:rPr>
      </w:pPr>
      <w:r>
        <w:rPr>
          <w:sz w:val="22"/>
        </w:rPr>
        <w:t>Arbeit und Wohnungsbau</w:t>
      </w:r>
    </w:p>
    <w:p w14:paraId="018B041E" w14:textId="77777777" w:rsidR="006B3D60" w:rsidRPr="007C70B8" w:rsidRDefault="006B3D60" w:rsidP="006B3D60">
      <w:pPr>
        <w:spacing w:line="240" w:lineRule="auto"/>
        <w:rPr>
          <w:sz w:val="22"/>
        </w:rPr>
      </w:pPr>
      <w:r w:rsidRPr="007C70B8">
        <w:rPr>
          <w:sz w:val="22"/>
        </w:rPr>
        <w:t>Baden-Württemberg</w:t>
      </w:r>
    </w:p>
    <w:p w14:paraId="4D29A8C5" w14:textId="77777777" w:rsidR="006B3D60" w:rsidRPr="007C70B8" w:rsidRDefault="006B3D60" w:rsidP="006B3D60">
      <w:pPr>
        <w:spacing w:line="240" w:lineRule="auto"/>
        <w:rPr>
          <w:sz w:val="22"/>
        </w:rPr>
      </w:pPr>
      <w:r w:rsidRPr="007C70B8">
        <w:rPr>
          <w:sz w:val="22"/>
        </w:rPr>
        <w:t xml:space="preserve">Referat </w:t>
      </w:r>
      <w:r>
        <w:rPr>
          <w:sz w:val="22"/>
        </w:rPr>
        <w:t>Wirtschaft und Gleichstellung</w:t>
      </w:r>
    </w:p>
    <w:p w14:paraId="523C7E69" w14:textId="77777777" w:rsidR="006B3D60" w:rsidRPr="007C70B8" w:rsidRDefault="006B3D60" w:rsidP="006B3D60">
      <w:pPr>
        <w:spacing w:line="240" w:lineRule="auto"/>
        <w:rPr>
          <w:sz w:val="22"/>
        </w:rPr>
      </w:pPr>
      <w:r w:rsidRPr="007C70B8">
        <w:rPr>
          <w:sz w:val="22"/>
        </w:rPr>
        <w:t xml:space="preserve">Schlossplatz 4 (Neues Schloss) </w:t>
      </w:r>
    </w:p>
    <w:p w14:paraId="42F44DC8" w14:textId="202EFFD2" w:rsidR="00653A3F" w:rsidRDefault="006B3D60">
      <w:pPr>
        <w:rPr>
          <w:sz w:val="22"/>
        </w:rPr>
      </w:pPr>
      <w:r w:rsidRPr="007C70B8">
        <w:rPr>
          <w:sz w:val="22"/>
        </w:rPr>
        <w:t>70173 Stuttgart</w:t>
      </w:r>
    </w:p>
    <w:p w14:paraId="4618E6BE" w14:textId="77777777" w:rsidR="008E3D9E" w:rsidRPr="008E3D9E" w:rsidRDefault="008E3D9E">
      <w:pPr>
        <w:rPr>
          <w:sz w:val="22"/>
        </w:rPr>
      </w:pPr>
    </w:p>
    <w:p w14:paraId="2F7C3CF7" w14:textId="77777777" w:rsidR="0018630E" w:rsidRDefault="006B3D60" w:rsidP="006B3D60">
      <w:pPr>
        <w:pStyle w:val="Titel"/>
        <w:outlineLvl w:val="0"/>
      </w:pPr>
      <w:r>
        <w:t xml:space="preserve">Antrag </w:t>
      </w:r>
    </w:p>
    <w:p w14:paraId="1DFAA600" w14:textId="77777777" w:rsidR="0018630E" w:rsidRDefault="0018630E" w:rsidP="006B3D60">
      <w:pPr>
        <w:pStyle w:val="Titel"/>
        <w:outlineLvl w:val="0"/>
      </w:pPr>
      <w:r>
        <w:t xml:space="preserve">auf </w:t>
      </w:r>
      <w:r w:rsidR="006B3D60">
        <w:t xml:space="preserve">Zuwendung für Verbundprojekte </w:t>
      </w:r>
    </w:p>
    <w:p w14:paraId="35EE1F89" w14:textId="2311F38B" w:rsidR="006B3D60" w:rsidRDefault="006B3D60" w:rsidP="006B3D60">
      <w:pPr>
        <w:pStyle w:val="Titel"/>
        <w:outlineLvl w:val="0"/>
        <w:rPr>
          <w:szCs w:val="28"/>
        </w:rPr>
      </w:pPr>
      <w:r>
        <w:t xml:space="preserve">aus dem Förderprogramm „Girls‘ Digital Camps“ Transfer </w:t>
      </w:r>
    </w:p>
    <w:p w14:paraId="0B3C9447" w14:textId="66ECAEA9" w:rsidR="006B3D60" w:rsidRDefault="006B3D60" w:rsidP="006B3D60">
      <w:pPr>
        <w:pStyle w:val="Titel"/>
        <w:outlineLvl w:val="0"/>
        <w:rPr>
          <w:szCs w:val="28"/>
        </w:rPr>
      </w:pPr>
      <w:r>
        <w:rPr>
          <w:szCs w:val="28"/>
        </w:rPr>
        <w:t>Laufzeit: Januar 2021 bis September 2023</w:t>
      </w:r>
    </w:p>
    <w:p w14:paraId="6266CB31" w14:textId="77777777" w:rsidR="006B3D60" w:rsidRDefault="006B3D60" w:rsidP="006B3D60">
      <w:pPr>
        <w:jc w:val="center"/>
      </w:pPr>
    </w:p>
    <w:p w14:paraId="1C8E0672" w14:textId="3FF724A5" w:rsidR="006B3D60" w:rsidRPr="00BB15A4" w:rsidRDefault="006B3D60" w:rsidP="006B3D60">
      <w:pPr>
        <w:numPr>
          <w:ilvl w:val="0"/>
          <w:numId w:val="1"/>
        </w:numPr>
        <w:outlineLvl w:val="0"/>
        <w:rPr>
          <w:b/>
          <w:u w:val="single"/>
        </w:rPr>
      </w:pPr>
      <w:r w:rsidRPr="00BB15A4">
        <w:rPr>
          <w:b/>
          <w:u w:val="single"/>
        </w:rPr>
        <w:t>Antragsteller/in</w:t>
      </w:r>
    </w:p>
    <w:p w14:paraId="0F9A0F9F" w14:textId="77777777" w:rsidR="009B3189" w:rsidRDefault="009B3189" w:rsidP="009B3189">
      <w:pPr>
        <w:ind w:left="360"/>
        <w:outlineLvl w:val="0"/>
        <w:rPr>
          <w:b/>
        </w:rPr>
      </w:pPr>
    </w:p>
    <w:tbl>
      <w:tblPr>
        <w:tblStyle w:val="Tabellenraster"/>
        <w:tblW w:w="0" w:type="auto"/>
        <w:tblInd w:w="360" w:type="dxa"/>
        <w:tblLook w:val="06A0" w:firstRow="1" w:lastRow="0" w:firstColumn="1" w:lastColumn="0" w:noHBand="1" w:noVBand="1"/>
        <w:tblCaption w:val="Angaben zu dem/der Antragstellerin"/>
      </w:tblPr>
      <w:tblGrid>
        <w:gridCol w:w="3037"/>
        <w:gridCol w:w="5665"/>
      </w:tblGrid>
      <w:tr w:rsidR="006B3D60" w14:paraId="09323A9C" w14:textId="77777777" w:rsidTr="004A12E6">
        <w:trPr>
          <w:trHeight w:val="773"/>
          <w:tblHeader/>
        </w:trPr>
        <w:tc>
          <w:tcPr>
            <w:tcW w:w="3037" w:type="dxa"/>
          </w:tcPr>
          <w:p w14:paraId="2455EFD3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0FDE39D0" w14:textId="77777777" w:rsidR="006B3D60" w:rsidRDefault="006B3D60" w:rsidP="006B3D60">
            <w:pPr>
              <w:outlineLvl w:val="0"/>
              <w:rPr>
                <w:b/>
              </w:rPr>
            </w:pPr>
            <w:r>
              <w:rPr>
                <w:b/>
              </w:rPr>
              <w:t>Verbundkoordinator/in</w:t>
            </w:r>
          </w:p>
        </w:tc>
        <w:tc>
          <w:tcPr>
            <w:tcW w:w="5665" w:type="dxa"/>
          </w:tcPr>
          <w:p w14:paraId="77476339" w14:textId="348BC043" w:rsidR="006B3D60" w:rsidRDefault="006B3D60" w:rsidP="00CF16F4">
            <w:pPr>
              <w:outlineLvl w:val="0"/>
              <w:rPr>
                <w:b/>
              </w:rPr>
            </w:pPr>
          </w:p>
          <w:p w14:paraId="5B5C90F7" w14:textId="43A58789" w:rsidR="00736FAB" w:rsidRDefault="00A4263E" w:rsidP="00CF16F4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B3D60" w14:paraId="7F33A318" w14:textId="77777777" w:rsidTr="004A12E6">
        <w:trPr>
          <w:trHeight w:val="841"/>
        </w:trPr>
        <w:tc>
          <w:tcPr>
            <w:tcW w:w="3037" w:type="dxa"/>
          </w:tcPr>
          <w:p w14:paraId="66FF3535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67A9177B" w14:textId="77777777" w:rsidR="006B3D60" w:rsidRDefault="006B3D60" w:rsidP="006B3D60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5665" w:type="dxa"/>
          </w:tcPr>
          <w:p w14:paraId="57F73A4F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5CF6B2BB" w14:textId="404D6E2F" w:rsidR="00736FAB" w:rsidRDefault="00A4263E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6B3D60" w14:paraId="21F5ADF1" w14:textId="77777777" w:rsidTr="004A12E6">
        <w:trPr>
          <w:trHeight w:val="995"/>
        </w:trPr>
        <w:tc>
          <w:tcPr>
            <w:tcW w:w="3037" w:type="dxa"/>
          </w:tcPr>
          <w:p w14:paraId="4922A586" w14:textId="77777777" w:rsidR="00A4263E" w:rsidRDefault="00A4263E" w:rsidP="006B3D60">
            <w:pPr>
              <w:outlineLvl w:val="0"/>
              <w:rPr>
                <w:b/>
              </w:rPr>
            </w:pPr>
          </w:p>
          <w:p w14:paraId="7B04D6E3" w14:textId="0789B648" w:rsidR="006B3D60" w:rsidRDefault="006B3D60" w:rsidP="006B3D60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03B4B662" w14:textId="3A5A626E" w:rsidR="006B3D60" w:rsidRDefault="006B3D60" w:rsidP="006B3D60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</w:tc>
        <w:tc>
          <w:tcPr>
            <w:tcW w:w="5665" w:type="dxa"/>
          </w:tcPr>
          <w:p w14:paraId="28AE1908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46C58114" w14:textId="7588CBA0" w:rsidR="00736FAB" w:rsidRDefault="00A4263E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B3D60" w14:paraId="3DAAA5C9" w14:textId="77777777" w:rsidTr="004A12E6">
        <w:trPr>
          <w:trHeight w:val="779"/>
        </w:trPr>
        <w:tc>
          <w:tcPr>
            <w:tcW w:w="3037" w:type="dxa"/>
          </w:tcPr>
          <w:p w14:paraId="691EA993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585C60FD" w14:textId="77777777" w:rsidR="006B3D60" w:rsidRDefault="006B3D60" w:rsidP="006B3D60">
            <w:pPr>
              <w:outlineLvl w:val="0"/>
              <w:rPr>
                <w:b/>
              </w:rPr>
            </w:pPr>
            <w:r>
              <w:rPr>
                <w:b/>
              </w:rPr>
              <w:t>Rechtsform</w:t>
            </w:r>
          </w:p>
        </w:tc>
        <w:tc>
          <w:tcPr>
            <w:tcW w:w="5665" w:type="dxa"/>
          </w:tcPr>
          <w:p w14:paraId="6B01BC06" w14:textId="306CAC51" w:rsidR="006B3D60" w:rsidRDefault="007306AB" w:rsidP="009B3189">
            <w:pPr>
              <w:tabs>
                <w:tab w:val="left" w:pos="118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1372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öffentlich-rechtlich</w:t>
            </w:r>
          </w:p>
          <w:p w14:paraId="3C972485" w14:textId="2F162B14" w:rsidR="009B3189" w:rsidRDefault="007306AB" w:rsidP="009B3189">
            <w:pPr>
              <w:tabs>
                <w:tab w:val="left" w:pos="118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18258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privatrechtlich</w:t>
            </w:r>
          </w:p>
          <w:p w14:paraId="58FEAFC9" w14:textId="58CE89DD" w:rsidR="009B3189" w:rsidRPr="009B3189" w:rsidRDefault="007306AB" w:rsidP="0039079C">
            <w:pPr>
              <w:tabs>
                <w:tab w:val="left" w:pos="1180"/>
              </w:tabs>
              <w:outlineLvl w:val="0"/>
              <w:rPr>
                <w:sz w:val="20"/>
              </w:rPr>
            </w:pPr>
            <w:sdt>
              <w:sdtPr>
                <w:rPr>
                  <w:b/>
                </w:rPr>
                <w:id w:val="18948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7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gemeinnützig</w:t>
            </w:r>
            <w:r w:rsidR="0039079C">
              <w:rPr>
                <w:b/>
              </w:rPr>
              <w:t xml:space="preserve"> </w:t>
            </w:r>
            <w:r w:rsidR="009B3189" w:rsidRPr="009B3189">
              <w:rPr>
                <w:sz w:val="20"/>
              </w:rPr>
              <w:t>i.S.v. §5 Abs.1 Nr. 9 K</w:t>
            </w:r>
            <w:r w:rsidR="001D3E8F">
              <w:rPr>
                <w:sz w:val="20"/>
              </w:rPr>
              <w:t>StG</w:t>
            </w:r>
          </w:p>
        </w:tc>
      </w:tr>
      <w:tr w:rsidR="006B3D60" w14:paraId="274641EC" w14:textId="77777777" w:rsidTr="004A12E6">
        <w:trPr>
          <w:trHeight w:val="555"/>
        </w:trPr>
        <w:tc>
          <w:tcPr>
            <w:tcW w:w="3037" w:type="dxa"/>
          </w:tcPr>
          <w:p w14:paraId="56A6DBD9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5A4CE6C7" w14:textId="77777777" w:rsidR="009B3189" w:rsidRDefault="009B3189" w:rsidP="006B3D60">
            <w:pPr>
              <w:outlineLvl w:val="0"/>
              <w:rPr>
                <w:b/>
              </w:rPr>
            </w:pPr>
            <w:r>
              <w:rPr>
                <w:b/>
              </w:rPr>
              <w:t>Zum Vorsteuerabzug berechtigt</w:t>
            </w:r>
          </w:p>
          <w:p w14:paraId="533E3D0E" w14:textId="77777777" w:rsidR="009B3189" w:rsidRDefault="009B3189" w:rsidP="006B3D60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15B916FC" w14:textId="77777777" w:rsidR="006B3D60" w:rsidRDefault="006B3D60" w:rsidP="006B3D60">
            <w:pPr>
              <w:outlineLvl w:val="0"/>
              <w:rPr>
                <w:b/>
              </w:rPr>
            </w:pPr>
          </w:p>
          <w:p w14:paraId="78B36D4D" w14:textId="14824DC6" w:rsidR="009B3189" w:rsidRDefault="007306AB" w:rsidP="009B3189">
            <w:pPr>
              <w:tabs>
                <w:tab w:val="left" w:pos="125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16574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ja</w:t>
            </w:r>
          </w:p>
          <w:p w14:paraId="1675262D" w14:textId="22B3EB3C" w:rsidR="009B3189" w:rsidRDefault="007306AB" w:rsidP="009B3189">
            <w:pPr>
              <w:tabs>
                <w:tab w:val="left" w:pos="1250"/>
                <w:tab w:val="left" w:pos="452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17384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nein</w:t>
            </w:r>
            <w:r w:rsidR="009B3189">
              <w:rPr>
                <w:b/>
              </w:rPr>
              <w:tab/>
            </w:r>
          </w:p>
        </w:tc>
      </w:tr>
    </w:tbl>
    <w:p w14:paraId="4D5BCFB4" w14:textId="77777777" w:rsidR="006B3D60" w:rsidRDefault="006B3D60" w:rsidP="006B3D60">
      <w:pPr>
        <w:ind w:left="360"/>
        <w:outlineLvl w:val="0"/>
        <w:rPr>
          <w:b/>
        </w:rPr>
      </w:pPr>
    </w:p>
    <w:p w14:paraId="563C057B" w14:textId="55F0501E" w:rsidR="009B3189" w:rsidRPr="00BB15A4" w:rsidRDefault="009B3189" w:rsidP="009B3189">
      <w:pPr>
        <w:numPr>
          <w:ilvl w:val="0"/>
          <w:numId w:val="1"/>
        </w:numPr>
        <w:outlineLvl w:val="0"/>
        <w:rPr>
          <w:b/>
          <w:u w:val="single"/>
        </w:rPr>
      </w:pPr>
      <w:r w:rsidRPr="00BB15A4">
        <w:rPr>
          <w:b/>
          <w:u w:val="single"/>
        </w:rPr>
        <w:t>Verbundpartner/innen</w:t>
      </w:r>
    </w:p>
    <w:p w14:paraId="57AB1866" w14:textId="77777777" w:rsidR="009B3189" w:rsidRDefault="009B3189" w:rsidP="009B3189">
      <w:pPr>
        <w:ind w:left="360"/>
        <w:outlineLvl w:val="0"/>
        <w:rPr>
          <w:b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  <w:tblCaption w:val="Angaben zu dem/der Verbundpartner/in 1"/>
      </w:tblPr>
      <w:tblGrid>
        <w:gridCol w:w="3037"/>
        <w:gridCol w:w="5665"/>
      </w:tblGrid>
      <w:tr w:rsidR="009B3189" w14:paraId="2A9C7090" w14:textId="77777777" w:rsidTr="008464B3">
        <w:trPr>
          <w:trHeight w:val="739"/>
          <w:tblHeader/>
        </w:trPr>
        <w:tc>
          <w:tcPr>
            <w:tcW w:w="3037" w:type="dxa"/>
          </w:tcPr>
          <w:p w14:paraId="59D3DD4A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2FDD50BA" w14:textId="77777777" w:rsidR="009B3189" w:rsidRDefault="009B3189" w:rsidP="009B3189">
            <w:pPr>
              <w:outlineLvl w:val="0"/>
              <w:rPr>
                <w:b/>
              </w:rPr>
            </w:pPr>
            <w:r>
              <w:rPr>
                <w:b/>
              </w:rPr>
              <w:t xml:space="preserve">Verbundpartner/in </w:t>
            </w:r>
          </w:p>
        </w:tc>
        <w:tc>
          <w:tcPr>
            <w:tcW w:w="5665" w:type="dxa"/>
          </w:tcPr>
          <w:p w14:paraId="77450B6F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586EB82D" w14:textId="221F4697" w:rsidR="00736FAB" w:rsidRDefault="00736FAB" w:rsidP="009B3189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9B3189" w14:paraId="0D325FFA" w14:textId="77777777" w:rsidTr="008464B3">
        <w:tc>
          <w:tcPr>
            <w:tcW w:w="3037" w:type="dxa"/>
          </w:tcPr>
          <w:p w14:paraId="4E971276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14AC2405" w14:textId="77777777" w:rsidR="009B3189" w:rsidRDefault="009B3189" w:rsidP="009B3189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  <w:p w14:paraId="2AEE7D8E" w14:textId="77777777" w:rsidR="009B3189" w:rsidRDefault="009B3189" w:rsidP="009B3189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52637460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1A536ABC" w14:textId="0068BC59" w:rsidR="00736FAB" w:rsidRDefault="00736FAB" w:rsidP="009B3189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B3189" w14:paraId="05CB9B8F" w14:textId="77777777" w:rsidTr="008464B3">
        <w:tc>
          <w:tcPr>
            <w:tcW w:w="3037" w:type="dxa"/>
          </w:tcPr>
          <w:p w14:paraId="6098BDB4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5EB291F5" w14:textId="77777777" w:rsidR="009B3189" w:rsidRDefault="009B3189" w:rsidP="009B3189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03964F9B" w14:textId="77777777" w:rsidR="009B3189" w:rsidRDefault="009B3189" w:rsidP="009B3189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</w:tc>
        <w:tc>
          <w:tcPr>
            <w:tcW w:w="5665" w:type="dxa"/>
          </w:tcPr>
          <w:p w14:paraId="3846EBA9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38789A7E" w14:textId="41AE387A" w:rsidR="00736FAB" w:rsidRDefault="00736FAB" w:rsidP="009B3189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B3189" w14:paraId="5483E799" w14:textId="77777777" w:rsidTr="008464B3">
        <w:tc>
          <w:tcPr>
            <w:tcW w:w="3037" w:type="dxa"/>
          </w:tcPr>
          <w:p w14:paraId="6F1B70DF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0AC6167F" w14:textId="77777777" w:rsidR="009B3189" w:rsidRDefault="009B3189" w:rsidP="009B3189">
            <w:pPr>
              <w:outlineLvl w:val="0"/>
              <w:rPr>
                <w:b/>
              </w:rPr>
            </w:pPr>
            <w:r>
              <w:rPr>
                <w:b/>
              </w:rPr>
              <w:t>Zum Vorsteuerabzug berechtigt</w:t>
            </w:r>
          </w:p>
          <w:p w14:paraId="6C59C6CC" w14:textId="77777777" w:rsidR="009B3189" w:rsidRDefault="009B3189" w:rsidP="009B3189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4B2C76F2" w14:textId="77777777" w:rsidR="009B3189" w:rsidRDefault="009B3189" w:rsidP="009B3189">
            <w:pPr>
              <w:outlineLvl w:val="0"/>
              <w:rPr>
                <w:b/>
              </w:rPr>
            </w:pPr>
          </w:p>
          <w:p w14:paraId="03DBFF0E" w14:textId="77777777" w:rsidR="009B3189" w:rsidRDefault="007306AB" w:rsidP="009B3189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69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ja</w:t>
            </w:r>
          </w:p>
          <w:p w14:paraId="29D46719" w14:textId="77777777" w:rsidR="009B3189" w:rsidRDefault="007306AB" w:rsidP="009B3189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11964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8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nein</w:t>
            </w:r>
          </w:p>
        </w:tc>
      </w:tr>
      <w:tr w:rsidR="009B3189" w14:paraId="07B174E5" w14:textId="77777777" w:rsidTr="008464B3">
        <w:trPr>
          <w:trHeight w:val="739"/>
        </w:trPr>
        <w:tc>
          <w:tcPr>
            <w:tcW w:w="3037" w:type="dxa"/>
          </w:tcPr>
          <w:p w14:paraId="6358B74A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5D7C8280" w14:textId="77777777" w:rsidR="009B3189" w:rsidRDefault="009B3189" w:rsidP="006751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Verbundpartner/in </w:t>
            </w:r>
          </w:p>
        </w:tc>
        <w:tc>
          <w:tcPr>
            <w:tcW w:w="5665" w:type="dxa"/>
          </w:tcPr>
          <w:p w14:paraId="0EA71C06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0CA74291" w14:textId="4A85B5C2" w:rsidR="00736FAB" w:rsidRDefault="007E075A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3189" w14:paraId="0A807349" w14:textId="77777777" w:rsidTr="008464B3">
        <w:tc>
          <w:tcPr>
            <w:tcW w:w="3037" w:type="dxa"/>
          </w:tcPr>
          <w:p w14:paraId="3DDE1BDB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0CDF6FE9" w14:textId="77777777" w:rsidR="009B3189" w:rsidRDefault="009B3189" w:rsidP="00675186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  <w:p w14:paraId="72D4FED4" w14:textId="77777777" w:rsidR="009B3189" w:rsidRDefault="009B3189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7B10AAA7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70410C44" w14:textId="297AEF89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B3189" w14:paraId="1412EFFD" w14:textId="77777777" w:rsidTr="008464B3">
        <w:tc>
          <w:tcPr>
            <w:tcW w:w="3037" w:type="dxa"/>
          </w:tcPr>
          <w:p w14:paraId="7CD35E41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53D3E04B" w14:textId="77777777" w:rsidR="009B3189" w:rsidRDefault="009B3189" w:rsidP="00675186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025080AE" w14:textId="77777777" w:rsidR="009B3189" w:rsidRDefault="009B3189" w:rsidP="00675186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  <w:p w14:paraId="6565481C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0F2A5BC7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798C3D27" w14:textId="4051C706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9B3189" w14:paraId="384E8511" w14:textId="77777777" w:rsidTr="008464B3">
        <w:trPr>
          <w:trHeight w:val="799"/>
        </w:trPr>
        <w:tc>
          <w:tcPr>
            <w:tcW w:w="3037" w:type="dxa"/>
          </w:tcPr>
          <w:p w14:paraId="358D8943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11D7ACB4" w14:textId="77777777" w:rsidR="009B3189" w:rsidRDefault="009B3189" w:rsidP="00675186">
            <w:pPr>
              <w:outlineLvl w:val="0"/>
              <w:rPr>
                <w:b/>
              </w:rPr>
            </w:pPr>
            <w:r>
              <w:rPr>
                <w:b/>
              </w:rPr>
              <w:t>Zum Vorsteuerabzug berechtigt</w:t>
            </w:r>
          </w:p>
          <w:p w14:paraId="1A09354F" w14:textId="77777777" w:rsidR="009B3189" w:rsidRDefault="009B3189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6E4EC8DA" w14:textId="77777777" w:rsidR="009B3189" w:rsidRDefault="009B3189" w:rsidP="00675186">
            <w:pPr>
              <w:outlineLvl w:val="0"/>
              <w:rPr>
                <w:b/>
              </w:rPr>
            </w:pPr>
          </w:p>
          <w:p w14:paraId="5F7C3307" w14:textId="4DA14F3D" w:rsidR="009B3189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8629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ja</w:t>
            </w:r>
          </w:p>
          <w:p w14:paraId="3ABE79AC" w14:textId="1F86D5F4" w:rsidR="009B3189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18307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3189">
              <w:rPr>
                <w:b/>
              </w:rPr>
              <w:tab/>
              <w:t>nein</w:t>
            </w:r>
          </w:p>
        </w:tc>
      </w:tr>
    </w:tbl>
    <w:p w14:paraId="37539EE4" w14:textId="77777777" w:rsidR="009B3189" w:rsidRDefault="009B3189" w:rsidP="006B3D60">
      <w:pPr>
        <w:ind w:left="360"/>
        <w:outlineLvl w:val="0"/>
        <w:rPr>
          <w:b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  <w:tblCaption w:val="Angaben zu dem/der Verbundpartnerin 2"/>
      </w:tblPr>
      <w:tblGrid>
        <w:gridCol w:w="3037"/>
        <w:gridCol w:w="5665"/>
      </w:tblGrid>
      <w:tr w:rsidR="00A8679E" w14:paraId="66807025" w14:textId="77777777" w:rsidTr="008464B3">
        <w:trPr>
          <w:trHeight w:val="739"/>
          <w:tblHeader/>
        </w:trPr>
        <w:tc>
          <w:tcPr>
            <w:tcW w:w="3037" w:type="dxa"/>
          </w:tcPr>
          <w:p w14:paraId="1E034FC5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0018023A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Verbundpartner/in </w:t>
            </w:r>
          </w:p>
        </w:tc>
        <w:tc>
          <w:tcPr>
            <w:tcW w:w="5665" w:type="dxa"/>
          </w:tcPr>
          <w:p w14:paraId="54C05890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341A0D63" w14:textId="4D4AD289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8679E" w14:paraId="06B6FDB5" w14:textId="77777777" w:rsidTr="00675186">
        <w:tc>
          <w:tcPr>
            <w:tcW w:w="3037" w:type="dxa"/>
          </w:tcPr>
          <w:p w14:paraId="685B3978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0EB89E5E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  <w:p w14:paraId="5BA03398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06DAA12F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BE837F2" w14:textId="11358657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A8679E" w14:paraId="2FD34B69" w14:textId="77777777" w:rsidTr="00675186">
        <w:tc>
          <w:tcPr>
            <w:tcW w:w="3037" w:type="dxa"/>
          </w:tcPr>
          <w:p w14:paraId="352FC479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049126E2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4F8D662C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  <w:p w14:paraId="7E95770E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483AA17B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47054275" w14:textId="5D667511" w:rsidR="00736FAB" w:rsidRDefault="00FA4E0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679E" w14:paraId="7FEF4000" w14:textId="77777777" w:rsidTr="00675186">
        <w:tc>
          <w:tcPr>
            <w:tcW w:w="3037" w:type="dxa"/>
          </w:tcPr>
          <w:p w14:paraId="5800CADE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31738AAE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Zum Vorsteuerabzug berechtigt</w:t>
            </w:r>
          </w:p>
          <w:p w14:paraId="389BFB7F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530BF926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0D62019F" w14:textId="77777777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2378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ja</w:t>
            </w:r>
          </w:p>
          <w:p w14:paraId="03E4E9F0" w14:textId="77777777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1019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nein</w:t>
            </w:r>
          </w:p>
        </w:tc>
      </w:tr>
    </w:tbl>
    <w:p w14:paraId="18773976" w14:textId="77777777" w:rsidR="00A8679E" w:rsidRDefault="00A8679E" w:rsidP="006B3D60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  <w:tblCaption w:val="Angaben zu dem/der Verbundpartner/in 3"/>
      </w:tblPr>
      <w:tblGrid>
        <w:gridCol w:w="3037"/>
        <w:gridCol w:w="5665"/>
      </w:tblGrid>
      <w:tr w:rsidR="00A8679E" w14:paraId="43C53E25" w14:textId="77777777" w:rsidTr="008464B3">
        <w:trPr>
          <w:trHeight w:val="739"/>
          <w:tblHeader/>
        </w:trPr>
        <w:tc>
          <w:tcPr>
            <w:tcW w:w="3037" w:type="dxa"/>
          </w:tcPr>
          <w:p w14:paraId="30E42847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3BE9FF6A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Verbundpartner/in </w:t>
            </w:r>
          </w:p>
        </w:tc>
        <w:tc>
          <w:tcPr>
            <w:tcW w:w="5665" w:type="dxa"/>
          </w:tcPr>
          <w:p w14:paraId="20BE1F71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1AF85443" w14:textId="76E7B8FA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8679E" w14:paraId="6A825D4A" w14:textId="77777777" w:rsidTr="00675186">
        <w:tc>
          <w:tcPr>
            <w:tcW w:w="3037" w:type="dxa"/>
          </w:tcPr>
          <w:p w14:paraId="00EDE6F0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41C14254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  <w:p w14:paraId="2E1A72C0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2FF714F6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47B0F3B6" w14:textId="75242C80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8679E" w14:paraId="3A1011FD" w14:textId="77777777" w:rsidTr="00675186">
        <w:tc>
          <w:tcPr>
            <w:tcW w:w="3037" w:type="dxa"/>
          </w:tcPr>
          <w:p w14:paraId="2641C75C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4489E857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79A33C3A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  <w:p w14:paraId="064A691F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3B6D1125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6FAF7B0A" w14:textId="1F1577ED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A8679E" w14:paraId="60515FBE" w14:textId="77777777" w:rsidTr="00675186">
        <w:tc>
          <w:tcPr>
            <w:tcW w:w="3037" w:type="dxa"/>
          </w:tcPr>
          <w:p w14:paraId="158EEB5B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6E7D0BC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Zum Vorsteuerabzug berechtigt</w:t>
            </w:r>
          </w:p>
          <w:p w14:paraId="263F8B7F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6ED760C0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57A788E1" w14:textId="77777777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9454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ja</w:t>
            </w:r>
          </w:p>
          <w:p w14:paraId="513B0591" w14:textId="77777777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5542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nein</w:t>
            </w:r>
          </w:p>
        </w:tc>
      </w:tr>
    </w:tbl>
    <w:p w14:paraId="2CD2F496" w14:textId="77777777" w:rsidR="00A8679E" w:rsidRDefault="00A8679E" w:rsidP="006B3D60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  <w:tblCaption w:val="Angaben zu dem/der Verbundpartnerin 4"/>
      </w:tblPr>
      <w:tblGrid>
        <w:gridCol w:w="3037"/>
        <w:gridCol w:w="5665"/>
      </w:tblGrid>
      <w:tr w:rsidR="00A8679E" w14:paraId="0C39C06A" w14:textId="77777777" w:rsidTr="008464B3">
        <w:trPr>
          <w:trHeight w:val="739"/>
          <w:tblHeader/>
        </w:trPr>
        <w:tc>
          <w:tcPr>
            <w:tcW w:w="3037" w:type="dxa"/>
          </w:tcPr>
          <w:p w14:paraId="33FDDBEF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CEB3791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Verbundpartner/in </w:t>
            </w:r>
          </w:p>
        </w:tc>
        <w:tc>
          <w:tcPr>
            <w:tcW w:w="5665" w:type="dxa"/>
          </w:tcPr>
          <w:p w14:paraId="30748152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56BF840D" w14:textId="5F64CD39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A8679E" w14:paraId="79507480" w14:textId="77777777" w:rsidTr="00675186">
        <w:tc>
          <w:tcPr>
            <w:tcW w:w="3037" w:type="dxa"/>
          </w:tcPr>
          <w:p w14:paraId="1E97663F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313A3A28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Anschrift</w:t>
            </w:r>
          </w:p>
          <w:p w14:paraId="21D5DE02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6470A7B1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4B2C586" w14:textId="1E5DE63F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8679E" w14:paraId="5EA7E0AD" w14:textId="77777777" w:rsidTr="00675186">
        <w:tc>
          <w:tcPr>
            <w:tcW w:w="3037" w:type="dxa"/>
          </w:tcPr>
          <w:p w14:paraId="1E925600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6EFA0F72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Ansprechpartner/in</w:t>
            </w:r>
          </w:p>
          <w:p w14:paraId="0A2F7344" w14:textId="77777777" w:rsidR="00A8679E" w:rsidRDefault="00A8679E" w:rsidP="00675186">
            <w:pPr>
              <w:outlineLvl w:val="0"/>
              <w:rPr>
                <w:b/>
              </w:rPr>
            </w:pPr>
            <w:r>
              <w:rPr>
                <w:b/>
              </w:rPr>
              <w:t>(Name, Tel., E-Mail)</w:t>
            </w:r>
          </w:p>
          <w:p w14:paraId="5965AC14" w14:textId="77777777" w:rsidR="00A8679E" w:rsidRDefault="00A8679E" w:rsidP="00675186">
            <w:pPr>
              <w:outlineLvl w:val="0"/>
              <w:rPr>
                <w:b/>
              </w:rPr>
            </w:pPr>
          </w:p>
        </w:tc>
        <w:tc>
          <w:tcPr>
            <w:tcW w:w="5665" w:type="dxa"/>
          </w:tcPr>
          <w:p w14:paraId="0335C6BC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C8753D5" w14:textId="03EE3E30" w:rsidR="00736FAB" w:rsidRDefault="00736FAB" w:rsidP="00675186">
            <w:pPr>
              <w:outlineLvl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A8679E" w14:paraId="28C301EE" w14:textId="77777777" w:rsidTr="00675186">
        <w:tc>
          <w:tcPr>
            <w:tcW w:w="3037" w:type="dxa"/>
          </w:tcPr>
          <w:p w14:paraId="696345EE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207EA9AF" w14:textId="77777777" w:rsidR="00A8679E" w:rsidRPr="00A8679E" w:rsidRDefault="00A8679E" w:rsidP="00BB15A4">
            <w:pPr>
              <w:outlineLvl w:val="0"/>
              <w:rPr>
                <w:b/>
                <w:i/>
              </w:rPr>
            </w:pPr>
            <w:r>
              <w:rPr>
                <w:b/>
              </w:rPr>
              <w:t>Zum Vorsteuerabzug berechtigt</w:t>
            </w:r>
          </w:p>
        </w:tc>
        <w:tc>
          <w:tcPr>
            <w:tcW w:w="5665" w:type="dxa"/>
          </w:tcPr>
          <w:p w14:paraId="36405978" w14:textId="77777777" w:rsidR="00A8679E" w:rsidRDefault="00A8679E" w:rsidP="00675186">
            <w:pPr>
              <w:outlineLvl w:val="0"/>
              <w:rPr>
                <w:b/>
              </w:rPr>
            </w:pPr>
          </w:p>
          <w:p w14:paraId="5DB52197" w14:textId="76CFD88D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9337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ja</w:t>
            </w:r>
          </w:p>
          <w:p w14:paraId="08D68543" w14:textId="77777777" w:rsidR="00A8679E" w:rsidRDefault="007306AB" w:rsidP="00675186">
            <w:pPr>
              <w:tabs>
                <w:tab w:val="left" w:pos="1140"/>
              </w:tabs>
              <w:outlineLvl w:val="0"/>
              <w:rPr>
                <w:b/>
              </w:rPr>
            </w:pPr>
            <w:sdt>
              <w:sdtPr>
                <w:rPr>
                  <w:b/>
                </w:rPr>
                <w:id w:val="-2040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79E">
              <w:rPr>
                <w:b/>
              </w:rPr>
              <w:tab/>
              <w:t>nein</w:t>
            </w:r>
          </w:p>
        </w:tc>
      </w:tr>
    </w:tbl>
    <w:p w14:paraId="5C2DCFD7" w14:textId="77777777" w:rsidR="00A8679E" w:rsidRDefault="00A8679E" w:rsidP="006B3D60"/>
    <w:p w14:paraId="648B56C7" w14:textId="74A9C363" w:rsidR="00C16367" w:rsidRDefault="00736FAB" w:rsidP="00057CF0">
      <w:pPr>
        <w:pStyle w:val="Listenabsatz"/>
        <w:numPr>
          <w:ilvl w:val="0"/>
          <w:numId w:val="1"/>
        </w:numPr>
      </w:pPr>
      <w:r w:rsidRPr="00057CF0">
        <w:rPr>
          <w:b/>
          <w:u w:val="single"/>
        </w:rPr>
        <w:t>Einzugs- und Umsetzungsbereich des Verbundprojekts</w:t>
      </w:r>
    </w:p>
    <w:p w14:paraId="3015F0E4" w14:textId="77777777" w:rsidR="00736FAB" w:rsidRDefault="00736FAB" w:rsidP="00057CF0">
      <w:pPr>
        <w:pStyle w:val="Listenabsatz"/>
        <w:ind w:left="360"/>
      </w:pPr>
    </w:p>
    <w:tbl>
      <w:tblPr>
        <w:tblStyle w:val="Tabellenraster"/>
        <w:tblW w:w="8711" w:type="dxa"/>
        <w:tblInd w:w="360" w:type="dxa"/>
        <w:tblLook w:val="04A0" w:firstRow="1" w:lastRow="0" w:firstColumn="1" w:lastColumn="0" w:noHBand="0" w:noVBand="1"/>
        <w:tblCaption w:val="Auflistung der beteiligten Wirtschaftsregionen"/>
        <w:tblDescription w:val="Hier sind alle im Verbund beteiligten Wirtschaftsregionen aufzulisten"/>
      </w:tblPr>
      <w:tblGrid>
        <w:gridCol w:w="8711"/>
      </w:tblGrid>
      <w:tr w:rsidR="00736FAB" w14:paraId="56256632" w14:textId="77777777" w:rsidTr="008464B3">
        <w:trPr>
          <w:trHeight w:val="795"/>
          <w:tblHeader/>
        </w:trPr>
        <w:tc>
          <w:tcPr>
            <w:tcW w:w="8711" w:type="dxa"/>
          </w:tcPr>
          <w:p w14:paraId="45C41CE8" w14:textId="77777777" w:rsidR="00736FAB" w:rsidRDefault="00736FAB" w:rsidP="00736FAB">
            <w:pPr>
              <w:pStyle w:val="Listenabsatz"/>
              <w:ind w:left="0"/>
            </w:pPr>
            <w:r>
              <w:t>Wirtschaftsregionen:</w:t>
            </w:r>
          </w:p>
          <w:p w14:paraId="2D0A554C" w14:textId="6999B263" w:rsidR="00736FAB" w:rsidRDefault="007E075A" w:rsidP="00736FAB">
            <w:pPr>
              <w:pStyle w:val="Listenabsatz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02A69B0" w14:textId="6C8B09F8" w:rsidR="00736FAB" w:rsidRDefault="00736FAB" w:rsidP="00736FAB">
            <w:pPr>
              <w:pStyle w:val="Listenabsatz"/>
              <w:ind w:left="0"/>
            </w:pPr>
          </w:p>
        </w:tc>
      </w:tr>
    </w:tbl>
    <w:p w14:paraId="52D25679" w14:textId="77777777" w:rsidR="00736FAB" w:rsidRDefault="00736FAB" w:rsidP="00057CF0">
      <w:pPr>
        <w:pStyle w:val="Listenabsatz"/>
        <w:ind w:left="360"/>
      </w:pPr>
    </w:p>
    <w:p w14:paraId="508CEACE" w14:textId="77777777" w:rsidR="00C16367" w:rsidRDefault="00C16367" w:rsidP="006B3D60"/>
    <w:p w14:paraId="4918CADC" w14:textId="482098F8" w:rsidR="00A8679E" w:rsidRPr="00BB15A4" w:rsidRDefault="00A8679E" w:rsidP="00A8679E">
      <w:pPr>
        <w:numPr>
          <w:ilvl w:val="0"/>
          <w:numId w:val="1"/>
        </w:numPr>
        <w:outlineLvl w:val="0"/>
        <w:rPr>
          <w:b/>
          <w:u w:val="single"/>
        </w:rPr>
      </w:pPr>
      <w:r w:rsidRPr="00BB15A4">
        <w:rPr>
          <w:b/>
          <w:u w:val="single"/>
        </w:rPr>
        <w:t>Beantragt werden Mittel für die gesamte Projektlaufzeit</w:t>
      </w:r>
    </w:p>
    <w:p w14:paraId="1B817B93" w14:textId="77777777" w:rsidR="008E3D9E" w:rsidRDefault="008E3D9E" w:rsidP="00A8679E">
      <w:pPr>
        <w:ind w:left="360"/>
        <w:outlineLvl w:val="0"/>
        <w:rPr>
          <w:b/>
        </w:rPr>
      </w:pPr>
    </w:p>
    <w:p w14:paraId="5B4CC7FC" w14:textId="63898D13" w:rsidR="00A8679E" w:rsidRDefault="00A8679E" w:rsidP="00A8679E">
      <w:pPr>
        <w:ind w:left="360"/>
        <w:outlineLvl w:val="0"/>
        <w:rPr>
          <w:b/>
        </w:rPr>
      </w:pPr>
      <w:r>
        <w:rPr>
          <w:b/>
        </w:rPr>
        <w:t xml:space="preserve">für </w:t>
      </w:r>
      <w:r w:rsidRPr="00E62C86">
        <w:rPr>
          <w:b/>
          <w:u w:val="single"/>
        </w:rPr>
        <w:t>im Basiskurs</w:t>
      </w:r>
      <w:r w:rsidR="008E3D9E">
        <w:rPr>
          <w:b/>
          <w:u w:val="single"/>
        </w:rPr>
        <w:t xml:space="preserve"> </w:t>
      </w:r>
      <w:r>
        <w:rPr>
          <w:b/>
        </w:rPr>
        <w:t xml:space="preserve">insgesamt </w:t>
      </w:r>
      <w:r w:rsidR="007E075A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E075A">
        <w:rPr>
          <w:b/>
        </w:rPr>
        <w:instrText xml:space="preserve"> FORMTEXT </w:instrText>
      </w:r>
      <w:r w:rsidR="007E075A">
        <w:rPr>
          <w:b/>
        </w:rPr>
      </w:r>
      <w:r w:rsidR="007E075A">
        <w:rPr>
          <w:b/>
        </w:rPr>
        <w:fldChar w:fldCharType="separate"/>
      </w:r>
      <w:r w:rsidR="007E075A">
        <w:rPr>
          <w:b/>
        </w:rPr>
        <w:t> </w:t>
      </w:r>
      <w:r w:rsidR="007E075A">
        <w:rPr>
          <w:b/>
        </w:rPr>
        <w:t> </w:t>
      </w:r>
      <w:r w:rsidR="007E075A">
        <w:rPr>
          <w:b/>
        </w:rPr>
        <w:t> </w:t>
      </w:r>
      <w:r w:rsidR="007E075A">
        <w:rPr>
          <w:b/>
        </w:rPr>
        <w:t> </w:t>
      </w:r>
      <w:r w:rsidR="007E075A">
        <w:rPr>
          <w:b/>
        </w:rPr>
        <w:t> </w:t>
      </w:r>
      <w:r w:rsidR="007E075A">
        <w:rPr>
          <w:b/>
        </w:rPr>
        <w:fldChar w:fldCharType="end"/>
      </w:r>
      <w:r w:rsidR="007E075A">
        <w:rPr>
          <w:b/>
        </w:rPr>
        <w:t xml:space="preserve"> </w:t>
      </w:r>
      <w:r>
        <w:rPr>
          <w:b/>
        </w:rPr>
        <w:t xml:space="preserve">durchgängig beteiligte Schülerinnen </w:t>
      </w:r>
    </w:p>
    <w:p w14:paraId="2BA1078F" w14:textId="77777777" w:rsidR="00A8679E" w:rsidRDefault="00A8679E" w:rsidP="00A8679E">
      <w:pPr>
        <w:ind w:left="360"/>
        <w:outlineLvl w:val="0"/>
        <w:rPr>
          <w:b/>
        </w:rPr>
      </w:pPr>
    </w:p>
    <w:p w14:paraId="5BABB9D6" w14:textId="325B22E1" w:rsidR="00A8679E" w:rsidRDefault="00A8679E" w:rsidP="00A8679E">
      <w:pPr>
        <w:ind w:left="360"/>
        <w:outlineLvl w:val="0"/>
        <w:rPr>
          <w:b/>
        </w:rPr>
      </w:pPr>
      <w:r>
        <w:rPr>
          <w:b/>
        </w:rPr>
        <w:t>(Mindeststundenzahl 30 Stunden)</w:t>
      </w:r>
    </w:p>
    <w:p w14:paraId="66052C1E" w14:textId="77777777" w:rsidR="00A8679E" w:rsidRDefault="00A8679E" w:rsidP="00A8679E">
      <w:pPr>
        <w:ind w:left="360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abe der Anzahl der Schülerinnen in den Basiskursen in der jeweiligen Wirtschaftsregion"/>
      </w:tblPr>
      <w:tblGrid>
        <w:gridCol w:w="1024"/>
        <w:gridCol w:w="889"/>
        <w:gridCol w:w="4678"/>
        <w:gridCol w:w="2335"/>
      </w:tblGrid>
      <w:tr w:rsidR="00A8679E" w14:paraId="22F8B228" w14:textId="77777777" w:rsidTr="00736FAB">
        <w:trPr>
          <w:trHeight w:val="649"/>
          <w:jc w:val="center"/>
        </w:trPr>
        <w:tc>
          <w:tcPr>
            <w:tcW w:w="1024" w:type="dxa"/>
            <w:shd w:val="clear" w:color="auto" w:fill="auto"/>
          </w:tcPr>
          <w:p w14:paraId="6F7A71E2" w14:textId="77777777" w:rsidR="00E62C86" w:rsidRDefault="00E62C86" w:rsidP="00675186">
            <w:pPr>
              <w:pStyle w:val="berschrift"/>
              <w:spacing w:before="0"/>
            </w:pPr>
          </w:p>
          <w:p w14:paraId="476FD606" w14:textId="77777777" w:rsidR="00A8679E" w:rsidRDefault="00A8679E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1CDF295E" w14:textId="77777777" w:rsidR="00A8679E" w:rsidRDefault="00A8679E" w:rsidP="00675186">
            <w:pPr>
              <w:pStyle w:val="berschrift"/>
              <w:spacing w:before="0"/>
            </w:pPr>
          </w:p>
          <w:p w14:paraId="287285D0" w14:textId="3B048D4A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78" w:type="dxa"/>
            <w:shd w:val="clear" w:color="auto" w:fill="auto"/>
          </w:tcPr>
          <w:p w14:paraId="4C844A0A" w14:textId="77777777" w:rsidR="00E62C86" w:rsidRDefault="00E62C86" w:rsidP="00675186">
            <w:pPr>
              <w:pStyle w:val="berschrift"/>
              <w:spacing w:before="0"/>
            </w:pPr>
          </w:p>
          <w:p w14:paraId="0A19346F" w14:textId="77777777" w:rsidR="00A8679E" w:rsidRDefault="00A8679E" w:rsidP="00675186">
            <w:pPr>
              <w:pStyle w:val="berschrift"/>
              <w:spacing w:before="0"/>
            </w:pPr>
            <w:r>
              <w:t xml:space="preserve">Schülerinnen in der Wirtschaftsregion </w:t>
            </w:r>
          </w:p>
        </w:tc>
        <w:tc>
          <w:tcPr>
            <w:tcW w:w="2335" w:type="dxa"/>
            <w:shd w:val="clear" w:color="auto" w:fill="auto"/>
          </w:tcPr>
          <w:p w14:paraId="09B07AEA" w14:textId="77777777" w:rsidR="00A8679E" w:rsidRDefault="00A8679E" w:rsidP="00675186">
            <w:pPr>
              <w:pStyle w:val="berschrift"/>
              <w:spacing w:before="0"/>
            </w:pPr>
          </w:p>
          <w:p w14:paraId="03FD2ECA" w14:textId="384D4B2D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8679E" w14:paraId="06FE2213" w14:textId="77777777" w:rsidTr="00675186">
        <w:trPr>
          <w:trHeight w:val="555"/>
          <w:jc w:val="center"/>
        </w:trPr>
        <w:tc>
          <w:tcPr>
            <w:tcW w:w="1024" w:type="dxa"/>
            <w:shd w:val="clear" w:color="auto" w:fill="auto"/>
          </w:tcPr>
          <w:p w14:paraId="39D779E7" w14:textId="77777777" w:rsidR="00E62C86" w:rsidRDefault="00E62C86" w:rsidP="00675186">
            <w:pPr>
              <w:pStyle w:val="berschrift"/>
              <w:spacing w:before="0"/>
            </w:pPr>
          </w:p>
          <w:p w14:paraId="1A6C76CD" w14:textId="77777777" w:rsidR="00A8679E" w:rsidRDefault="00A8679E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67CFDCBD" w14:textId="77777777" w:rsidR="00A8679E" w:rsidRDefault="00A8679E" w:rsidP="00675186">
            <w:pPr>
              <w:pStyle w:val="berschrift"/>
              <w:spacing w:before="0"/>
            </w:pPr>
          </w:p>
          <w:p w14:paraId="4E164ED1" w14:textId="2C2BF3DA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78" w:type="dxa"/>
            <w:shd w:val="clear" w:color="auto" w:fill="auto"/>
          </w:tcPr>
          <w:p w14:paraId="48DA988B" w14:textId="77777777" w:rsidR="00E62C86" w:rsidRDefault="00E62C86" w:rsidP="00675186">
            <w:pPr>
              <w:pStyle w:val="berschrift"/>
              <w:spacing w:before="0"/>
            </w:pPr>
          </w:p>
          <w:p w14:paraId="051AE690" w14:textId="77777777" w:rsidR="00A8679E" w:rsidRDefault="00A8679E" w:rsidP="00675186">
            <w:pPr>
              <w:pStyle w:val="berschrift"/>
              <w:spacing w:before="0"/>
            </w:pPr>
            <w:r>
              <w:t xml:space="preserve">Schülerinnen in der Wirtschaftsregion </w:t>
            </w:r>
          </w:p>
        </w:tc>
        <w:tc>
          <w:tcPr>
            <w:tcW w:w="2335" w:type="dxa"/>
            <w:shd w:val="clear" w:color="auto" w:fill="auto"/>
          </w:tcPr>
          <w:p w14:paraId="13752240" w14:textId="77777777" w:rsidR="00A8679E" w:rsidRDefault="00A8679E" w:rsidP="00675186">
            <w:pPr>
              <w:pStyle w:val="berschrift"/>
              <w:spacing w:before="0"/>
            </w:pPr>
          </w:p>
          <w:p w14:paraId="740BE286" w14:textId="061EE016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8679E" w14:paraId="5CC94218" w14:textId="77777777" w:rsidTr="00675186">
        <w:trPr>
          <w:trHeight w:val="563"/>
          <w:jc w:val="center"/>
        </w:trPr>
        <w:tc>
          <w:tcPr>
            <w:tcW w:w="1024" w:type="dxa"/>
            <w:shd w:val="clear" w:color="auto" w:fill="auto"/>
          </w:tcPr>
          <w:p w14:paraId="5E6DDBE3" w14:textId="77777777" w:rsidR="00E62C86" w:rsidRDefault="00E62C86" w:rsidP="00675186">
            <w:pPr>
              <w:pStyle w:val="berschrift"/>
              <w:spacing w:before="0"/>
            </w:pPr>
          </w:p>
          <w:p w14:paraId="37997B04" w14:textId="77777777" w:rsidR="00A8679E" w:rsidRDefault="00A8679E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28CB77A0" w14:textId="77777777" w:rsidR="00A8679E" w:rsidRDefault="00A8679E" w:rsidP="00675186">
            <w:pPr>
              <w:pStyle w:val="berschrift"/>
              <w:spacing w:before="0"/>
            </w:pPr>
          </w:p>
          <w:p w14:paraId="16112358" w14:textId="5F98424F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78" w:type="dxa"/>
            <w:shd w:val="clear" w:color="auto" w:fill="auto"/>
          </w:tcPr>
          <w:p w14:paraId="2A85A71C" w14:textId="77777777" w:rsidR="00E62C86" w:rsidRDefault="00E62C86" w:rsidP="00675186">
            <w:pPr>
              <w:pStyle w:val="berschrift"/>
              <w:spacing w:before="0"/>
            </w:pPr>
          </w:p>
          <w:p w14:paraId="6468A33A" w14:textId="77777777" w:rsidR="00A8679E" w:rsidRDefault="00A8679E" w:rsidP="00E62C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0843FD55" w14:textId="77777777" w:rsidR="00A8679E" w:rsidRDefault="00A8679E" w:rsidP="00675186">
            <w:pPr>
              <w:pStyle w:val="berschrift"/>
              <w:spacing w:before="0"/>
            </w:pPr>
          </w:p>
          <w:p w14:paraId="1D4AE1E8" w14:textId="20CC6551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8679E" w14:paraId="319F9BB5" w14:textId="77777777" w:rsidTr="00736FAB">
        <w:trPr>
          <w:trHeight w:val="574"/>
          <w:jc w:val="center"/>
        </w:trPr>
        <w:tc>
          <w:tcPr>
            <w:tcW w:w="1024" w:type="dxa"/>
            <w:shd w:val="clear" w:color="auto" w:fill="auto"/>
          </w:tcPr>
          <w:p w14:paraId="2FF97121" w14:textId="77777777" w:rsidR="00E62C86" w:rsidRDefault="00E62C86" w:rsidP="00675186">
            <w:pPr>
              <w:pStyle w:val="berschrift"/>
              <w:spacing w:before="0"/>
            </w:pPr>
          </w:p>
          <w:p w14:paraId="0F75D3BC" w14:textId="77777777" w:rsidR="00A8679E" w:rsidRDefault="00A8679E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56AC91B2" w14:textId="77777777" w:rsidR="00A8679E" w:rsidRDefault="00A8679E" w:rsidP="00675186">
            <w:pPr>
              <w:pStyle w:val="berschrift"/>
              <w:spacing w:before="0"/>
            </w:pPr>
          </w:p>
          <w:p w14:paraId="3648977C" w14:textId="35071AC5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78" w:type="dxa"/>
            <w:shd w:val="clear" w:color="auto" w:fill="auto"/>
          </w:tcPr>
          <w:p w14:paraId="19E82EC4" w14:textId="77777777" w:rsidR="00E62C86" w:rsidRDefault="00E62C86" w:rsidP="00675186">
            <w:pPr>
              <w:pStyle w:val="berschrift"/>
              <w:spacing w:before="0"/>
            </w:pPr>
          </w:p>
          <w:p w14:paraId="7B56C9F3" w14:textId="77777777" w:rsidR="00A8679E" w:rsidRDefault="00A8679E" w:rsidP="006751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24C63D70" w14:textId="77777777" w:rsidR="00A8679E" w:rsidRDefault="00A8679E" w:rsidP="00675186">
            <w:pPr>
              <w:pStyle w:val="berschrift"/>
              <w:spacing w:before="0"/>
            </w:pPr>
          </w:p>
          <w:p w14:paraId="4B8E6AAF" w14:textId="7C184504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8679E" w14:paraId="7B47E2A3" w14:textId="77777777" w:rsidTr="00675186">
        <w:trPr>
          <w:trHeight w:val="549"/>
          <w:jc w:val="center"/>
        </w:trPr>
        <w:tc>
          <w:tcPr>
            <w:tcW w:w="1024" w:type="dxa"/>
            <w:shd w:val="clear" w:color="auto" w:fill="auto"/>
          </w:tcPr>
          <w:p w14:paraId="53254A51" w14:textId="77777777" w:rsidR="00E62C86" w:rsidRDefault="00E62C86" w:rsidP="00675186">
            <w:pPr>
              <w:pStyle w:val="berschrift"/>
              <w:spacing w:before="0"/>
            </w:pPr>
          </w:p>
          <w:p w14:paraId="58A0DDEA" w14:textId="77777777" w:rsidR="00A8679E" w:rsidRDefault="00A8679E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08386D4A" w14:textId="77777777" w:rsidR="00A8679E" w:rsidRDefault="00A8679E" w:rsidP="00675186">
            <w:pPr>
              <w:pStyle w:val="berschrift"/>
              <w:spacing w:before="0"/>
            </w:pPr>
          </w:p>
          <w:p w14:paraId="2E6E47B4" w14:textId="7EFF0CB1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78" w:type="dxa"/>
            <w:shd w:val="clear" w:color="auto" w:fill="auto"/>
          </w:tcPr>
          <w:p w14:paraId="57C19B3B" w14:textId="77777777" w:rsidR="00E62C86" w:rsidRDefault="00E62C86" w:rsidP="00675186">
            <w:pPr>
              <w:pStyle w:val="berschrift"/>
              <w:spacing w:before="0"/>
            </w:pPr>
          </w:p>
          <w:p w14:paraId="396D1447" w14:textId="77777777" w:rsidR="00A8679E" w:rsidRDefault="00A8679E" w:rsidP="006751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499AB777" w14:textId="77777777" w:rsidR="00A8679E" w:rsidRDefault="00A8679E" w:rsidP="00675186">
            <w:pPr>
              <w:pStyle w:val="berschrift"/>
              <w:spacing w:before="0"/>
            </w:pPr>
          </w:p>
          <w:p w14:paraId="28AFCC93" w14:textId="79EE9056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CE931C" w14:textId="77777777" w:rsidR="00A8679E" w:rsidRDefault="00A8679E" w:rsidP="00A8679E">
      <w:pPr>
        <w:ind w:left="360"/>
        <w:outlineLvl w:val="0"/>
        <w:rPr>
          <w:b/>
        </w:rPr>
      </w:pPr>
    </w:p>
    <w:p w14:paraId="0BB745B4" w14:textId="77777777" w:rsidR="00BB15A4" w:rsidRDefault="00BB15A4" w:rsidP="00A8679E">
      <w:pPr>
        <w:ind w:left="360"/>
        <w:outlineLvl w:val="0"/>
        <w:rPr>
          <w:b/>
        </w:rPr>
      </w:pPr>
    </w:p>
    <w:p w14:paraId="24B24FBD" w14:textId="5DCAB5B9" w:rsidR="00E62C86" w:rsidRDefault="00E62C86" w:rsidP="00292016">
      <w:pPr>
        <w:ind w:left="360" w:right="-142"/>
        <w:outlineLvl w:val="0"/>
        <w:rPr>
          <w:b/>
        </w:rPr>
      </w:pPr>
      <w:r>
        <w:rPr>
          <w:b/>
        </w:rPr>
        <w:t xml:space="preserve">für im </w:t>
      </w:r>
      <w:r w:rsidRPr="00E62C86">
        <w:rPr>
          <w:b/>
          <w:u w:val="single"/>
        </w:rPr>
        <w:t>Vertiefungskurs</w:t>
      </w:r>
      <w:r w:rsidR="00292016">
        <w:rPr>
          <w:b/>
        </w:rPr>
        <w:t xml:space="preserve"> </w:t>
      </w:r>
      <w:r>
        <w:rPr>
          <w:b/>
        </w:rPr>
        <w:t xml:space="preserve">insgesamt </w:t>
      </w:r>
      <w:r w:rsidR="00736FA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736FAB">
        <w:rPr>
          <w:b/>
        </w:rPr>
        <w:instrText xml:space="preserve"> FORMTEXT </w:instrText>
      </w:r>
      <w:r w:rsidR="00736FAB">
        <w:rPr>
          <w:b/>
        </w:rPr>
      </w:r>
      <w:r w:rsidR="00736FAB">
        <w:rPr>
          <w:b/>
        </w:rPr>
        <w:fldChar w:fldCharType="separate"/>
      </w:r>
      <w:r w:rsidR="00736FAB">
        <w:rPr>
          <w:b/>
          <w:noProof/>
        </w:rPr>
        <w:t> </w:t>
      </w:r>
      <w:r w:rsidR="00736FAB">
        <w:rPr>
          <w:b/>
          <w:noProof/>
        </w:rPr>
        <w:t> </w:t>
      </w:r>
      <w:r w:rsidR="00736FAB">
        <w:rPr>
          <w:b/>
          <w:noProof/>
        </w:rPr>
        <w:t> </w:t>
      </w:r>
      <w:r w:rsidR="00736FAB">
        <w:rPr>
          <w:b/>
          <w:noProof/>
        </w:rPr>
        <w:t> </w:t>
      </w:r>
      <w:r w:rsidR="00736FAB">
        <w:rPr>
          <w:b/>
          <w:noProof/>
        </w:rPr>
        <w:t> </w:t>
      </w:r>
      <w:r w:rsidR="00736FAB">
        <w:rPr>
          <w:b/>
        </w:rPr>
        <w:fldChar w:fldCharType="end"/>
      </w:r>
      <w:bookmarkEnd w:id="26"/>
      <w:r w:rsidR="00736FAB">
        <w:rPr>
          <w:b/>
        </w:rPr>
        <w:t xml:space="preserve"> </w:t>
      </w:r>
      <w:r>
        <w:rPr>
          <w:b/>
        </w:rPr>
        <w:t xml:space="preserve">durchgängig beteiligte </w:t>
      </w:r>
      <w:r w:rsidR="00292016">
        <w:rPr>
          <w:b/>
        </w:rPr>
        <w:t>S</w:t>
      </w:r>
      <w:r>
        <w:rPr>
          <w:b/>
        </w:rPr>
        <w:t>chülerin</w:t>
      </w:r>
      <w:r w:rsidR="00736FAB">
        <w:rPr>
          <w:b/>
        </w:rPr>
        <w:t>n</w:t>
      </w:r>
      <w:r>
        <w:rPr>
          <w:b/>
        </w:rPr>
        <w:t>en</w:t>
      </w:r>
    </w:p>
    <w:p w14:paraId="67A9D66E" w14:textId="77777777" w:rsidR="00E62C86" w:rsidRDefault="00E62C86" w:rsidP="00A8679E">
      <w:pPr>
        <w:ind w:left="360"/>
        <w:outlineLvl w:val="0"/>
        <w:rPr>
          <w:b/>
        </w:rPr>
      </w:pPr>
    </w:p>
    <w:p w14:paraId="799432D1" w14:textId="25993BA3" w:rsidR="00E62C86" w:rsidRDefault="00E62C86" w:rsidP="00292016">
      <w:pPr>
        <w:ind w:left="360"/>
        <w:outlineLvl w:val="0"/>
        <w:rPr>
          <w:b/>
        </w:rPr>
      </w:pPr>
      <w:r>
        <w:rPr>
          <w:b/>
        </w:rPr>
        <w:t>(Mindeststundenzahl 18 Stunden)</w:t>
      </w:r>
    </w:p>
    <w:p w14:paraId="456E7B9B" w14:textId="77777777" w:rsidR="00E62C86" w:rsidRPr="00A8679E" w:rsidRDefault="00E62C86" w:rsidP="00A8679E">
      <w:pPr>
        <w:ind w:left="360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abe der Anzahl der Schülerinnen in den Vertiefungsregionen in den jeweiligen Wirtschaftsregionen"/>
      </w:tblPr>
      <w:tblGrid>
        <w:gridCol w:w="1024"/>
        <w:gridCol w:w="889"/>
        <w:gridCol w:w="4678"/>
        <w:gridCol w:w="2335"/>
      </w:tblGrid>
      <w:tr w:rsidR="00E62C86" w14:paraId="7060D0A6" w14:textId="77777777" w:rsidTr="0091259B">
        <w:trPr>
          <w:trHeight w:val="576"/>
          <w:jc w:val="center"/>
        </w:trPr>
        <w:tc>
          <w:tcPr>
            <w:tcW w:w="1024" w:type="dxa"/>
            <w:shd w:val="clear" w:color="auto" w:fill="auto"/>
          </w:tcPr>
          <w:p w14:paraId="3A88B091" w14:textId="77777777" w:rsidR="00E62C86" w:rsidRDefault="00E62C86" w:rsidP="00675186">
            <w:pPr>
              <w:pStyle w:val="berschrift"/>
              <w:spacing w:before="0"/>
            </w:pPr>
          </w:p>
          <w:p w14:paraId="28EA7A8D" w14:textId="77777777" w:rsidR="00E62C86" w:rsidRDefault="00E62C86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6ACE8B4A" w14:textId="77777777" w:rsidR="00736FAB" w:rsidRDefault="00736FAB" w:rsidP="00675186">
            <w:pPr>
              <w:pStyle w:val="berschrift"/>
              <w:spacing w:before="0"/>
            </w:pPr>
          </w:p>
          <w:p w14:paraId="466C3ED3" w14:textId="1ACDF8CD" w:rsidR="00E62C86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78" w:type="dxa"/>
            <w:shd w:val="clear" w:color="auto" w:fill="auto"/>
          </w:tcPr>
          <w:p w14:paraId="41B3090E" w14:textId="77777777" w:rsidR="00E62C86" w:rsidRDefault="00E62C86" w:rsidP="00675186">
            <w:pPr>
              <w:pStyle w:val="berschrift"/>
              <w:spacing w:before="0"/>
            </w:pPr>
          </w:p>
          <w:p w14:paraId="0C6F4737" w14:textId="77777777" w:rsidR="00E62C86" w:rsidRDefault="00E62C86" w:rsidP="00675186">
            <w:pPr>
              <w:pStyle w:val="berschrift"/>
              <w:spacing w:before="0"/>
            </w:pPr>
            <w:r>
              <w:t xml:space="preserve">Schülerinnen in der Wirtschaftsregion </w:t>
            </w:r>
          </w:p>
        </w:tc>
        <w:tc>
          <w:tcPr>
            <w:tcW w:w="2335" w:type="dxa"/>
            <w:shd w:val="clear" w:color="auto" w:fill="auto"/>
          </w:tcPr>
          <w:p w14:paraId="5578D52D" w14:textId="77777777" w:rsidR="00E62C86" w:rsidRDefault="00E62C86" w:rsidP="00675186">
            <w:pPr>
              <w:pStyle w:val="berschrift"/>
              <w:spacing w:before="0"/>
            </w:pPr>
          </w:p>
          <w:p w14:paraId="240BB664" w14:textId="699499EC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62C86" w14:paraId="6F9656D3" w14:textId="77777777" w:rsidTr="0091259B">
        <w:trPr>
          <w:trHeight w:val="576"/>
          <w:jc w:val="center"/>
        </w:trPr>
        <w:tc>
          <w:tcPr>
            <w:tcW w:w="1024" w:type="dxa"/>
            <w:shd w:val="clear" w:color="auto" w:fill="auto"/>
          </w:tcPr>
          <w:p w14:paraId="4D316498" w14:textId="77777777" w:rsidR="00E62C86" w:rsidRDefault="00E62C86" w:rsidP="00675186">
            <w:pPr>
              <w:pStyle w:val="berschrift"/>
              <w:spacing w:before="0"/>
            </w:pPr>
          </w:p>
          <w:p w14:paraId="7AECF175" w14:textId="77777777" w:rsidR="00E62C86" w:rsidRDefault="00E62C86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11A616F4" w14:textId="77777777" w:rsidR="00E62C86" w:rsidRDefault="00E62C86" w:rsidP="00675186">
            <w:pPr>
              <w:pStyle w:val="berschrift"/>
              <w:spacing w:before="0"/>
            </w:pPr>
          </w:p>
          <w:p w14:paraId="6EF81854" w14:textId="3C9B24AC" w:rsidR="00736FAB" w:rsidRDefault="00736FAB" w:rsidP="002E2BCC">
            <w:pPr>
              <w:pStyle w:val="berschrift"/>
              <w:spacing w:befor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instrText xml:space="preserve"> FORMTEXT </w:instrText>
            </w:r>
            <w:r>
              <w:fldChar w:fldCharType="separate"/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>
              <w:fldChar w:fldCharType="end"/>
            </w:r>
            <w:bookmarkEnd w:id="29"/>
          </w:p>
        </w:tc>
        <w:tc>
          <w:tcPr>
            <w:tcW w:w="4678" w:type="dxa"/>
            <w:shd w:val="clear" w:color="auto" w:fill="auto"/>
          </w:tcPr>
          <w:p w14:paraId="3ECA2E0D" w14:textId="77777777" w:rsidR="00E62C86" w:rsidRDefault="00E62C86" w:rsidP="00675186">
            <w:pPr>
              <w:pStyle w:val="berschrift"/>
              <w:spacing w:before="0"/>
            </w:pPr>
          </w:p>
          <w:p w14:paraId="6D5572F9" w14:textId="77777777" w:rsidR="00E62C86" w:rsidRDefault="00E62C86" w:rsidP="00675186">
            <w:pPr>
              <w:pStyle w:val="berschrift"/>
              <w:spacing w:before="0"/>
            </w:pPr>
            <w:r>
              <w:t xml:space="preserve">Schülerinnen in der Wirtschaftsregion </w:t>
            </w:r>
          </w:p>
        </w:tc>
        <w:tc>
          <w:tcPr>
            <w:tcW w:w="2335" w:type="dxa"/>
            <w:shd w:val="clear" w:color="auto" w:fill="auto"/>
          </w:tcPr>
          <w:p w14:paraId="6846547B" w14:textId="77777777" w:rsidR="00E62C86" w:rsidRDefault="00E62C86" w:rsidP="00675186">
            <w:pPr>
              <w:pStyle w:val="berschrift"/>
              <w:spacing w:before="0"/>
            </w:pPr>
          </w:p>
          <w:p w14:paraId="0228BAE3" w14:textId="27B584C2" w:rsidR="00736FAB" w:rsidRDefault="00736FAB" w:rsidP="002E2BCC">
            <w:pPr>
              <w:pStyle w:val="berschrift"/>
              <w:spacing w:befor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 w:rsidR="002E2BCC">
              <w:t> </w:t>
            </w:r>
            <w:r>
              <w:fldChar w:fldCharType="end"/>
            </w:r>
            <w:bookmarkEnd w:id="30"/>
          </w:p>
        </w:tc>
      </w:tr>
      <w:tr w:rsidR="00E62C86" w14:paraId="03C72282" w14:textId="77777777" w:rsidTr="0091259B">
        <w:trPr>
          <w:trHeight w:val="576"/>
          <w:jc w:val="center"/>
        </w:trPr>
        <w:tc>
          <w:tcPr>
            <w:tcW w:w="1024" w:type="dxa"/>
            <w:shd w:val="clear" w:color="auto" w:fill="auto"/>
          </w:tcPr>
          <w:p w14:paraId="758DDDFA" w14:textId="77777777" w:rsidR="00E62C86" w:rsidRDefault="00E62C86" w:rsidP="00675186">
            <w:pPr>
              <w:pStyle w:val="berschrift"/>
              <w:spacing w:before="0"/>
            </w:pPr>
          </w:p>
          <w:p w14:paraId="5E89C45E" w14:textId="77777777" w:rsidR="00E62C86" w:rsidRDefault="00E62C86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5855F578" w14:textId="77777777" w:rsidR="00E62C86" w:rsidRDefault="00E62C86" w:rsidP="00675186">
            <w:pPr>
              <w:pStyle w:val="berschrift"/>
              <w:spacing w:before="0"/>
            </w:pPr>
          </w:p>
          <w:p w14:paraId="663F306C" w14:textId="390597B8" w:rsidR="00736FAB" w:rsidRDefault="00736FAB" w:rsidP="002E2BCC">
            <w:pPr>
              <w:pStyle w:val="berschrift"/>
              <w:spacing w:befor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78" w:type="dxa"/>
            <w:shd w:val="clear" w:color="auto" w:fill="auto"/>
          </w:tcPr>
          <w:p w14:paraId="21319D1E" w14:textId="77777777" w:rsidR="00E62C86" w:rsidRDefault="00E62C86" w:rsidP="00675186">
            <w:pPr>
              <w:pStyle w:val="berschrift"/>
              <w:spacing w:before="0"/>
            </w:pPr>
          </w:p>
          <w:p w14:paraId="0765415F" w14:textId="77777777" w:rsidR="00E62C86" w:rsidRDefault="00E62C86" w:rsidP="006751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554359D3" w14:textId="77777777" w:rsidR="00E62C86" w:rsidRDefault="00E62C86" w:rsidP="00675186">
            <w:pPr>
              <w:pStyle w:val="berschrift"/>
              <w:spacing w:before="0"/>
            </w:pPr>
          </w:p>
          <w:p w14:paraId="52899933" w14:textId="340DB09C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62C86" w14:paraId="0F9D3896" w14:textId="77777777" w:rsidTr="0091259B">
        <w:trPr>
          <w:trHeight w:val="576"/>
          <w:jc w:val="center"/>
        </w:trPr>
        <w:tc>
          <w:tcPr>
            <w:tcW w:w="1024" w:type="dxa"/>
            <w:shd w:val="clear" w:color="auto" w:fill="auto"/>
          </w:tcPr>
          <w:p w14:paraId="098374B3" w14:textId="77777777" w:rsidR="00E62C86" w:rsidRDefault="00E62C86" w:rsidP="00675186">
            <w:pPr>
              <w:pStyle w:val="berschrift"/>
              <w:spacing w:before="0"/>
            </w:pPr>
          </w:p>
          <w:p w14:paraId="1320B598" w14:textId="77777777" w:rsidR="00E62C86" w:rsidRDefault="00E62C86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2246BBAF" w14:textId="77777777" w:rsidR="00E62C86" w:rsidRDefault="00E62C86" w:rsidP="00675186">
            <w:pPr>
              <w:pStyle w:val="berschrift"/>
              <w:spacing w:before="0"/>
            </w:pPr>
          </w:p>
          <w:p w14:paraId="68E35565" w14:textId="1A9032F0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78" w:type="dxa"/>
            <w:shd w:val="clear" w:color="auto" w:fill="auto"/>
          </w:tcPr>
          <w:p w14:paraId="744FE0F9" w14:textId="77777777" w:rsidR="00E62C86" w:rsidRDefault="00E62C86" w:rsidP="00675186">
            <w:pPr>
              <w:pStyle w:val="berschrift"/>
              <w:spacing w:before="0"/>
            </w:pPr>
          </w:p>
          <w:p w14:paraId="3776B621" w14:textId="77777777" w:rsidR="00E62C86" w:rsidRDefault="00E62C86" w:rsidP="006751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1F0B127E" w14:textId="77777777" w:rsidR="00E62C86" w:rsidRDefault="00E62C86" w:rsidP="00675186">
            <w:pPr>
              <w:pStyle w:val="berschrift"/>
              <w:spacing w:before="0"/>
            </w:pPr>
          </w:p>
          <w:p w14:paraId="6035EBA0" w14:textId="5EE92A80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62C86" w14:paraId="2E607A03" w14:textId="77777777" w:rsidTr="0091259B">
        <w:trPr>
          <w:trHeight w:val="576"/>
          <w:jc w:val="center"/>
        </w:trPr>
        <w:tc>
          <w:tcPr>
            <w:tcW w:w="1024" w:type="dxa"/>
            <w:shd w:val="clear" w:color="auto" w:fill="auto"/>
          </w:tcPr>
          <w:p w14:paraId="1D9095B5" w14:textId="77777777" w:rsidR="00E62C86" w:rsidRDefault="00E62C86" w:rsidP="00675186">
            <w:pPr>
              <w:pStyle w:val="berschrift"/>
              <w:spacing w:before="0"/>
            </w:pPr>
          </w:p>
          <w:p w14:paraId="4ECBF19B" w14:textId="77777777" w:rsidR="00E62C86" w:rsidRDefault="00E62C86" w:rsidP="00675186">
            <w:pPr>
              <w:pStyle w:val="berschrift"/>
              <w:spacing w:before="0"/>
            </w:pPr>
            <w:r>
              <w:t>Davon</w:t>
            </w:r>
          </w:p>
        </w:tc>
        <w:tc>
          <w:tcPr>
            <w:tcW w:w="889" w:type="dxa"/>
            <w:shd w:val="clear" w:color="auto" w:fill="auto"/>
          </w:tcPr>
          <w:p w14:paraId="44E22C5E" w14:textId="77777777" w:rsidR="00E62C86" w:rsidRDefault="00E62C86" w:rsidP="00675186">
            <w:pPr>
              <w:pStyle w:val="berschrift"/>
              <w:spacing w:before="0"/>
            </w:pPr>
          </w:p>
          <w:p w14:paraId="0100B1A3" w14:textId="2C5E2E26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78" w:type="dxa"/>
            <w:shd w:val="clear" w:color="auto" w:fill="auto"/>
          </w:tcPr>
          <w:p w14:paraId="12AB6407" w14:textId="77777777" w:rsidR="00E62C86" w:rsidRDefault="00E62C86" w:rsidP="00675186">
            <w:pPr>
              <w:pStyle w:val="berschrift"/>
              <w:spacing w:before="0"/>
            </w:pPr>
          </w:p>
          <w:p w14:paraId="542921A8" w14:textId="77777777" w:rsidR="00E62C86" w:rsidRDefault="00E62C86" w:rsidP="00675186">
            <w:pPr>
              <w:pStyle w:val="berschrift"/>
              <w:spacing w:before="0"/>
            </w:pPr>
            <w:r>
              <w:t>Schülerinnen in der Wirtschaftsregion</w:t>
            </w:r>
          </w:p>
        </w:tc>
        <w:tc>
          <w:tcPr>
            <w:tcW w:w="2335" w:type="dxa"/>
            <w:shd w:val="clear" w:color="auto" w:fill="auto"/>
          </w:tcPr>
          <w:p w14:paraId="3887802E" w14:textId="77777777" w:rsidR="00E62C86" w:rsidRDefault="00E62C86" w:rsidP="00675186">
            <w:pPr>
              <w:pStyle w:val="berschrift"/>
              <w:spacing w:before="0"/>
            </w:pPr>
          </w:p>
          <w:p w14:paraId="48FD0974" w14:textId="62312F7C" w:rsidR="00736FAB" w:rsidRDefault="00736FAB" w:rsidP="00675186">
            <w:pPr>
              <w:pStyle w:val="berschrift"/>
              <w:spacing w:befor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46359AE2" w14:textId="77777777" w:rsidR="00E62C86" w:rsidRPr="00A8679E" w:rsidRDefault="00E62C86" w:rsidP="00A8679E">
      <w:pPr>
        <w:ind w:left="360"/>
        <w:outlineLvl w:val="0"/>
        <w:rPr>
          <w:b/>
        </w:rPr>
      </w:pPr>
    </w:p>
    <w:p w14:paraId="1183A91F" w14:textId="77777777" w:rsidR="00E62C86" w:rsidRDefault="00E62C86" w:rsidP="00A8679E">
      <w:pPr>
        <w:ind w:left="360"/>
        <w:outlineLvl w:val="0"/>
        <w:rPr>
          <w:b/>
        </w:rPr>
      </w:pPr>
    </w:p>
    <w:p w14:paraId="02FBB5A6" w14:textId="317D0A86" w:rsidR="00E62C86" w:rsidRDefault="00E62C86" w:rsidP="00E62C86">
      <w:pPr>
        <w:numPr>
          <w:ilvl w:val="0"/>
          <w:numId w:val="1"/>
        </w:numPr>
        <w:spacing w:line="240" w:lineRule="atLeast"/>
        <w:outlineLvl w:val="0"/>
        <w:rPr>
          <w:u w:val="single"/>
        </w:rPr>
      </w:pPr>
      <w:r w:rsidRPr="00585B7C">
        <w:rPr>
          <w:b/>
          <w:u w:val="single"/>
        </w:rPr>
        <w:t>Kostenplan (als Anlage beifügen)</w:t>
      </w:r>
    </w:p>
    <w:p w14:paraId="0D745B4D" w14:textId="77777777" w:rsidR="00E62C86" w:rsidRDefault="00E62C86" w:rsidP="00A8679E">
      <w:pPr>
        <w:ind w:left="360"/>
        <w:outlineLvl w:val="0"/>
        <w:rPr>
          <w:b/>
        </w:rPr>
      </w:pPr>
    </w:p>
    <w:p w14:paraId="43DF6314" w14:textId="77777777" w:rsidR="00E62C86" w:rsidRPr="00B51C78" w:rsidRDefault="00E62C86" w:rsidP="00E62C86">
      <w:pPr>
        <w:spacing w:line="240" w:lineRule="atLeast"/>
        <w:rPr>
          <w:sz w:val="22"/>
          <w:szCs w:val="22"/>
        </w:rPr>
      </w:pPr>
      <w:r w:rsidRPr="00B51C78">
        <w:rPr>
          <w:sz w:val="22"/>
          <w:szCs w:val="22"/>
        </w:rPr>
        <w:t xml:space="preserve">Alle </w:t>
      </w:r>
      <w:r w:rsidRPr="00B51C78">
        <w:rPr>
          <w:rFonts w:cs="Arial"/>
          <w:sz w:val="22"/>
          <w:szCs w:val="22"/>
        </w:rPr>
        <w:t xml:space="preserve">zuwendungsfähigen Ausgaben, die mit der </w:t>
      </w:r>
      <w:r w:rsidRPr="00B51C78">
        <w:rPr>
          <w:sz w:val="22"/>
          <w:szCs w:val="22"/>
        </w:rPr>
        <w:t xml:space="preserve">Projektdurchführung </w:t>
      </w:r>
      <w:r w:rsidRPr="00B51C78">
        <w:rPr>
          <w:rFonts w:cs="Arial"/>
          <w:sz w:val="22"/>
          <w:szCs w:val="22"/>
        </w:rPr>
        <w:t>im Zusammenhang</w:t>
      </w:r>
      <w:r w:rsidRPr="00B51C78">
        <w:rPr>
          <w:sz w:val="22"/>
          <w:szCs w:val="22"/>
        </w:rPr>
        <w:t xml:space="preserve"> stehen, sind in einer detaillierten Übersicht darzustellen und einzeln zu erläutern. </w:t>
      </w:r>
    </w:p>
    <w:p w14:paraId="6BE8D965" w14:textId="77777777" w:rsidR="00E62C86" w:rsidRPr="00B51C78" w:rsidRDefault="00E62C86" w:rsidP="00E62C86">
      <w:pPr>
        <w:spacing w:line="240" w:lineRule="atLeast"/>
        <w:rPr>
          <w:rFonts w:cs="Arial"/>
          <w:sz w:val="22"/>
          <w:szCs w:val="22"/>
        </w:rPr>
      </w:pPr>
      <w:r w:rsidRPr="00B51C78">
        <w:rPr>
          <w:rFonts w:cs="Arial"/>
          <w:sz w:val="22"/>
          <w:szCs w:val="22"/>
          <w:u w:val="single"/>
        </w:rPr>
        <w:t xml:space="preserve">Zuwendungsfähig </w:t>
      </w:r>
      <w:r w:rsidRPr="00B51C78">
        <w:rPr>
          <w:rFonts w:cs="Arial"/>
          <w:sz w:val="22"/>
          <w:szCs w:val="22"/>
        </w:rPr>
        <w:t>sind projektbezogene Personal-, Sach- und Reiseausgaben</w:t>
      </w:r>
      <w:r>
        <w:rPr>
          <w:rFonts w:cs="Arial"/>
          <w:sz w:val="22"/>
          <w:szCs w:val="22"/>
        </w:rPr>
        <w:t xml:space="preserve">, Publizitätskosten </w:t>
      </w:r>
      <w:r w:rsidRPr="00B51C78">
        <w:rPr>
          <w:rFonts w:cs="Arial"/>
          <w:sz w:val="22"/>
          <w:szCs w:val="22"/>
        </w:rPr>
        <w:t>sowie ggfs. sonstige Fremdleistungen (z.B. Honorare), die im Zusammenhang mit der Maßnahme stehen. Das Verbot der Besserstellung von Projektpersonal gegenüber öffentlichen Bediensteten des Landes Baden-Württemberg ist hierbei zu beachten.</w:t>
      </w:r>
    </w:p>
    <w:p w14:paraId="5EE8DD71" w14:textId="77777777" w:rsidR="00E62C86" w:rsidRPr="00B51C78" w:rsidRDefault="00E62C86" w:rsidP="00E62C86">
      <w:pPr>
        <w:spacing w:line="240" w:lineRule="atLeast"/>
        <w:rPr>
          <w:rFonts w:cs="Arial"/>
          <w:sz w:val="22"/>
          <w:szCs w:val="22"/>
        </w:rPr>
      </w:pPr>
      <w:r w:rsidRPr="00B51C78">
        <w:rPr>
          <w:rFonts w:cs="Arial"/>
          <w:sz w:val="22"/>
          <w:szCs w:val="22"/>
          <w:u w:val="single"/>
        </w:rPr>
        <w:t>Nicht zuwendungsfähig</w:t>
      </w:r>
      <w:r w:rsidRPr="00B51C78">
        <w:rPr>
          <w:rFonts w:cs="Arial"/>
          <w:sz w:val="22"/>
          <w:szCs w:val="22"/>
        </w:rPr>
        <w:t xml:space="preserve"> sind gemäß der Landeshaushaltsordnung (</w:t>
      </w:r>
      <w:r w:rsidRPr="00B51C78">
        <w:rPr>
          <w:sz w:val="22"/>
          <w:szCs w:val="22"/>
        </w:rPr>
        <w:t>VV Nr. 2.2 zu § 44 LHO</w:t>
      </w:r>
      <w:r w:rsidRPr="00B51C78">
        <w:rPr>
          <w:rFonts w:cs="Arial"/>
          <w:sz w:val="22"/>
          <w:szCs w:val="22"/>
        </w:rPr>
        <w:t xml:space="preserve">) Versicherungen </w:t>
      </w:r>
      <w:r w:rsidRPr="00191D63">
        <w:rPr>
          <w:rFonts w:cs="Arial"/>
          <w:sz w:val="22"/>
          <w:szCs w:val="22"/>
        </w:rPr>
        <w:t>(soweit nicht gesetzlich vorgeschrieben)</w:t>
      </w:r>
      <w:r w:rsidRPr="00B51C78">
        <w:rPr>
          <w:rFonts w:cs="Arial"/>
          <w:sz w:val="22"/>
          <w:szCs w:val="22"/>
        </w:rPr>
        <w:t xml:space="preserve"> sowie nicht kassenmäßige </w:t>
      </w:r>
      <w:r w:rsidRPr="00B51C78">
        <w:rPr>
          <w:rFonts w:cs="Arial"/>
          <w:sz w:val="22"/>
          <w:szCs w:val="22"/>
        </w:rPr>
        <w:lastRenderedPageBreak/>
        <w:t>Aufwendungen (z.B. Abschreibungen, kalkulatorische Kosten, u.</w:t>
      </w:r>
      <w:r>
        <w:rPr>
          <w:rFonts w:cs="Arial"/>
          <w:sz w:val="22"/>
          <w:szCs w:val="22"/>
        </w:rPr>
        <w:t>ä</w:t>
      </w:r>
      <w:r w:rsidRPr="00B51C78">
        <w:rPr>
          <w:rFonts w:cs="Arial"/>
          <w:sz w:val="22"/>
          <w:szCs w:val="22"/>
        </w:rPr>
        <w:t>.).</w:t>
      </w:r>
      <w:r>
        <w:rPr>
          <w:rFonts w:cs="Arial"/>
          <w:sz w:val="22"/>
          <w:szCs w:val="22"/>
        </w:rPr>
        <w:t xml:space="preserve"> Kosten für eine interne Evaluation sowie Investitionsausgaben sind nicht Teil der Förderung.</w:t>
      </w:r>
    </w:p>
    <w:p w14:paraId="26842BAB" w14:textId="77777777" w:rsidR="00E62C86" w:rsidRDefault="00E62C86" w:rsidP="00A8679E">
      <w:pPr>
        <w:ind w:left="360"/>
        <w:outlineLvl w:val="0"/>
        <w:rPr>
          <w:b/>
        </w:rPr>
      </w:pPr>
    </w:p>
    <w:p w14:paraId="378BFD03" w14:textId="77777777" w:rsidR="00E62C86" w:rsidRDefault="00E62C86" w:rsidP="00E62C86">
      <w:pPr>
        <w:spacing w:line="240" w:lineRule="atLeast"/>
        <w:rPr>
          <w:sz w:val="22"/>
        </w:rPr>
      </w:pPr>
    </w:p>
    <w:p w14:paraId="10763748" w14:textId="2455570C" w:rsidR="00E62C86" w:rsidRDefault="00E62C86" w:rsidP="00E62C86">
      <w:pPr>
        <w:pStyle w:val="berschrift"/>
        <w:numPr>
          <w:ilvl w:val="0"/>
          <w:numId w:val="1"/>
        </w:numPr>
        <w:spacing w:before="0" w:line="240" w:lineRule="atLeast"/>
        <w:rPr>
          <w:u w:val="single"/>
        </w:rPr>
      </w:pPr>
      <w:r w:rsidRPr="00585B7C">
        <w:rPr>
          <w:u w:val="single"/>
        </w:rPr>
        <w:t>Finanzierungsplan (als Anlage beifügen)</w:t>
      </w:r>
    </w:p>
    <w:p w14:paraId="22337ACF" w14:textId="77777777" w:rsidR="00E62C86" w:rsidRDefault="00E62C86" w:rsidP="00A8679E">
      <w:pPr>
        <w:ind w:left="360"/>
        <w:outlineLvl w:val="0"/>
        <w:rPr>
          <w:b/>
        </w:rPr>
      </w:pPr>
    </w:p>
    <w:p w14:paraId="2BFB0CC6" w14:textId="77777777" w:rsidR="00E62C86" w:rsidRPr="00B51C78" w:rsidRDefault="00E62C86" w:rsidP="00E62C86">
      <w:pPr>
        <w:spacing w:line="240" w:lineRule="atLeast"/>
        <w:rPr>
          <w:sz w:val="22"/>
          <w:szCs w:val="22"/>
        </w:rPr>
      </w:pPr>
      <w:r w:rsidRPr="00B51C78">
        <w:rPr>
          <w:sz w:val="22"/>
          <w:szCs w:val="22"/>
        </w:rPr>
        <w:t>Die Finanzierung der Maßnahme (Eigenmittel, Beiträge Dritter, beantragter Zuschuss</w:t>
      </w:r>
      <w:r>
        <w:rPr>
          <w:sz w:val="22"/>
          <w:szCs w:val="22"/>
        </w:rPr>
        <w:t>, sonstige Zuschüsse der öff. Hand) ist</w:t>
      </w:r>
      <w:r w:rsidRPr="00204C70">
        <w:rPr>
          <w:sz w:val="22"/>
          <w:szCs w:val="22"/>
        </w:rPr>
        <w:t xml:space="preserve"> in einer Übersicht darzuste</w:t>
      </w:r>
      <w:r w:rsidRPr="00BE1E61">
        <w:rPr>
          <w:sz w:val="22"/>
          <w:szCs w:val="22"/>
        </w:rPr>
        <w:t>llen.</w:t>
      </w:r>
      <w:r w:rsidRPr="00B51C78">
        <w:rPr>
          <w:sz w:val="22"/>
          <w:szCs w:val="22"/>
        </w:rPr>
        <w:t xml:space="preserve"> </w:t>
      </w:r>
    </w:p>
    <w:p w14:paraId="5925DCE6" w14:textId="77777777" w:rsidR="00E62C86" w:rsidRDefault="00E62C86" w:rsidP="00A8679E">
      <w:pPr>
        <w:ind w:left="360"/>
        <w:outlineLvl w:val="0"/>
        <w:rPr>
          <w:b/>
        </w:rPr>
      </w:pPr>
    </w:p>
    <w:p w14:paraId="1C983CA6" w14:textId="0D91AD7D" w:rsidR="00E62C86" w:rsidRDefault="00E62C86" w:rsidP="00E62C86">
      <w:pPr>
        <w:numPr>
          <w:ilvl w:val="0"/>
          <w:numId w:val="1"/>
        </w:numPr>
        <w:spacing w:line="240" w:lineRule="atLeast"/>
        <w:outlineLvl w:val="0"/>
        <w:rPr>
          <w:b/>
          <w:szCs w:val="24"/>
          <w:u w:val="single"/>
        </w:rPr>
      </w:pPr>
      <w:r w:rsidRPr="00585B7C">
        <w:rPr>
          <w:b/>
          <w:szCs w:val="24"/>
          <w:u w:val="single"/>
        </w:rPr>
        <w:t>Erklärung des Antr</w:t>
      </w:r>
      <w:r w:rsidR="0091259B">
        <w:rPr>
          <w:b/>
          <w:szCs w:val="24"/>
          <w:u w:val="single"/>
        </w:rPr>
        <w:t>agstellers/ der Antragstellerin</w:t>
      </w:r>
    </w:p>
    <w:p w14:paraId="67B36324" w14:textId="67EF4520" w:rsidR="007E075A" w:rsidRDefault="007E075A" w:rsidP="00675186">
      <w:pPr>
        <w:spacing w:line="240" w:lineRule="atLeast"/>
        <w:ind w:left="360"/>
        <w:outlineLvl w:val="0"/>
        <w:rPr>
          <w:b/>
          <w:szCs w:val="24"/>
          <w:u w:val="single"/>
        </w:rPr>
      </w:pPr>
    </w:p>
    <w:p w14:paraId="274B2F45" w14:textId="447F0EBD" w:rsidR="00E62C86" w:rsidRPr="002853F4" w:rsidRDefault="007306AB" w:rsidP="00675186">
      <w:pPr>
        <w:rPr>
          <w:sz w:val="22"/>
          <w:szCs w:val="22"/>
        </w:rPr>
      </w:pPr>
      <w:sdt>
        <w:sdtPr>
          <w:id w:val="-173384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462">
            <w:rPr>
              <w:rFonts w:ascii="MS Gothic" w:eastAsia="MS Gothic" w:hAnsi="MS Gothic" w:hint="eastAsia"/>
            </w:rPr>
            <w:t>☐</w:t>
          </w:r>
        </w:sdtContent>
      </w:sdt>
      <w:r w:rsidR="007E075A">
        <w:tab/>
      </w:r>
      <w:r w:rsidR="007E075A" w:rsidRPr="002853F4">
        <w:rPr>
          <w:sz w:val="22"/>
          <w:szCs w:val="22"/>
        </w:rPr>
        <w:t>I</w:t>
      </w:r>
      <w:r w:rsidR="00E62C86" w:rsidRPr="002853F4">
        <w:rPr>
          <w:sz w:val="22"/>
          <w:szCs w:val="22"/>
        </w:rPr>
        <w:t xml:space="preserve">n der Anlage wird eine Aufzählung der kooperierenden Schulen (unter Angabe von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Namen, Schulart, Ort/Adresse) mitgesandt. Bereits vorliegende Absichtserklärungen /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Kooperationsvereinbarungen werden ebenfalls als </w:t>
      </w:r>
      <w:r w:rsidR="007E075A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Anlagen beigefügt.</w:t>
      </w:r>
    </w:p>
    <w:p w14:paraId="0A61348C" w14:textId="77777777" w:rsidR="00E62C86" w:rsidRDefault="00E62C86" w:rsidP="00E62C86">
      <w:pPr>
        <w:pStyle w:val="berschrift"/>
        <w:spacing w:before="0"/>
        <w:ind w:left="720"/>
        <w:rPr>
          <w:b w:val="0"/>
          <w:szCs w:val="24"/>
        </w:rPr>
      </w:pPr>
    </w:p>
    <w:p w14:paraId="4E29A777" w14:textId="1712D214" w:rsidR="00E62C86" w:rsidRPr="002853F4" w:rsidRDefault="007306AB" w:rsidP="00675186">
      <w:pPr>
        <w:rPr>
          <w:b/>
          <w:sz w:val="22"/>
          <w:szCs w:val="22"/>
        </w:rPr>
      </w:pPr>
      <w:sdt>
        <w:sdtPr>
          <w:id w:val="-96565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ab/>
      </w:r>
      <w:r w:rsidR="00675186" w:rsidRPr="002853F4">
        <w:rPr>
          <w:sz w:val="22"/>
          <w:szCs w:val="22"/>
        </w:rPr>
        <w:t>D</w:t>
      </w:r>
      <w:r w:rsidR="00E62C86" w:rsidRPr="002853F4">
        <w:rPr>
          <w:sz w:val="22"/>
          <w:szCs w:val="22"/>
        </w:rPr>
        <w:t xml:space="preserve">ie Richtigkeit und Vollständigkeit der in der Vorhabenbeschreibung gemachten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Angaben wird bestätigt. Dem/Der Antragsteller/in ist bekannt, dass falsche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Angaben die Rückforderung des bewilligten Zuschusses zur Folge haben können.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Änderungen und Abweichungen vom Antrag werden dem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Ministerium für Wirtschaft,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Arbeit und Wohnungsbau Baden-Württemberg unverzüglich mitgeteilt.</w:t>
      </w:r>
    </w:p>
    <w:p w14:paraId="2F0A5A72" w14:textId="77777777" w:rsidR="00E62C86" w:rsidRDefault="00E62C86" w:rsidP="00E62C86">
      <w:pPr>
        <w:pStyle w:val="Listenabsatz"/>
        <w:rPr>
          <w:b/>
          <w:szCs w:val="24"/>
        </w:rPr>
      </w:pPr>
    </w:p>
    <w:p w14:paraId="3B3C9591" w14:textId="1EF57C1F" w:rsidR="00E62C86" w:rsidRPr="002853F4" w:rsidRDefault="007306AB" w:rsidP="00675186">
      <w:pPr>
        <w:rPr>
          <w:sz w:val="22"/>
          <w:szCs w:val="22"/>
        </w:rPr>
      </w:pPr>
      <w:sdt>
        <w:sdtPr>
          <w:id w:val="210554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CC">
            <w:rPr>
              <w:rFonts w:ascii="MS Gothic" w:eastAsia="MS Gothic" w:hAnsi="MS Gothic" w:hint="eastAsia"/>
            </w:rPr>
            <w:t>☐</w:t>
          </w:r>
        </w:sdtContent>
      </w:sdt>
      <w:r w:rsidR="00675186">
        <w:tab/>
      </w:r>
      <w:r w:rsidR="00675186" w:rsidRPr="002853F4">
        <w:rPr>
          <w:sz w:val="22"/>
          <w:szCs w:val="22"/>
        </w:rPr>
        <w:t>M</w:t>
      </w:r>
      <w:r w:rsidR="00E62C86" w:rsidRPr="002853F4">
        <w:rPr>
          <w:sz w:val="22"/>
          <w:szCs w:val="22"/>
        </w:rPr>
        <w:t xml:space="preserve">it der Maßnahme wurde noch nicht begonnen und wird auch vor Zugang des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Zuwendungsbescheids oder einer Unbedenklichkeitsbescheinigung nicht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begonnen. Ein Vorhaben ist begonnen, sobald erste rechtsverbindliche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Verpflichtungen, insbesondere aufgrund eines entsprechenden Lieferungs- und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Leistungsvertrags, eingegangen sind. </w:t>
      </w:r>
    </w:p>
    <w:p w14:paraId="1E42A076" w14:textId="77777777" w:rsidR="00E62C86" w:rsidRDefault="00E62C86" w:rsidP="00E62C86">
      <w:pPr>
        <w:pStyle w:val="Listenabsatz"/>
        <w:rPr>
          <w:sz w:val="22"/>
          <w:szCs w:val="22"/>
        </w:rPr>
      </w:pPr>
    </w:p>
    <w:p w14:paraId="7D129EF6" w14:textId="6D3201ED" w:rsidR="00E62C86" w:rsidRDefault="007306AB" w:rsidP="00675186">
      <w:sdt>
        <w:sdtPr>
          <w:id w:val="-115830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 xml:space="preserve">Die Einhaltung des Verbots der Besserstellung von Projektpersonal gegenüber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öffentlich Bediensteten des Landes Baden-Württemberg wird bestätigt.</w:t>
      </w:r>
    </w:p>
    <w:p w14:paraId="4E694A3D" w14:textId="77777777" w:rsidR="00E62C86" w:rsidRDefault="00E62C86" w:rsidP="00E62C86">
      <w:pPr>
        <w:pStyle w:val="Listenabsatz"/>
        <w:rPr>
          <w:sz w:val="22"/>
          <w:szCs w:val="22"/>
        </w:rPr>
      </w:pPr>
    </w:p>
    <w:p w14:paraId="3851DE34" w14:textId="0EA8B9EE" w:rsidR="00E62C86" w:rsidRPr="002853F4" w:rsidRDefault="007306AB" w:rsidP="00675186">
      <w:pPr>
        <w:rPr>
          <w:sz w:val="22"/>
          <w:szCs w:val="22"/>
        </w:rPr>
      </w:pPr>
      <w:sdt>
        <w:sdtPr>
          <w:id w:val="20052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BCC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>Die inhaltliche Mitwirkung an der begleitenden externen Evaluation, an</w:t>
      </w:r>
      <w:r w:rsidR="00916462">
        <w:rPr>
          <w:sz w:val="22"/>
          <w:szCs w:val="22"/>
        </w:rPr>
        <w:t xml:space="preserve"> </w:t>
      </w:r>
      <w:r w:rsidR="00E62C86" w:rsidRPr="002853F4">
        <w:rPr>
          <w:sz w:val="22"/>
          <w:szCs w:val="22"/>
        </w:rPr>
        <w:t xml:space="preserve">Maßnahmen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der Öffentlichkeitsarbeit und einer übergreifenden gemeinsamen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Veranstaltung aller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Projekte wird zugesagt.</w:t>
      </w:r>
    </w:p>
    <w:p w14:paraId="37C634C7" w14:textId="77777777" w:rsidR="00E62C86" w:rsidRDefault="00E62C86" w:rsidP="00E62C86">
      <w:pPr>
        <w:pStyle w:val="Listenabsatz"/>
        <w:rPr>
          <w:sz w:val="22"/>
          <w:szCs w:val="22"/>
        </w:rPr>
      </w:pPr>
    </w:p>
    <w:p w14:paraId="49E37F7F" w14:textId="3DEC52DE" w:rsidR="00E62C86" w:rsidRPr="002853F4" w:rsidRDefault="007306AB" w:rsidP="00675186">
      <w:pPr>
        <w:rPr>
          <w:sz w:val="22"/>
          <w:szCs w:val="22"/>
        </w:rPr>
      </w:pPr>
      <w:sdt>
        <w:sdtPr>
          <w:id w:val="14544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 xml:space="preserve">Die Teilnahme und aktive Mitarbeit in einer gemeinsamen Arbeitsgruppe der </w:t>
      </w:r>
      <w:r w:rsidR="00675186" w:rsidRPr="002853F4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Projektträger</w:t>
      </w:r>
      <w:r w:rsidR="00665F96">
        <w:rPr>
          <w:sz w:val="22"/>
          <w:szCs w:val="22"/>
        </w:rPr>
        <w:t>/-innen</w:t>
      </w:r>
      <w:r w:rsidR="00E62C86" w:rsidRPr="002853F4">
        <w:rPr>
          <w:sz w:val="22"/>
          <w:szCs w:val="22"/>
        </w:rPr>
        <w:t xml:space="preserve"> und der inhaltlichen Entwicklung eines Leitfadens für Schulen,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Hochschulen und Multiplikatorinnen und Multiplikatoren wird zugesagt. Ebenso wird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zugesagt die (Zwischen-) Ergebnisse auf Fachveranstaltungen oder in Gremien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vorzustellen.</w:t>
      </w:r>
    </w:p>
    <w:p w14:paraId="379F16BC" w14:textId="77777777" w:rsidR="00E62C86" w:rsidRDefault="00E62C86" w:rsidP="00E62C86">
      <w:pPr>
        <w:pStyle w:val="Listenabsatz"/>
        <w:rPr>
          <w:sz w:val="22"/>
          <w:szCs w:val="22"/>
        </w:rPr>
      </w:pPr>
    </w:p>
    <w:p w14:paraId="6D37FDD7" w14:textId="209438A4" w:rsidR="00E62C86" w:rsidRDefault="007306AB" w:rsidP="00675186">
      <w:sdt>
        <w:sdtPr>
          <w:id w:val="-103188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 xml:space="preserve">Nach Erhalt einer Bewilligung wird der Hinweis auf Förderung der Maßnahme aus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Mitteln des Ministeriums für Wirtschaft, Arbeit und Wohnungsbau Baden-Württemberg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(bei Ausschreibungen, Bekanntmachungen, Veröffentlichungen</w:t>
      </w:r>
      <w:r w:rsidR="00916462">
        <w:rPr>
          <w:sz w:val="22"/>
          <w:szCs w:val="22"/>
        </w:rPr>
        <w:t xml:space="preserve"> </w:t>
      </w:r>
      <w:r w:rsidR="00E62C86" w:rsidRPr="002853F4">
        <w:rPr>
          <w:sz w:val="22"/>
          <w:szCs w:val="22"/>
        </w:rPr>
        <w:t xml:space="preserve">u.ä.) in geeigneter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Weise zugesichert.</w:t>
      </w:r>
      <w:r w:rsidR="00E62C86">
        <w:t xml:space="preserve"> </w:t>
      </w:r>
    </w:p>
    <w:p w14:paraId="18120F41" w14:textId="77777777" w:rsidR="00E62C86" w:rsidRDefault="00E62C86" w:rsidP="00E62C86">
      <w:pPr>
        <w:pStyle w:val="Listenabsatz"/>
        <w:rPr>
          <w:sz w:val="22"/>
          <w:szCs w:val="22"/>
        </w:rPr>
      </w:pPr>
    </w:p>
    <w:p w14:paraId="07DFE4B1" w14:textId="4ECD0DA7" w:rsidR="00E62C86" w:rsidRPr="002853F4" w:rsidRDefault="007306AB" w:rsidP="00675186">
      <w:pPr>
        <w:rPr>
          <w:sz w:val="22"/>
          <w:szCs w:val="22"/>
        </w:rPr>
      </w:pPr>
      <w:sdt>
        <w:sdtPr>
          <w:id w:val="40634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 xml:space="preserve">Eine Gewährleistung zur eigenständigen Weiterführung der Projekte in den jeweiligen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 xml:space="preserve">Regionen ohne Zuschuss von Landesmitteln wird im Anschluss an den </w:t>
      </w:r>
      <w:r w:rsidR="00916462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Förderzeitraum angestrebt.</w:t>
      </w:r>
    </w:p>
    <w:p w14:paraId="335516FE" w14:textId="77777777" w:rsidR="00E62C86" w:rsidRPr="002853F4" w:rsidRDefault="00E62C86" w:rsidP="00E62C86">
      <w:pPr>
        <w:pStyle w:val="Listenabsatz"/>
        <w:rPr>
          <w:sz w:val="22"/>
          <w:szCs w:val="22"/>
        </w:rPr>
      </w:pPr>
    </w:p>
    <w:p w14:paraId="34F7198D" w14:textId="04BF6758" w:rsidR="00E62C86" w:rsidRPr="002853F4" w:rsidRDefault="007306AB" w:rsidP="002853F4">
      <w:pPr>
        <w:rPr>
          <w:sz w:val="22"/>
          <w:szCs w:val="22"/>
        </w:rPr>
      </w:pPr>
      <w:sdt>
        <w:sdtPr>
          <w:id w:val="72394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E62C86" w:rsidRPr="002853F4">
        <w:rPr>
          <w:sz w:val="22"/>
          <w:szCs w:val="22"/>
        </w:rPr>
        <w:t>Die Zusammenarbeit der Projektpartner</w:t>
      </w:r>
      <w:r w:rsidR="00665F96">
        <w:rPr>
          <w:sz w:val="22"/>
          <w:szCs w:val="22"/>
        </w:rPr>
        <w:t>/-innen</w:t>
      </w:r>
      <w:r w:rsidR="00E62C86" w:rsidRPr="002853F4">
        <w:rPr>
          <w:sz w:val="22"/>
          <w:szCs w:val="22"/>
        </w:rPr>
        <w:t xml:space="preserve"> dieses Verbundprojekts ist in der </w:t>
      </w:r>
      <w:r w:rsidR="00665F96">
        <w:rPr>
          <w:sz w:val="22"/>
          <w:szCs w:val="22"/>
        </w:rPr>
        <w:tab/>
      </w:r>
      <w:r w:rsidR="00E62C86" w:rsidRPr="002853F4">
        <w:rPr>
          <w:sz w:val="22"/>
          <w:szCs w:val="22"/>
        </w:rPr>
        <w:t>schriftliche</w:t>
      </w:r>
      <w:r w:rsidR="00665F96">
        <w:rPr>
          <w:sz w:val="22"/>
          <w:szCs w:val="22"/>
        </w:rPr>
        <w:t xml:space="preserve">n </w:t>
      </w:r>
      <w:r w:rsidR="0009435D" w:rsidRPr="002853F4">
        <w:rPr>
          <w:sz w:val="22"/>
          <w:szCs w:val="22"/>
        </w:rPr>
        <w:t xml:space="preserve">Kooperationsvereinbarung vom </w:t>
      </w:r>
      <w:r w:rsidR="007E075A" w:rsidRPr="002853F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75A" w:rsidRPr="002853F4">
        <w:rPr>
          <w:sz w:val="22"/>
          <w:szCs w:val="22"/>
        </w:rPr>
        <w:instrText xml:space="preserve"> FORMTEXT </w:instrText>
      </w:r>
      <w:r w:rsidR="007E075A" w:rsidRPr="002853F4">
        <w:rPr>
          <w:sz w:val="22"/>
          <w:szCs w:val="22"/>
        </w:rPr>
      </w:r>
      <w:r w:rsidR="007E075A" w:rsidRPr="002853F4">
        <w:rPr>
          <w:sz w:val="22"/>
          <w:szCs w:val="22"/>
        </w:rPr>
        <w:fldChar w:fldCharType="separate"/>
      </w:r>
      <w:r w:rsidR="007E075A" w:rsidRPr="002853F4">
        <w:rPr>
          <w:sz w:val="22"/>
          <w:szCs w:val="22"/>
        </w:rPr>
        <w:t> </w:t>
      </w:r>
      <w:r w:rsidR="007E075A" w:rsidRPr="002853F4">
        <w:rPr>
          <w:sz w:val="22"/>
          <w:szCs w:val="22"/>
        </w:rPr>
        <w:t> </w:t>
      </w:r>
      <w:r w:rsidR="007E075A" w:rsidRPr="002853F4">
        <w:rPr>
          <w:sz w:val="22"/>
          <w:szCs w:val="22"/>
        </w:rPr>
        <w:t> </w:t>
      </w:r>
      <w:r w:rsidR="007E075A" w:rsidRPr="002853F4">
        <w:rPr>
          <w:sz w:val="22"/>
          <w:szCs w:val="22"/>
        </w:rPr>
        <w:t> </w:t>
      </w:r>
      <w:r w:rsidR="007E075A" w:rsidRPr="002853F4">
        <w:rPr>
          <w:sz w:val="22"/>
          <w:szCs w:val="22"/>
        </w:rPr>
        <w:t> </w:t>
      </w:r>
      <w:r w:rsidR="007E075A" w:rsidRPr="002853F4">
        <w:rPr>
          <w:sz w:val="22"/>
          <w:szCs w:val="22"/>
        </w:rPr>
        <w:fldChar w:fldCharType="end"/>
      </w:r>
      <w:r w:rsidR="007E075A" w:rsidRPr="002853F4">
        <w:rPr>
          <w:sz w:val="22"/>
          <w:szCs w:val="22"/>
        </w:rPr>
        <w:t xml:space="preserve"> </w:t>
      </w:r>
      <w:r w:rsidR="00E62C86" w:rsidRPr="002853F4">
        <w:rPr>
          <w:sz w:val="22"/>
          <w:szCs w:val="22"/>
        </w:rPr>
        <w:t>geregelt. (Anlage ist beigefügt)</w:t>
      </w:r>
    </w:p>
    <w:p w14:paraId="069BFFBB" w14:textId="77777777" w:rsidR="00E62C86" w:rsidRPr="002853F4" w:rsidRDefault="00E62C86" w:rsidP="00E62C86">
      <w:pPr>
        <w:pStyle w:val="Listenabsatz"/>
        <w:rPr>
          <w:sz w:val="22"/>
          <w:szCs w:val="22"/>
        </w:rPr>
      </w:pPr>
    </w:p>
    <w:p w14:paraId="29AE63AE" w14:textId="1F3F2BB8" w:rsidR="00E62C86" w:rsidRPr="002853F4" w:rsidRDefault="007306AB" w:rsidP="00675186">
      <w:pPr>
        <w:rPr>
          <w:sz w:val="22"/>
          <w:szCs w:val="22"/>
        </w:rPr>
      </w:pPr>
      <w:sdt>
        <w:sdtPr>
          <w:id w:val="7470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Im Rahmen des Projektverbunds fließen keine (in-)direkten Beihilfen an </w:t>
      </w:r>
      <w:r w:rsidR="00675186" w:rsidRP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Unternehmen.</w:t>
      </w:r>
    </w:p>
    <w:p w14:paraId="2232CD46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11F9BFB6" w14:textId="5F59D288" w:rsidR="0009435D" w:rsidRPr="002853F4" w:rsidRDefault="007306AB" w:rsidP="00675186">
      <w:pPr>
        <w:rPr>
          <w:sz w:val="22"/>
          <w:szCs w:val="22"/>
        </w:rPr>
      </w:pPr>
      <w:sdt>
        <w:sdtPr>
          <w:id w:val="213953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>Die Aktivitäten des Antragstellers</w:t>
      </w:r>
      <w:r w:rsidR="00665F96">
        <w:rPr>
          <w:sz w:val="22"/>
          <w:szCs w:val="22"/>
        </w:rPr>
        <w:t>/ der Antragstellerin</w:t>
      </w:r>
      <w:r w:rsidR="0009435D" w:rsidRPr="002853F4">
        <w:rPr>
          <w:sz w:val="22"/>
          <w:szCs w:val="22"/>
        </w:rPr>
        <w:t xml:space="preserve"> werden nach wirtschaftlichen </w:t>
      </w:r>
      <w:r w:rsidR="00665F96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und</w:t>
      </w:r>
      <w:r w:rsidR="00665F96">
        <w:rPr>
          <w:sz w:val="22"/>
          <w:szCs w:val="22"/>
        </w:rPr>
        <w:t xml:space="preserve"> </w:t>
      </w:r>
      <w:r w:rsidR="0009435D" w:rsidRPr="002853F4">
        <w:rPr>
          <w:sz w:val="22"/>
          <w:szCs w:val="22"/>
        </w:rPr>
        <w:t xml:space="preserve">nichtwirtschaftlichen Tätigkeiten nachweisbar und prüfsicher getrennt </w:t>
      </w:r>
      <w:r w:rsidR="00675186" w:rsidRP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(Trennungsrechnung).</w:t>
      </w:r>
    </w:p>
    <w:p w14:paraId="5FAFA618" w14:textId="77777777" w:rsidR="00675186" w:rsidRPr="002853F4" w:rsidRDefault="00675186" w:rsidP="00675186">
      <w:pPr>
        <w:rPr>
          <w:sz w:val="22"/>
          <w:szCs w:val="22"/>
        </w:rPr>
      </w:pPr>
    </w:p>
    <w:p w14:paraId="353C7552" w14:textId="5CADF195" w:rsidR="00E62C86" w:rsidRPr="002853F4" w:rsidRDefault="007306AB" w:rsidP="00675186">
      <w:pPr>
        <w:rPr>
          <w:sz w:val="22"/>
          <w:szCs w:val="22"/>
        </w:rPr>
      </w:pPr>
      <w:sdt>
        <w:sdtPr>
          <w:id w:val="-128033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ab/>
      </w:r>
      <w:r w:rsidR="0009435D" w:rsidRPr="002853F4">
        <w:rPr>
          <w:sz w:val="22"/>
          <w:szCs w:val="22"/>
        </w:rPr>
        <w:t xml:space="preserve">Bei den dargelegten Projektinhalten und -tätigkeiten handelt es sich ausschließlich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um nichtwirtschaftliche Tätigkeiten gem. Randnummer 15 </w:t>
      </w:r>
      <w:r w:rsidR="00675186" w:rsidRP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Buchstabe v des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Unionsrahmens für staatliche Beihilfen zur Förderung von Forschung, Entwicklung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und Innovation und </w:t>
      </w:r>
      <w:r w:rsidR="002853F4">
        <w:rPr>
          <w:sz w:val="22"/>
          <w:szCs w:val="22"/>
        </w:rPr>
        <w:t>e</w:t>
      </w:r>
      <w:r w:rsidR="0009435D" w:rsidRPr="002853F4">
        <w:rPr>
          <w:sz w:val="22"/>
          <w:szCs w:val="22"/>
        </w:rPr>
        <w:t>ventuelle Einnahmen fließen</w:t>
      </w:r>
      <w:r w:rsidR="002853F4">
        <w:rPr>
          <w:sz w:val="22"/>
          <w:szCs w:val="22"/>
        </w:rPr>
        <w:t xml:space="preserve"> </w:t>
      </w:r>
      <w:r w:rsidR="0009435D" w:rsidRPr="002853F4">
        <w:rPr>
          <w:sz w:val="22"/>
          <w:szCs w:val="22"/>
        </w:rPr>
        <w:t xml:space="preserve">wieder vollständig in den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nichtwirtschaftlichen Bereich.</w:t>
      </w:r>
    </w:p>
    <w:p w14:paraId="6B6D9A36" w14:textId="77777777" w:rsidR="0009435D" w:rsidRPr="002853F4" w:rsidRDefault="0009435D" w:rsidP="0009435D">
      <w:pPr>
        <w:spacing w:line="240" w:lineRule="atLeast"/>
        <w:ind w:left="720"/>
        <w:outlineLvl w:val="0"/>
        <w:rPr>
          <w:sz w:val="22"/>
          <w:szCs w:val="22"/>
        </w:rPr>
      </w:pPr>
    </w:p>
    <w:p w14:paraId="23A4B0F0" w14:textId="77777777" w:rsidR="008E3D9E" w:rsidRDefault="007306AB" w:rsidP="00675186">
      <w:pPr>
        <w:rPr>
          <w:sz w:val="22"/>
          <w:szCs w:val="22"/>
        </w:rPr>
      </w:pPr>
      <w:sdt>
        <w:sdtPr>
          <w:id w:val="41444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Das Verbundprojekt wird einheitlich und durchgängig unter dem Markennamen </w:t>
      </w:r>
    </w:p>
    <w:p w14:paraId="66C1F822" w14:textId="124BBB27" w:rsidR="0009435D" w:rsidRPr="002853F4" w:rsidRDefault="008E3D9E" w:rsidP="0067518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„Girls‘ Digital Camps“ durchgeführt.</w:t>
      </w:r>
    </w:p>
    <w:p w14:paraId="3A592D8F" w14:textId="77777777" w:rsidR="0009435D" w:rsidRPr="0009435D" w:rsidRDefault="0009435D" w:rsidP="0009435D">
      <w:pPr>
        <w:spacing w:line="240" w:lineRule="atLeast"/>
        <w:ind w:left="720"/>
        <w:outlineLvl w:val="0"/>
        <w:rPr>
          <w:sz w:val="22"/>
          <w:szCs w:val="22"/>
        </w:rPr>
      </w:pPr>
    </w:p>
    <w:p w14:paraId="0A358E6F" w14:textId="683AE424" w:rsidR="00E62C86" w:rsidRDefault="007306AB" w:rsidP="00675186">
      <w:sdt>
        <w:sdtPr>
          <w:id w:val="49538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Die Verarbeitung von personenbezogenen Daten bzw. deren Weitergabe unter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Einhaltung der datenschutzrechtlichen Vorschriften der DSGVO wird versichert.</w:t>
      </w:r>
    </w:p>
    <w:p w14:paraId="43A5F6BD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50F79643" w14:textId="766EA1E3" w:rsidR="0009435D" w:rsidRPr="002853F4" w:rsidRDefault="007306AB" w:rsidP="00675186">
      <w:pPr>
        <w:rPr>
          <w:sz w:val="22"/>
          <w:szCs w:val="22"/>
        </w:rPr>
      </w:pPr>
      <w:sdt>
        <w:sdtPr>
          <w:id w:val="993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>Es wird zugesichert, dass für die in diesem Projekt geltend gemachten</w:t>
      </w:r>
      <w:r w:rsidR="002853F4">
        <w:rPr>
          <w:sz w:val="22"/>
          <w:szCs w:val="22"/>
        </w:rPr>
        <w:t xml:space="preserve"> </w:t>
      </w:r>
      <w:r w:rsidR="0009435D" w:rsidRPr="002853F4">
        <w:rPr>
          <w:sz w:val="22"/>
          <w:szCs w:val="22"/>
        </w:rPr>
        <w:t xml:space="preserve">Ausgaben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keine anderen Fördermittel in Anspruch genommen werden (Ausschluss von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Doppelförderung).</w:t>
      </w:r>
    </w:p>
    <w:p w14:paraId="454C6DDE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201FBC36" w14:textId="242CE227" w:rsidR="0009435D" w:rsidRPr="002853F4" w:rsidRDefault="007306AB" w:rsidP="00675186">
      <w:pPr>
        <w:rPr>
          <w:sz w:val="22"/>
          <w:szCs w:val="22"/>
        </w:rPr>
      </w:pPr>
      <w:sdt>
        <w:sdtPr>
          <w:id w:val="68664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Für die hier beantragte Maßnahme wurde kein weiterer Zuschuss der öffentlichen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Hand (insbesondere Zuschüsse der EU, des Bundes, der Länder oder der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Kommunen) beantragt oder gewährt.</w:t>
      </w:r>
    </w:p>
    <w:p w14:paraId="7C841FEE" w14:textId="77777777" w:rsidR="0009435D" w:rsidRPr="002853F4" w:rsidRDefault="0009435D" w:rsidP="0009435D">
      <w:pPr>
        <w:pStyle w:val="Listenabsatz"/>
        <w:rPr>
          <w:sz w:val="22"/>
          <w:szCs w:val="22"/>
        </w:rPr>
      </w:pPr>
    </w:p>
    <w:p w14:paraId="73C9F621" w14:textId="6E5A488B" w:rsidR="0009435D" w:rsidRPr="002853F4" w:rsidRDefault="007306AB" w:rsidP="00675186">
      <w:pPr>
        <w:rPr>
          <w:sz w:val="22"/>
          <w:szCs w:val="22"/>
        </w:rPr>
      </w:pPr>
      <w:sdt>
        <w:sdtPr>
          <w:id w:val="-121172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Die Verbreitung der (Zwischen-)Ergebnisse aus den geförderten Maßnahmen wird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versichert, soweit keine Rechte des geistigen Eigentums begründet werden.</w:t>
      </w:r>
    </w:p>
    <w:p w14:paraId="25F435D1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24C16712" w14:textId="56A28127" w:rsidR="0009435D" w:rsidRPr="002853F4" w:rsidRDefault="007306AB" w:rsidP="00675186">
      <w:pPr>
        <w:rPr>
          <w:sz w:val="22"/>
          <w:szCs w:val="22"/>
        </w:rPr>
      </w:pPr>
      <w:sdt>
        <w:sdtPr>
          <w:id w:val="-27710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Die Fördervoraussetzungen im Merkblatt zur Förderung vom </w:t>
      </w:r>
      <w:r w:rsidR="00EA3D52">
        <w:rPr>
          <w:sz w:val="22"/>
          <w:szCs w:val="22"/>
        </w:rPr>
        <w:t>26.5.</w:t>
      </w:r>
      <w:r w:rsidR="0009435D" w:rsidRPr="002853F4">
        <w:rPr>
          <w:sz w:val="22"/>
          <w:szCs w:val="22"/>
        </w:rPr>
        <w:t xml:space="preserve">2020 wurden zur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Kenntnis genommen und werden beachtet.</w:t>
      </w:r>
    </w:p>
    <w:p w14:paraId="2A9BF6B5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3311741B" w14:textId="7848F5B8" w:rsidR="00675186" w:rsidRPr="002853F4" w:rsidRDefault="007306AB" w:rsidP="00675186">
      <w:pPr>
        <w:rPr>
          <w:sz w:val="22"/>
          <w:szCs w:val="22"/>
        </w:rPr>
      </w:pPr>
      <w:sdt>
        <w:sdtPr>
          <w:id w:val="-7244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Es wird versichert, dass alle für die Förderung relevanten Belege und Unterlagen für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einen Zeitraum von mindestens fünf Jahren nach Vorlage des Schlussverwendungs</w:t>
      </w:r>
      <w:r w:rsidR="002853F4">
        <w:rPr>
          <w:sz w:val="22"/>
          <w:szCs w:val="22"/>
        </w:rPr>
        <w:t>-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nachweises aufbewahrt werden. </w:t>
      </w:r>
    </w:p>
    <w:p w14:paraId="778B2EE6" w14:textId="77777777" w:rsidR="00675186" w:rsidRPr="002853F4" w:rsidRDefault="00675186" w:rsidP="00675186">
      <w:pPr>
        <w:rPr>
          <w:sz w:val="22"/>
          <w:szCs w:val="22"/>
        </w:rPr>
      </w:pPr>
    </w:p>
    <w:p w14:paraId="3C543713" w14:textId="0742B070" w:rsidR="0009435D" w:rsidRPr="002853F4" w:rsidRDefault="007306AB" w:rsidP="00675186">
      <w:pPr>
        <w:rPr>
          <w:b/>
          <w:sz w:val="22"/>
          <w:szCs w:val="22"/>
        </w:rPr>
      </w:pPr>
      <w:sdt>
        <w:sdtPr>
          <w:id w:val="15613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>Es ist bekannt, dass das Ministerium für Wirtschaft, Arbeit und Wohnungsbau Baden-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Württemberg</w:t>
      </w:r>
      <w:r w:rsidR="00AC04A5">
        <w:rPr>
          <w:sz w:val="22"/>
          <w:szCs w:val="22"/>
        </w:rPr>
        <w:t xml:space="preserve"> sowie</w:t>
      </w:r>
      <w:r w:rsidR="0009435D" w:rsidRPr="002853F4">
        <w:rPr>
          <w:sz w:val="22"/>
          <w:szCs w:val="22"/>
        </w:rPr>
        <w:t xml:space="preserve"> der </w:t>
      </w:r>
      <w:r w:rsidR="00AC04A5">
        <w:rPr>
          <w:sz w:val="22"/>
          <w:szCs w:val="22"/>
        </w:rPr>
        <w:t xml:space="preserve">Rechnungshof Baden-Württemberg </w:t>
      </w:r>
      <w:r w:rsidR="0009435D" w:rsidRPr="002853F4">
        <w:rPr>
          <w:sz w:val="22"/>
          <w:szCs w:val="22"/>
        </w:rPr>
        <w:t xml:space="preserve">gegenüber </w:t>
      </w:r>
      <w:r w:rsidR="00AC04A5">
        <w:rPr>
          <w:sz w:val="22"/>
          <w:szCs w:val="22"/>
        </w:rPr>
        <w:t>d</w:t>
      </w:r>
      <w:r w:rsidR="0009435D" w:rsidRPr="002853F4">
        <w:rPr>
          <w:sz w:val="22"/>
          <w:szCs w:val="22"/>
        </w:rPr>
        <w:t>em Zu</w:t>
      </w:r>
      <w:r w:rsidR="00AC04A5">
        <w:rPr>
          <w:sz w:val="22"/>
          <w:szCs w:val="22"/>
        </w:rPr>
        <w:t>-</w:t>
      </w:r>
      <w:r w:rsidR="00AC04A5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 xml:space="preserve">wendungsempfänger zur Prüfung der Fördermaßnahme berechtigt sind. Dies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schließt ggf. auch Erhebungen vor Ort ein.</w:t>
      </w:r>
    </w:p>
    <w:p w14:paraId="05D1AC06" w14:textId="77777777" w:rsidR="0009435D" w:rsidRDefault="0009435D" w:rsidP="0009435D">
      <w:pPr>
        <w:pStyle w:val="Listenabsatz"/>
        <w:rPr>
          <w:b/>
          <w:szCs w:val="24"/>
        </w:rPr>
      </w:pPr>
    </w:p>
    <w:p w14:paraId="57C106AB" w14:textId="5C193F0D" w:rsidR="0009435D" w:rsidRPr="002853F4" w:rsidRDefault="007306AB" w:rsidP="00675186">
      <w:pPr>
        <w:rPr>
          <w:sz w:val="22"/>
          <w:szCs w:val="22"/>
        </w:rPr>
      </w:pPr>
      <w:sdt>
        <w:sdtPr>
          <w:id w:val="-7979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Die Gesamtfinanzierung des Vorhabens ist gesichert und wird im beiliegenden </w:t>
      </w:r>
      <w:r w:rsid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Kosten- und Finanzierungsplan dargestellt.</w:t>
      </w:r>
    </w:p>
    <w:p w14:paraId="2329B992" w14:textId="77777777" w:rsidR="0009435D" w:rsidRPr="002853F4" w:rsidRDefault="0009435D" w:rsidP="0009435D">
      <w:pPr>
        <w:pStyle w:val="Listenabsatz"/>
        <w:rPr>
          <w:sz w:val="22"/>
          <w:szCs w:val="22"/>
        </w:rPr>
      </w:pPr>
    </w:p>
    <w:p w14:paraId="12C0DBA7" w14:textId="7DA13903" w:rsidR="0009435D" w:rsidRPr="002853F4" w:rsidRDefault="007306AB" w:rsidP="00675186">
      <w:pPr>
        <w:rPr>
          <w:sz w:val="22"/>
          <w:szCs w:val="22"/>
        </w:rPr>
      </w:pPr>
      <w:sdt>
        <w:sdtPr>
          <w:id w:val="8134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675186">
        <w:t xml:space="preserve"> </w:t>
      </w:r>
      <w:r w:rsidR="00675186">
        <w:tab/>
      </w:r>
      <w:r w:rsidR="0009435D" w:rsidRPr="002853F4">
        <w:rPr>
          <w:sz w:val="22"/>
          <w:szCs w:val="22"/>
        </w:rPr>
        <w:t xml:space="preserve">Die im Antragsformular aufgeführten subventionserheblichen Tatsachen sind </w:t>
      </w:r>
      <w:r w:rsidR="00675186" w:rsidRPr="002853F4">
        <w:rPr>
          <w:sz w:val="22"/>
          <w:szCs w:val="22"/>
        </w:rPr>
        <w:tab/>
      </w:r>
      <w:r w:rsidR="0009435D" w:rsidRPr="002853F4">
        <w:rPr>
          <w:sz w:val="22"/>
          <w:szCs w:val="22"/>
        </w:rPr>
        <w:t>bekannt.</w:t>
      </w:r>
    </w:p>
    <w:p w14:paraId="0BB73F55" w14:textId="77777777" w:rsidR="0009435D" w:rsidRDefault="0009435D" w:rsidP="0009435D">
      <w:pPr>
        <w:pStyle w:val="Listenabsatz"/>
        <w:rPr>
          <w:sz w:val="22"/>
          <w:szCs w:val="22"/>
        </w:rPr>
      </w:pPr>
    </w:p>
    <w:p w14:paraId="1005530F" w14:textId="77777777" w:rsidR="0009435D" w:rsidRDefault="0009435D" w:rsidP="0009435D">
      <w:pPr>
        <w:spacing w:line="240" w:lineRule="atLeast"/>
        <w:ind w:left="720"/>
        <w:outlineLvl w:val="0"/>
        <w:rPr>
          <w:sz w:val="22"/>
          <w:szCs w:val="22"/>
        </w:rPr>
      </w:pPr>
    </w:p>
    <w:p w14:paraId="37501C40" w14:textId="77777777" w:rsidR="0009435D" w:rsidRDefault="0009435D" w:rsidP="0009435D">
      <w:pPr>
        <w:numPr>
          <w:ilvl w:val="0"/>
          <w:numId w:val="1"/>
        </w:numPr>
        <w:tabs>
          <w:tab w:val="left" w:pos="567"/>
          <w:tab w:val="left" w:pos="3402"/>
          <w:tab w:val="right" w:pos="9638"/>
        </w:tabs>
        <w:outlineLvl w:val="0"/>
        <w:rPr>
          <w:rFonts w:cs="Arial Unicode MS"/>
          <w:b/>
          <w:szCs w:val="24"/>
          <w:u w:val="single"/>
        </w:rPr>
      </w:pPr>
      <w:r w:rsidRPr="00585B7C">
        <w:rPr>
          <w:rFonts w:cs="Arial Unicode MS"/>
          <w:b/>
          <w:szCs w:val="24"/>
          <w:u w:val="single"/>
        </w:rPr>
        <w:t>Hinweis auf die Bestimmungen des Subventionsgesetzes</w:t>
      </w:r>
    </w:p>
    <w:p w14:paraId="175886C3" w14:textId="77777777" w:rsidR="0009435D" w:rsidRDefault="0009435D" w:rsidP="0009435D">
      <w:pPr>
        <w:spacing w:line="240" w:lineRule="atLeast"/>
        <w:ind w:left="720"/>
        <w:outlineLvl w:val="0"/>
        <w:rPr>
          <w:sz w:val="22"/>
          <w:szCs w:val="22"/>
        </w:rPr>
      </w:pPr>
    </w:p>
    <w:p w14:paraId="30956555" w14:textId="77777777" w:rsidR="008E3D9E" w:rsidRDefault="0009435D" w:rsidP="0009435D">
      <w:pPr>
        <w:spacing w:line="240" w:lineRule="atLeast"/>
        <w:rPr>
          <w:sz w:val="22"/>
          <w:szCs w:val="22"/>
        </w:rPr>
      </w:pPr>
      <w:r w:rsidRPr="00BE7E1D">
        <w:rPr>
          <w:sz w:val="22"/>
          <w:szCs w:val="22"/>
        </w:rPr>
        <w:t>Unrichtige oder unvollständige Angaben zu subventionserheblichen Tatsachen k</w:t>
      </w:r>
      <w:r w:rsidR="00EA3D52">
        <w:rPr>
          <w:sz w:val="22"/>
          <w:szCs w:val="22"/>
        </w:rPr>
        <w:t>önnen nach § 264 StGB</w:t>
      </w:r>
      <w:r w:rsidRPr="00BE7E1D">
        <w:rPr>
          <w:sz w:val="22"/>
          <w:szCs w:val="22"/>
        </w:rPr>
        <w:t xml:space="preserve"> (Subventionsbetrug) strafbar sein, sofern die Angaben für den/die Antragsteller/in oder einen anderen vorteilhaft sind. Gleiches gilt, wenn das Ministerium für Wirtschaft, Arbeit und Wohnungsbau Baden-Württemberg über subventionserhebliche Tatsachen in Unkenntnis gelassen worden ist.</w:t>
      </w:r>
    </w:p>
    <w:p w14:paraId="4059EC43" w14:textId="77777777" w:rsidR="008E3D9E" w:rsidRDefault="008E3D9E" w:rsidP="0009435D">
      <w:pPr>
        <w:spacing w:line="240" w:lineRule="atLeast"/>
        <w:rPr>
          <w:sz w:val="22"/>
          <w:szCs w:val="22"/>
        </w:rPr>
      </w:pPr>
    </w:p>
    <w:p w14:paraId="5F939B83" w14:textId="7B853547" w:rsidR="0009435D" w:rsidRPr="00BE7E1D" w:rsidRDefault="0009435D" w:rsidP="0009435D">
      <w:pPr>
        <w:spacing w:line="240" w:lineRule="atLeast"/>
        <w:rPr>
          <w:sz w:val="22"/>
          <w:szCs w:val="22"/>
        </w:rPr>
      </w:pPr>
      <w:r w:rsidRPr="00BE7E1D">
        <w:rPr>
          <w:sz w:val="22"/>
          <w:szCs w:val="22"/>
        </w:rPr>
        <w:t>Subventionserhebliche Tatsachen sind</w:t>
      </w:r>
    </w:p>
    <w:p w14:paraId="3CC1E8A0" w14:textId="77777777" w:rsidR="0009435D" w:rsidRPr="00BE7E1D" w:rsidRDefault="0009435D" w:rsidP="0009435D">
      <w:pPr>
        <w:spacing w:line="240" w:lineRule="atLeast"/>
        <w:rPr>
          <w:sz w:val="22"/>
          <w:szCs w:val="22"/>
        </w:rPr>
      </w:pPr>
    </w:p>
    <w:p w14:paraId="76061B83" w14:textId="77777777" w:rsidR="0009435D" w:rsidRPr="00F25E36" w:rsidRDefault="0009435D" w:rsidP="0009435D">
      <w:pPr>
        <w:pStyle w:val="Listenabsatz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F25E36">
        <w:rPr>
          <w:sz w:val="22"/>
          <w:szCs w:val="22"/>
        </w:rPr>
        <w:t>Angaben zum Vorhaben (gem. Projektbeschreibung in der beigefügten Anlage)</w:t>
      </w:r>
    </w:p>
    <w:p w14:paraId="635A652D" w14:textId="7C2DE870" w:rsidR="0009435D" w:rsidRPr="00F25E36" w:rsidRDefault="0009435D" w:rsidP="0009435D">
      <w:pPr>
        <w:pStyle w:val="Listenabsatz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F25E36">
        <w:rPr>
          <w:sz w:val="22"/>
          <w:szCs w:val="22"/>
        </w:rPr>
        <w:t>Angaben zum Verbund (Verbundpartner</w:t>
      </w:r>
      <w:r w:rsidR="00AC04A5">
        <w:rPr>
          <w:sz w:val="22"/>
          <w:szCs w:val="22"/>
        </w:rPr>
        <w:t>/-in</w:t>
      </w:r>
      <w:r w:rsidRPr="00F25E36">
        <w:rPr>
          <w:sz w:val="22"/>
          <w:szCs w:val="22"/>
        </w:rPr>
        <w:t>, Art der Organisation, Sitz, Angabe der Region in der das Projekt umgesetzt wird, Vorsteuerabzug)</w:t>
      </w:r>
    </w:p>
    <w:p w14:paraId="1DE86177" w14:textId="2FAF8C6A" w:rsidR="0009435D" w:rsidRPr="00F25E36" w:rsidRDefault="0009435D" w:rsidP="0009435D">
      <w:pPr>
        <w:pStyle w:val="Listenabsatz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F25E36">
        <w:rPr>
          <w:sz w:val="22"/>
          <w:szCs w:val="22"/>
        </w:rPr>
        <w:lastRenderedPageBreak/>
        <w:t>Angaben zu der hier beantragten Fördermaßnahme (Anzahl der Teilnehm</w:t>
      </w:r>
      <w:r w:rsidR="00EA3D52">
        <w:rPr>
          <w:sz w:val="22"/>
          <w:szCs w:val="22"/>
        </w:rPr>
        <w:t>erinnen in den modularen Basisk</w:t>
      </w:r>
      <w:r w:rsidRPr="00F25E36">
        <w:rPr>
          <w:sz w:val="22"/>
          <w:szCs w:val="22"/>
        </w:rPr>
        <w:t>ursen, Anzahl der Teilnehmerinnen in den Vertiefungskursen, Gesamtteilnehmerinnenzahl)</w:t>
      </w:r>
    </w:p>
    <w:p w14:paraId="76EFDE34" w14:textId="3ABF4BCB" w:rsidR="0009435D" w:rsidRPr="00F25E36" w:rsidRDefault="0009435D" w:rsidP="0009435D">
      <w:pPr>
        <w:pStyle w:val="Listenabsatz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F25E36">
        <w:rPr>
          <w:sz w:val="22"/>
          <w:szCs w:val="22"/>
        </w:rPr>
        <w:t xml:space="preserve">Angaben, von denen nach </w:t>
      </w:r>
      <w:r w:rsidR="00AC04A5">
        <w:rPr>
          <w:sz w:val="22"/>
          <w:szCs w:val="22"/>
        </w:rPr>
        <w:t>Landesv</w:t>
      </w:r>
      <w:r w:rsidRPr="00F25E36">
        <w:rPr>
          <w:sz w:val="22"/>
          <w:szCs w:val="22"/>
        </w:rPr>
        <w:t>erwaltungsverfahrensrecht (§§</w:t>
      </w:r>
      <w:r w:rsidR="00EA3D52">
        <w:rPr>
          <w:sz w:val="22"/>
          <w:szCs w:val="22"/>
        </w:rPr>
        <w:t xml:space="preserve"> 48, 49, 49a LVwVfG</w:t>
      </w:r>
      <w:r w:rsidRPr="00F25E36">
        <w:rPr>
          <w:sz w:val="22"/>
          <w:szCs w:val="22"/>
        </w:rPr>
        <w:t>) oder anderen Rechtsvorschriften (ANBest-P) die Rückforderung der Zuwendung abhängig ist. Dies sind insbesondere Mitteilungs- und Nachweispflichten nach Nr. 5 und 6 der Allgemeinen Nebenbestimmungen für Zuwendungen zur Projektförderung (ANBest-P)</w:t>
      </w:r>
    </w:p>
    <w:p w14:paraId="6B2C7822" w14:textId="77777777" w:rsidR="0009435D" w:rsidRPr="00F25E36" w:rsidRDefault="0009435D" w:rsidP="0009435D">
      <w:pPr>
        <w:pStyle w:val="Listenabsatz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F25E36">
        <w:rPr>
          <w:sz w:val="22"/>
          <w:szCs w:val="22"/>
        </w:rPr>
        <w:t>Angaben hinsichtlich des Zeitpunkts des Vorhabenbeginns, der ausnahmslos erst nach Zugang des Bewilligungsbescheides erfolgen darf.</w:t>
      </w:r>
    </w:p>
    <w:p w14:paraId="2409AB50" w14:textId="77777777" w:rsidR="0009435D" w:rsidRPr="00BE7E1D" w:rsidRDefault="0009435D" w:rsidP="0009435D">
      <w:pPr>
        <w:pStyle w:val="Listenabsatz"/>
        <w:spacing w:line="240" w:lineRule="atLeast"/>
        <w:rPr>
          <w:sz w:val="22"/>
          <w:szCs w:val="22"/>
          <w:highlight w:val="yellow"/>
        </w:rPr>
      </w:pPr>
    </w:p>
    <w:p w14:paraId="44361186" w14:textId="77777777" w:rsidR="008E3D9E" w:rsidRDefault="0009435D" w:rsidP="0009435D">
      <w:pPr>
        <w:spacing w:line="240" w:lineRule="atLeast"/>
        <w:rPr>
          <w:sz w:val="22"/>
          <w:szCs w:val="22"/>
        </w:rPr>
      </w:pPr>
      <w:r w:rsidRPr="00BE7E1D">
        <w:rPr>
          <w:sz w:val="22"/>
          <w:szCs w:val="22"/>
        </w:rPr>
        <w:t>Subventionserhebliche Tatsachen sind ferner solche, die durch Scheingeschäfte oder Scheinhandlungen verdeckt werden, sowie Rechtsgeschäfte oder Handlungen unter Missbrauch von Gestaltungsmöglichkeiten im Zusammenhang mit einer beantragten Zuwendung.</w:t>
      </w:r>
    </w:p>
    <w:p w14:paraId="2609A9D0" w14:textId="77777777" w:rsidR="008E3D9E" w:rsidRDefault="008E3D9E" w:rsidP="0009435D">
      <w:pPr>
        <w:spacing w:line="240" w:lineRule="atLeast"/>
        <w:rPr>
          <w:sz w:val="22"/>
          <w:szCs w:val="22"/>
        </w:rPr>
      </w:pPr>
    </w:p>
    <w:p w14:paraId="50BF1A12" w14:textId="0ED89646" w:rsidR="0009435D" w:rsidRPr="00BE7E1D" w:rsidRDefault="0009435D" w:rsidP="0009435D">
      <w:pPr>
        <w:spacing w:line="240" w:lineRule="atLeast"/>
        <w:rPr>
          <w:sz w:val="22"/>
          <w:szCs w:val="22"/>
          <w:u w:val="single"/>
        </w:rPr>
      </w:pPr>
      <w:r w:rsidRPr="00BE7E1D">
        <w:rPr>
          <w:sz w:val="22"/>
          <w:szCs w:val="22"/>
          <w:u w:val="single"/>
        </w:rPr>
        <w:t>Bestätigung:</w:t>
      </w:r>
    </w:p>
    <w:p w14:paraId="4E580100" w14:textId="6DBF52D3" w:rsidR="0009435D" w:rsidRPr="00BE7E1D" w:rsidRDefault="0009435D" w:rsidP="0009435D">
      <w:pPr>
        <w:spacing w:line="240" w:lineRule="atLeast"/>
        <w:rPr>
          <w:sz w:val="22"/>
          <w:szCs w:val="22"/>
        </w:rPr>
      </w:pPr>
      <w:r w:rsidRPr="00BE7E1D">
        <w:rPr>
          <w:sz w:val="22"/>
          <w:szCs w:val="22"/>
        </w:rPr>
        <w:t>Der Antragsteller/die Antragstellerin versichert, dass ihm/ihr die Strafbarkeit eines Subventio</w:t>
      </w:r>
      <w:r w:rsidR="00EA3D52">
        <w:rPr>
          <w:sz w:val="22"/>
          <w:szCs w:val="22"/>
        </w:rPr>
        <w:t>nsbetrugs (§ 264 StGB</w:t>
      </w:r>
      <w:r w:rsidRPr="00BE7E1D">
        <w:rPr>
          <w:sz w:val="22"/>
          <w:szCs w:val="22"/>
        </w:rPr>
        <w:t>) bekannt sind. Dem/der Antragsteller/in ist bekannt, dass er/sie verpflichtet ist, dem Ministerium für Wirtschaft, Arbeit und Wohnungsbau Baden-Württemberg jede Änderung bei subventionserheblichen Tatsachen unverzüglich mitzuteilen.</w:t>
      </w:r>
    </w:p>
    <w:p w14:paraId="212B3C63" w14:textId="77777777" w:rsidR="0009435D" w:rsidRPr="00BE7E1D" w:rsidRDefault="0009435D" w:rsidP="0009435D">
      <w:pPr>
        <w:spacing w:line="240" w:lineRule="atLeast"/>
        <w:rPr>
          <w:b/>
          <w:sz w:val="22"/>
          <w:szCs w:val="22"/>
        </w:rPr>
      </w:pPr>
    </w:p>
    <w:p w14:paraId="63B94C1D" w14:textId="159F0944" w:rsidR="0009435D" w:rsidRDefault="0009435D" w:rsidP="0009435D">
      <w:pPr>
        <w:spacing w:line="240" w:lineRule="atLeast"/>
        <w:rPr>
          <w:sz w:val="22"/>
          <w:szCs w:val="22"/>
        </w:rPr>
      </w:pPr>
      <w:r w:rsidRPr="00BE7E1D">
        <w:rPr>
          <w:sz w:val="22"/>
          <w:szCs w:val="22"/>
        </w:rPr>
        <w:t>Rechtsg</w:t>
      </w:r>
      <w:r w:rsidR="00EA3D52">
        <w:rPr>
          <w:sz w:val="22"/>
          <w:szCs w:val="22"/>
        </w:rPr>
        <w:t>rundlagen: § 264 StGB</w:t>
      </w:r>
      <w:r w:rsidRPr="00BE7E1D">
        <w:rPr>
          <w:sz w:val="22"/>
          <w:szCs w:val="22"/>
        </w:rPr>
        <w:t xml:space="preserve"> und §§ 3 und 4 Subv</w:t>
      </w:r>
      <w:r w:rsidR="00EA3D52">
        <w:rPr>
          <w:sz w:val="22"/>
          <w:szCs w:val="22"/>
        </w:rPr>
        <w:t>G</w:t>
      </w:r>
      <w:r w:rsidRPr="00BE7E1D">
        <w:rPr>
          <w:sz w:val="22"/>
          <w:szCs w:val="22"/>
        </w:rPr>
        <w:t xml:space="preserve"> vom 29.7.1976 (BGBl. I S. 2037) in Verbindung mit § 1 des Gesetzes über die Vergabe von Subventionen nach Landesrecht vom 1.3.1977 (GBl. S. 42).</w:t>
      </w:r>
      <w:r>
        <w:rPr>
          <w:sz w:val="22"/>
          <w:szCs w:val="22"/>
        </w:rPr>
        <w:tab/>
      </w:r>
    </w:p>
    <w:p w14:paraId="522F7C9C" w14:textId="02CC4B29" w:rsidR="00675186" w:rsidRDefault="00675186" w:rsidP="0018630E">
      <w:pPr>
        <w:spacing w:line="800" w:lineRule="exact"/>
        <w:rPr>
          <w:sz w:val="22"/>
          <w:szCs w:val="22"/>
        </w:rPr>
      </w:pPr>
    </w:p>
    <w:p w14:paraId="726C193E" w14:textId="1075768B" w:rsidR="00675186" w:rsidRDefault="00B63573" w:rsidP="0018630E">
      <w:pPr>
        <w:tabs>
          <w:tab w:val="left" w:pos="3686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8" w:name="Text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6F62D60B" w14:textId="2BE25EEA" w:rsidR="00B63573" w:rsidRDefault="00B63573" w:rsidP="0009435D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14:paraId="20CFA7A3" w14:textId="70EB8BDD" w:rsidR="00B63573" w:rsidRDefault="00B63573" w:rsidP="0018630E">
      <w:pPr>
        <w:tabs>
          <w:tab w:val="left" w:pos="3544"/>
        </w:tabs>
        <w:spacing w:line="240" w:lineRule="atLeast"/>
        <w:rPr>
          <w:sz w:val="22"/>
          <w:szCs w:val="22"/>
        </w:rPr>
      </w:pPr>
      <w:r w:rsidRPr="007F3AA5">
        <w:rPr>
          <w:sz w:val="18"/>
          <w:szCs w:val="18"/>
        </w:rPr>
        <w:t>Ort, Datum</w:t>
      </w:r>
      <w:r w:rsidR="0018630E">
        <w:rPr>
          <w:sz w:val="18"/>
          <w:szCs w:val="18"/>
        </w:rPr>
        <w:tab/>
      </w:r>
      <w:r w:rsidR="0018630E">
        <w:rPr>
          <w:sz w:val="18"/>
          <w:szCs w:val="18"/>
        </w:rPr>
        <w:tab/>
      </w:r>
      <w:r w:rsidR="0018630E">
        <w:rPr>
          <w:sz w:val="18"/>
          <w:szCs w:val="18"/>
        </w:rPr>
        <w:tab/>
      </w:r>
      <w:r w:rsidRPr="007F3AA5">
        <w:rPr>
          <w:sz w:val="18"/>
          <w:szCs w:val="18"/>
        </w:rPr>
        <w:t>rechtsverbindliche Unterschrift</w:t>
      </w:r>
      <w:r>
        <w:rPr>
          <w:sz w:val="18"/>
          <w:szCs w:val="18"/>
        </w:rPr>
        <w:t xml:space="preserve"> Antragsteller/in</w:t>
      </w:r>
    </w:p>
    <w:p w14:paraId="09B577BD" w14:textId="11BF35D3" w:rsidR="00675186" w:rsidRDefault="00675186" w:rsidP="0009435D">
      <w:pPr>
        <w:spacing w:line="240" w:lineRule="atLeast"/>
        <w:rPr>
          <w:sz w:val="22"/>
          <w:szCs w:val="22"/>
        </w:rPr>
      </w:pPr>
    </w:p>
    <w:p w14:paraId="6F80A0EA" w14:textId="77777777" w:rsidR="00675186" w:rsidRPr="00BE7E1D" w:rsidRDefault="00675186" w:rsidP="0009435D">
      <w:pPr>
        <w:spacing w:line="240" w:lineRule="atLeast"/>
        <w:rPr>
          <w:sz w:val="22"/>
          <w:szCs w:val="22"/>
        </w:rPr>
      </w:pPr>
    </w:p>
    <w:p w14:paraId="56A9D0C5" w14:textId="77777777" w:rsidR="0009435D" w:rsidRPr="00E62107" w:rsidRDefault="0009435D" w:rsidP="0009435D">
      <w:pPr>
        <w:spacing w:line="240" w:lineRule="atLeast"/>
        <w:rPr>
          <w:b/>
          <w:szCs w:val="24"/>
        </w:rPr>
      </w:pPr>
      <w:r w:rsidRPr="00E62107">
        <w:rPr>
          <w:b/>
          <w:szCs w:val="24"/>
        </w:rPr>
        <w:t>Dem Antrag sind folgende Anlagen beigefügt:</w:t>
      </w:r>
    </w:p>
    <w:p w14:paraId="4BBB0668" w14:textId="77777777" w:rsidR="0009435D" w:rsidRPr="00E62107" w:rsidRDefault="0009435D" w:rsidP="0009435D">
      <w:pPr>
        <w:spacing w:line="240" w:lineRule="atLeast"/>
        <w:rPr>
          <w:b/>
          <w:szCs w:val="24"/>
        </w:rPr>
      </w:pPr>
    </w:p>
    <w:p w14:paraId="60F1B2C0" w14:textId="682BF7B2" w:rsidR="00F51FF7" w:rsidRDefault="007306AB" w:rsidP="00675186">
      <w:sdt>
        <w:sdtPr>
          <w:id w:val="162017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>
        <w:tab/>
      </w:r>
      <w:r w:rsidR="00F51FF7" w:rsidRPr="00EC434A">
        <w:t>Projektbeschreibung</w:t>
      </w:r>
      <w:r w:rsidR="00F51FF7">
        <w:t xml:space="preserve"> Kurzfassung (max. 2 DIN A-4 Seiten)</w:t>
      </w:r>
    </w:p>
    <w:p w14:paraId="336349F7" w14:textId="2EBB90F1" w:rsidR="00F51FF7" w:rsidRDefault="007306AB" w:rsidP="00675186">
      <w:sdt>
        <w:sdtPr>
          <w:id w:val="-3878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>
        <w:tab/>
        <w:t xml:space="preserve">Ausführliche Projektbeschreibung </w:t>
      </w:r>
    </w:p>
    <w:p w14:paraId="031956E2" w14:textId="07F8F432" w:rsidR="00F51FF7" w:rsidRDefault="007306AB" w:rsidP="00675186">
      <w:sdt>
        <w:sdtPr>
          <w:id w:val="111125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>
        <w:tab/>
        <w:t>Konzept zur Öffentlichkeitsarbeit und Ergebnisverbreitung</w:t>
      </w:r>
    </w:p>
    <w:p w14:paraId="7E26E0E2" w14:textId="2E593828" w:rsidR="00F51FF7" w:rsidRDefault="007306AB" w:rsidP="00675186">
      <w:sdt>
        <w:sdtPr>
          <w:id w:val="-161698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>
        <w:tab/>
        <w:t>Konzept zur Nachhaltigkeit</w:t>
      </w:r>
    </w:p>
    <w:p w14:paraId="348E3491" w14:textId="08AAEEE9" w:rsidR="00F51FF7" w:rsidRDefault="007306AB" w:rsidP="00675186">
      <w:sdt>
        <w:sdtPr>
          <w:id w:val="51503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>
        <w:tab/>
        <w:t>Kosten- und Finanzierungsplan</w:t>
      </w:r>
    </w:p>
    <w:p w14:paraId="2C0A86D3" w14:textId="2B3DB3B3" w:rsidR="003D115D" w:rsidRDefault="007306AB" w:rsidP="0018630E">
      <w:pPr>
        <w:tabs>
          <w:tab w:val="left" w:pos="709"/>
        </w:tabs>
        <w:ind w:left="426" w:hanging="426"/>
      </w:pPr>
      <w:sdt>
        <w:sdtPr>
          <w:id w:val="9781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56">
            <w:rPr>
              <w:rFonts w:ascii="MS Gothic" w:eastAsia="MS Gothic" w:hAnsi="MS Gothic" w:hint="eastAsia"/>
            </w:rPr>
            <w:t>☐</w:t>
          </w:r>
        </w:sdtContent>
      </w:sdt>
      <w:r w:rsidR="0018630E">
        <w:tab/>
      </w:r>
      <w:r w:rsidR="0018630E">
        <w:tab/>
      </w:r>
      <w:r w:rsidR="003D115D">
        <w:t>Auflistung der Kooperationsschulen</w:t>
      </w:r>
    </w:p>
    <w:p w14:paraId="2365C0A1" w14:textId="198AE58A" w:rsidR="00F51FF7" w:rsidRDefault="007306AB" w:rsidP="0018630E">
      <w:pPr>
        <w:tabs>
          <w:tab w:val="left" w:pos="709"/>
        </w:tabs>
      </w:pPr>
      <w:sdt>
        <w:sdtPr>
          <w:id w:val="-196295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56">
            <w:rPr>
              <w:rFonts w:ascii="MS Gothic" w:eastAsia="MS Gothic" w:hAnsi="MS Gothic" w:hint="eastAsia"/>
            </w:rPr>
            <w:t>☐</w:t>
          </w:r>
        </w:sdtContent>
      </w:sdt>
      <w:r w:rsidR="0018630E">
        <w:tab/>
      </w:r>
      <w:r w:rsidR="00F51FF7">
        <w:t>Schriftliche Kooperationsvereinbarung der Verbundpartner/innen</w:t>
      </w:r>
    </w:p>
    <w:p w14:paraId="1B1D5EA9" w14:textId="1D38800E" w:rsidR="0009435D" w:rsidRPr="0091259B" w:rsidRDefault="007306AB" w:rsidP="00675186">
      <w:pPr>
        <w:rPr>
          <w:b/>
        </w:rPr>
      </w:pPr>
      <w:sdt>
        <w:sdtPr>
          <w:id w:val="-4423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86">
            <w:rPr>
              <w:rFonts w:ascii="MS Gothic" w:eastAsia="MS Gothic" w:hAnsi="MS Gothic" w:hint="eastAsia"/>
            </w:rPr>
            <w:t>☐</w:t>
          </w:r>
        </w:sdtContent>
      </w:sdt>
      <w:r w:rsidR="00F51FF7" w:rsidRPr="00057CF0">
        <w:tab/>
        <w:t xml:space="preserve">Kooperationsvereinbarungen (Absichtserklärungen) zwischen dem Verbund </w:t>
      </w:r>
      <w:r w:rsidR="00675186">
        <w:tab/>
      </w:r>
      <w:r w:rsidR="00F51FF7" w:rsidRPr="00057CF0">
        <w:t>und den teilnehmenden Schulen</w:t>
      </w:r>
    </w:p>
    <w:p w14:paraId="4FC3412E" w14:textId="605E5AE4" w:rsidR="0027362E" w:rsidRPr="00057CF0" w:rsidRDefault="0027362E" w:rsidP="0027362E">
      <w:pPr>
        <w:rPr>
          <w:b/>
        </w:rPr>
      </w:pPr>
      <w:sdt>
        <w:sdtPr>
          <w:id w:val="-9540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Berechnungsgrundlagen</w:t>
      </w:r>
    </w:p>
    <w:p w14:paraId="197DFBCC" w14:textId="77777777" w:rsidR="0027362E" w:rsidRPr="00057CF0" w:rsidRDefault="0027362E" w:rsidP="00675186">
      <w:pPr>
        <w:rPr>
          <w:b/>
        </w:rPr>
      </w:pPr>
    </w:p>
    <w:p w14:paraId="50C537A9" w14:textId="35B75DE6" w:rsidR="0009435D" w:rsidRPr="0009435D" w:rsidRDefault="0009435D" w:rsidP="00073145">
      <w:pPr>
        <w:spacing w:line="240" w:lineRule="atLeast"/>
        <w:outlineLvl w:val="0"/>
        <w:rPr>
          <w:sz w:val="22"/>
          <w:szCs w:val="22"/>
        </w:rPr>
      </w:pPr>
    </w:p>
    <w:sectPr w:rsidR="0009435D" w:rsidRPr="000943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DC82" w14:textId="77777777" w:rsidR="00073145" w:rsidRDefault="00073145" w:rsidP="0030719B">
      <w:pPr>
        <w:spacing w:line="240" w:lineRule="auto"/>
      </w:pPr>
      <w:r>
        <w:separator/>
      </w:r>
    </w:p>
  </w:endnote>
  <w:endnote w:type="continuationSeparator" w:id="0">
    <w:p w14:paraId="1B12AE3C" w14:textId="77777777" w:rsidR="00073145" w:rsidRDefault="00073145" w:rsidP="0030719B">
      <w:pPr>
        <w:spacing w:line="240" w:lineRule="auto"/>
      </w:pPr>
      <w:r>
        <w:continuationSeparator/>
      </w:r>
    </w:p>
  </w:endnote>
  <w:endnote w:type="continuationNotice" w:id="1">
    <w:p w14:paraId="3E2C07EA" w14:textId="77777777" w:rsidR="00073145" w:rsidRDefault="000731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6B2F" w14:textId="77777777" w:rsidR="0030719B" w:rsidRDefault="0030719B" w:rsidP="0030719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12AA" w14:textId="77777777" w:rsidR="00073145" w:rsidRDefault="00073145" w:rsidP="0030719B">
      <w:pPr>
        <w:spacing w:line="240" w:lineRule="auto"/>
      </w:pPr>
      <w:r>
        <w:separator/>
      </w:r>
    </w:p>
  </w:footnote>
  <w:footnote w:type="continuationSeparator" w:id="0">
    <w:p w14:paraId="1B8D4681" w14:textId="77777777" w:rsidR="00073145" w:rsidRDefault="00073145" w:rsidP="0030719B">
      <w:pPr>
        <w:spacing w:line="240" w:lineRule="auto"/>
      </w:pPr>
      <w:r>
        <w:continuationSeparator/>
      </w:r>
    </w:p>
  </w:footnote>
  <w:footnote w:type="continuationNotice" w:id="1">
    <w:p w14:paraId="34F480F6" w14:textId="77777777" w:rsidR="00073145" w:rsidRDefault="000731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DBC0" w14:textId="2604C068" w:rsidR="00FE0205" w:rsidRDefault="00FE0205" w:rsidP="00FE0205">
    <w:pPr>
      <w:pStyle w:val="Kopf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7306AB">
      <w:rPr>
        <w:noProof/>
      </w:rPr>
      <w:t>4</w:t>
    </w:r>
    <w:r>
      <w:fldChar w:fldCharType="end"/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5pt;height:8.5pt" o:bullet="t" fillcolor="window">
        <v:imagedata r:id="rId1" o:title=""/>
      </v:shape>
    </w:pict>
  </w:numPicBullet>
  <w:abstractNum w:abstractNumId="0" w15:restartNumberingAfterBreak="0">
    <w:nsid w:val="22887CAB"/>
    <w:multiLevelType w:val="hybridMultilevel"/>
    <w:tmpl w:val="7582A17A"/>
    <w:lvl w:ilvl="0" w:tplc="C346D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D2E"/>
    <w:multiLevelType w:val="hybridMultilevel"/>
    <w:tmpl w:val="32A8ABF2"/>
    <w:lvl w:ilvl="0" w:tplc="0A0E3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6E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CB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88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EF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64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26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C9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A1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99606C"/>
    <w:multiLevelType w:val="hybridMultilevel"/>
    <w:tmpl w:val="D67E2028"/>
    <w:lvl w:ilvl="0" w:tplc="FC1C8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A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02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8B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9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80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8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E8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AE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567B11"/>
    <w:multiLevelType w:val="hybridMultilevel"/>
    <w:tmpl w:val="7E481D48"/>
    <w:lvl w:ilvl="0" w:tplc="DEBA2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D9C"/>
    <w:multiLevelType w:val="hybridMultilevel"/>
    <w:tmpl w:val="DB9A646A"/>
    <w:lvl w:ilvl="0" w:tplc="CF428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E9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8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6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E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68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E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C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A6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D57630"/>
    <w:multiLevelType w:val="hybridMultilevel"/>
    <w:tmpl w:val="C3E244C2"/>
    <w:lvl w:ilvl="0" w:tplc="3F3EB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0A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40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89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4B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C2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A9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0F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4OhR1ZFCuXu20TwKaW0QOfFT8CU3fzG62nIwj08JeWwwKv9Tfset/BJ0/qzrRUP6+RoRrjWfmI49tk6jEymCw==" w:salt="DSeMs2A/L1ay8drEQgBkcg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60"/>
    <w:rsid w:val="00027F36"/>
    <w:rsid w:val="00057CF0"/>
    <w:rsid w:val="00073145"/>
    <w:rsid w:val="0009435D"/>
    <w:rsid w:val="001027AD"/>
    <w:rsid w:val="0018630E"/>
    <w:rsid w:val="001D3E8F"/>
    <w:rsid w:val="001F43E5"/>
    <w:rsid w:val="00236269"/>
    <w:rsid w:val="0027362E"/>
    <w:rsid w:val="002853F4"/>
    <w:rsid w:val="00292016"/>
    <w:rsid w:val="002E2BCC"/>
    <w:rsid w:val="0030719B"/>
    <w:rsid w:val="00387C98"/>
    <w:rsid w:val="0039079C"/>
    <w:rsid w:val="003D115D"/>
    <w:rsid w:val="003D3F81"/>
    <w:rsid w:val="004A12E6"/>
    <w:rsid w:val="004F2262"/>
    <w:rsid w:val="00520C8D"/>
    <w:rsid w:val="005B61EC"/>
    <w:rsid w:val="005F777A"/>
    <w:rsid w:val="00650580"/>
    <w:rsid w:val="00653A3F"/>
    <w:rsid w:val="00665F96"/>
    <w:rsid w:val="00675186"/>
    <w:rsid w:val="006B3D60"/>
    <w:rsid w:val="006B618A"/>
    <w:rsid w:val="007306AB"/>
    <w:rsid w:val="00736FAB"/>
    <w:rsid w:val="0075770A"/>
    <w:rsid w:val="007C3B29"/>
    <w:rsid w:val="007D0375"/>
    <w:rsid w:val="007E075A"/>
    <w:rsid w:val="007F3AA5"/>
    <w:rsid w:val="00815BF7"/>
    <w:rsid w:val="008464B3"/>
    <w:rsid w:val="008777B4"/>
    <w:rsid w:val="008B206C"/>
    <w:rsid w:val="008E3D9E"/>
    <w:rsid w:val="00903F45"/>
    <w:rsid w:val="0091259B"/>
    <w:rsid w:val="00916462"/>
    <w:rsid w:val="00920BB7"/>
    <w:rsid w:val="009B0BE1"/>
    <w:rsid w:val="009B3189"/>
    <w:rsid w:val="00A4263E"/>
    <w:rsid w:val="00A8679E"/>
    <w:rsid w:val="00AA0270"/>
    <w:rsid w:val="00AC04A5"/>
    <w:rsid w:val="00AE7600"/>
    <w:rsid w:val="00B22D88"/>
    <w:rsid w:val="00B63573"/>
    <w:rsid w:val="00BB15A4"/>
    <w:rsid w:val="00C16367"/>
    <w:rsid w:val="00C330FF"/>
    <w:rsid w:val="00CF16F4"/>
    <w:rsid w:val="00D30856"/>
    <w:rsid w:val="00D56B8E"/>
    <w:rsid w:val="00E62107"/>
    <w:rsid w:val="00E62C86"/>
    <w:rsid w:val="00EA3D52"/>
    <w:rsid w:val="00F50C19"/>
    <w:rsid w:val="00F51FF7"/>
    <w:rsid w:val="00FA26D0"/>
    <w:rsid w:val="00FA4E06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C107"/>
  <w15:chartTrackingRefBased/>
  <w15:docId w15:val="{43707E54-2C70-4C5B-98C2-88EC9F0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D60"/>
    <w:pPr>
      <w:spacing w:line="240" w:lineRule="exact"/>
    </w:pPr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B3D60"/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6B3D60"/>
    <w:rPr>
      <w:rFonts w:ascii="Arial" w:hAnsi="Arial"/>
      <w:sz w:val="16"/>
      <w:lang w:eastAsia="de-DE"/>
    </w:rPr>
  </w:style>
  <w:style w:type="paragraph" w:styleId="Fuzeile">
    <w:name w:val="footer"/>
    <w:basedOn w:val="Standard"/>
    <w:link w:val="FuzeileZchn"/>
    <w:rsid w:val="006B3D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3D60"/>
    <w:rPr>
      <w:rFonts w:ascii="Arial" w:hAnsi="Arial"/>
      <w:sz w:val="24"/>
      <w:lang w:eastAsia="de-DE"/>
    </w:rPr>
  </w:style>
  <w:style w:type="paragraph" w:styleId="Titel">
    <w:name w:val="Title"/>
    <w:basedOn w:val="Standard"/>
    <w:link w:val="TitelZchn"/>
    <w:qFormat/>
    <w:rsid w:val="006B3D60"/>
    <w:pPr>
      <w:spacing w:line="360" w:lineRule="auto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6B3D60"/>
    <w:rPr>
      <w:rFonts w:ascii="Arial" w:hAnsi="Arial"/>
      <w:b/>
      <w:sz w:val="28"/>
      <w:lang w:eastAsia="de-DE"/>
    </w:rPr>
  </w:style>
  <w:style w:type="table" w:styleId="Tabellenraster">
    <w:name w:val="Table Grid"/>
    <w:basedOn w:val="NormaleTabelle"/>
    <w:uiPriority w:val="59"/>
    <w:rsid w:val="006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locked/>
    <w:rsid w:val="00A8679E"/>
    <w:pPr>
      <w:spacing w:before="240"/>
      <w:outlineLvl w:val="0"/>
    </w:pPr>
    <w:rPr>
      <w:b/>
    </w:rPr>
  </w:style>
  <w:style w:type="paragraph" w:styleId="Listenabsatz">
    <w:name w:val="List Paragraph"/>
    <w:basedOn w:val="Standard"/>
    <w:uiPriority w:val="34"/>
    <w:qFormat/>
    <w:rsid w:val="00E62C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36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367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367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367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719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19B"/>
    <w:rPr>
      <w:rFonts w:ascii="Arial" w:hAnsi="Arial"/>
      <w:sz w:val="24"/>
      <w:lang w:eastAsia="de-DE"/>
    </w:rPr>
  </w:style>
  <w:style w:type="paragraph" w:styleId="Beschriftung">
    <w:name w:val="caption"/>
    <w:basedOn w:val="Standard"/>
    <w:next w:val="Standard"/>
    <w:unhideWhenUsed/>
    <w:qFormat/>
    <w:rsid w:val="0018630E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2DD-9B17-455A-9541-4848BC42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Haas-Waldmann, Sabine (WM)</dc:creator>
  <cp:keywords/>
  <dc:description/>
  <cp:lastModifiedBy>Wallner, Olga (WM)</cp:lastModifiedBy>
  <cp:revision>3</cp:revision>
  <dcterms:created xsi:type="dcterms:W3CDTF">2020-06-30T20:35:00Z</dcterms:created>
  <dcterms:modified xsi:type="dcterms:W3CDTF">2020-07-01T08:04:00Z</dcterms:modified>
</cp:coreProperties>
</file>