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C28B9" w14:textId="045B2E17" w:rsidR="00931561" w:rsidRDefault="00847435" w:rsidP="005820DE">
      <w:pPr>
        <w:tabs>
          <w:tab w:val="left" w:pos="4536"/>
          <w:tab w:val="left" w:pos="8505"/>
        </w:tabs>
        <w:jc w:val="center"/>
        <w:rPr>
          <w:rFonts w:cs="Arial"/>
          <w:b/>
        </w:rPr>
      </w:pPr>
      <w:r w:rsidRPr="00847435">
        <w:rPr>
          <w:rFonts w:cs="Arial"/>
          <w:b/>
          <w:noProof/>
          <w:lang w:eastAsia="de-DE"/>
        </w:rPr>
        <w:drawing>
          <wp:inline distT="0" distB="0" distL="0" distR="0" wp14:anchorId="6537A0C0" wp14:editId="36189BF7">
            <wp:extent cx="2781300" cy="963160"/>
            <wp:effectExtent l="0" t="0" r="0" b="8890"/>
            <wp:docPr id="2" name="Grafik 2" descr="C:\Users\Burlak\AppData\Local\Microsoft\Windows\INetCache\Content.Outlook\VHJ1H4B9\BW100_GR_4C_Ministerien_MW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lak\AppData\Local\Microsoft\Windows\INetCache\Content.Outlook\VHJ1H4B9\BW100_GR_4C_Ministerien_MWA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43" cy="9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2E95F" w14:textId="77777777" w:rsidR="00931561" w:rsidRDefault="00931561" w:rsidP="00931561">
      <w:pPr>
        <w:tabs>
          <w:tab w:val="left" w:pos="4536"/>
          <w:tab w:val="left" w:pos="8505"/>
        </w:tabs>
        <w:rPr>
          <w:rFonts w:cs="Arial"/>
          <w:b/>
        </w:rPr>
      </w:pPr>
    </w:p>
    <w:p w14:paraId="7EBFA2C5" w14:textId="77777777" w:rsidR="00931561" w:rsidRDefault="00931561" w:rsidP="00931561">
      <w:pPr>
        <w:spacing w:after="200" w:line="276" w:lineRule="auto"/>
        <w:rPr>
          <w:rFonts w:eastAsiaTheme="minorHAnsi" w:cs="Arial"/>
          <w:b/>
          <w:szCs w:val="24"/>
        </w:rPr>
      </w:pPr>
    </w:p>
    <w:p w14:paraId="18D467CA" w14:textId="77777777" w:rsidR="00931561" w:rsidRPr="00CB1E31" w:rsidRDefault="00931561" w:rsidP="00CB1E31">
      <w:pPr>
        <w:spacing w:after="200" w:line="276" w:lineRule="auto"/>
        <w:rPr>
          <w:rFonts w:eastAsiaTheme="minorHAnsi" w:cs="Arial"/>
          <w:b/>
          <w:szCs w:val="24"/>
        </w:rPr>
      </w:pPr>
      <w:r w:rsidRPr="00CB1E31">
        <w:rPr>
          <w:rFonts w:eastAsiaTheme="minorHAnsi" w:cs="Arial"/>
          <w:b/>
          <w:szCs w:val="24"/>
        </w:rPr>
        <w:t>ANTRAG</w:t>
      </w:r>
    </w:p>
    <w:p w14:paraId="279E6C8D" w14:textId="199C0204" w:rsidR="00931561" w:rsidRPr="00CB1E31" w:rsidRDefault="00823484" w:rsidP="00CB1E31">
      <w:pPr>
        <w:spacing w:after="200" w:line="276" w:lineRule="auto"/>
        <w:rPr>
          <w:rFonts w:eastAsiaTheme="minorHAnsi" w:cs="Arial"/>
          <w:b/>
          <w:szCs w:val="24"/>
        </w:rPr>
      </w:pPr>
      <w:r w:rsidRPr="00CB1E31">
        <w:rPr>
          <w:rFonts w:eastAsiaTheme="minorHAnsi" w:cs="Arial"/>
          <w:b/>
          <w:szCs w:val="24"/>
        </w:rPr>
        <w:t>a</w:t>
      </w:r>
      <w:r w:rsidR="005820DE" w:rsidRPr="00CB1E31">
        <w:rPr>
          <w:rFonts w:eastAsiaTheme="minorHAnsi" w:cs="Arial"/>
          <w:b/>
          <w:szCs w:val="24"/>
        </w:rPr>
        <w:t xml:space="preserve">uf Zuwendung </w:t>
      </w:r>
      <w:r w:rsidR="00931561" w:rsidRPr="00CB1E31">
        <w:rPr>
          <w:rFonts w:eastAsiaTheme="minorHAnsi" w:cs="Arial"/>
          <w:b/>
          <w:szCs w:val="24"/>
        </w:rPr>
        <w:t xml:space="preserve">zur Förderung </w:t>
      </w:r>
      <w:r w:rsidR="00D70E7F" w:rsidRPr="00CB1E31">
        <w:rPr>
          <w:rFonts w:eastAsiaTheme="minorHAnsi" w:cs="Arial"/>
          <w:b/>
          <w:szCs w:val="24"/>
        </w:rPr>
        <w:t>von regionalen Intensivberatungen der kleinen und mittleren Einzelhandelsunternehmen</w:t>
      </w:r>
      <w:r w:rsidR="005820DE" w:rsidRPr="00CB1E31">
        <w:rPr>
          <w:rFonts w:eastAsiaTheme="minorHAnsi" w:cs="Arial"/>
          <w:b/>
          <w:szCs w:val="24"/>
        </w:rPr>
        <w:t xml:space="preserve"> im Rahmen des Dialogprojekts „Handel 2030“ </w:t>
      </w:r>
    </w:p>
    <w:p w14:paraId="03B73199" w14:textId="61F071FB" w:rsidR="00931561" w:rsidRPr="00CB1E31" w:rsidRDefault="00823484" w:rsidP="00CB1E31">
      <w:pPr>
        <w:spacing w:after="200" w:line="276" w:lineRule="auto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a</w:t>
      </w:r>
      <w:r w:rsidR="00931561" w:rsidRPr="00CB1E31">
        <w:rPr>
          <w:rFonts w:eastAsiaTheme="minorHAnsi" w:cs="Arial"/>
          <w:szCs w:val="24"/>
        </w:rPr>
        <w:t>n das</w:t>
      </w:r>
    </w:p>
    <w:p w14:paraId="25F65BED" w14:textId="6C83E6F9" w:rsidR="00931561" w:rsidRPr="00CB1E31" w:rsidRDefault="00931561" w:rsidP="00CB1E31">
      <w:pPr>
        <w:spacing w:after="200" w:line="276" w:lineRule="auto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Ministerium für Wirtschaft</w:t>
      </w:r>
      <w:r w:rsidR="00C835BF" w:rsidRPr="00CB1E31">
        <w:rPr>
          <w:rFonts w:eastAsiaTheme="minorHAnsi" w:cs="Arial"/>
          <w:szCs w:val="24"/>
        </w:rPr>
        <w:t>, Arbeit und Tourismus</w:t>
      </w:r>
      <w:r w:rsidRPr="00CB1E31">
        <w:rPr>
          <w:rFonts w:eastAsiaTheme="minorHAnsi" w:cs="Arial"/>
          <w:szCs w:val="24"/>
        </w:rPr>
        <w:t xml:space="preserve"> Baden-Württemberg</w:t>
      </w:r>
    </w:p>
    <w:p w14:paraId="7731666A" w14:textId="77777777" w:rsidR="00931561" w:rsidRPr="00CB1E31" w:rsidRDefault="00931561" w:rsidP="00CB1E31">
      <w:pPr>
        <w:spacing w:after="200" w:line="276" w:lineRule="auto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Referat </w:t>
      </w:r>
      <w:r w:rsidR="005820DE" w:rsidRPr="00CB1E31">
        <w:rPr>
          <w:rFonts w:eastAsiaTheme="minorHAnsi" w:cs="Arial"/>
          <w:szCs w:val="24"/>
        </w:rPr>
        <w:t>41 - Mittelstand und Handwerk</w:t>
      </w:r>
    </w:p>
    <w:p w14:paraId="3D32F01C" w14:textId="77777777" w:rsidR="005820DE" w:rsidRPr="00CB1E31" w:rsidRDefault="005820DE" w:rsidP="00CB1E31">
      <w:pPr>
        <w:spacing w:after="200" w:line="276" w:lineRule="auto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Schlossplatz 4 (Neues Schloss)</w:t>
      </w:r>
    </w:p>
    <w:p w14:paraId="663248E6" w14:textId="77777777" w:rsidR="00931561" w:rsidRPr="00CB1E31" w:rsidRDefault="00931561" w:rsidP="00CB1E31">
      <w:pPr>
        <w:spacing w:after="200" w:line="276" w:lineRule="auto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70173 Stuttgart</w:t>
      </w:r>
    </w:p>
    <w:p w14:paraId="32237A85" w14:textId="77777777" w:rsidR="00931561" w:rsidRPr="00CB1E31" w:rsidRDefault="00931561" w:rsidP="00CB1E31">
      <w:pPr>
        <w:spacing w:after="200" w:line="276" w:lineRule="auto"/>
        <w:rPr>
          <w:rFonts w:eastAsiaTheme="minorHAnsi" w:cs="Arial"/>
          <w:szCs w:val="24"/>
        </w:rPr>
      </w:pPr>
    </w:p>
    <w:p w14:paraId="1620076D" w14:textId="47F18C89" w:rsidR="00931561" w:rsidRPr="00CB1E31" w:rsidRDefault="00931561" w:rsidP="00CB1E31">
      <w:pPr>
        <w:pStyle w:val="Listenabsatz"/>
        <w:numPr>
          <w:ilvl w:val="0"/>
          <w:numId w:val="1"/>
        </w:numPr>
        <w:spacing w:after="200" w:line="276" w:lineRule="auto"/>
        <w:ind w:left="567" w:hanging="567"/>
        <w:rPr>
          <w:rFonts w:eastAsiaTheme="minorHAnsi" w:cs="Arial"/>
          <w:b/>
          <w:szCs w:val="24"/>
        </w:rPr>
      </w:pPr>
      <w:r w:rsidRPr="00CB1E31">
        <w:rPr>
          <w:rFonts w:eastAsiaTheme="minorHAnsi" w:cs="Arial"/>
          <w:b/>
          <w:szCs w:val="24"/>
        </w:rPr>
        <w:t>Antragsteller</w:t>
      </w:r>
      <w:r w:rsidR="0062195E" w:rsidRPr="00CB1E31">
        <w:rPr>
          <w:rFonts w:eastAsiaTheme="minorHAnsi" w:cs="Arial"/>
          <w:b/>
          <w:szCs w:val="24"/>
        </w:rPr>
        <w:t>/in</w:t>
      </w:r>
      <w:r w:rsidR="00D70E7F" w:rsidRPr="00CB1E31">
        <w:rPr>
          <w:rFonts w:eastAsiaTheme="minorHAnsi" w:cs="Arial"/>
          <w:b/>
          <w:szCs w:val="24"/>
        </w:rPr>
        <w:t xml:space="preserve"> / Projektträger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642"/>
      </w:tblGrid>
      <w:tr w:rsidR="00931561" w:rsidRPr="00CB1E31" w14:paraId="0FAEABB1" w14:textId="77777777" w:rsidTr="00012191">
        <w:trPr>
          <w:trHeight w:val="600"/>
        </w:trPr>
        <w:tc>
          <w:tcPr>
            <w:tcW w:w="2442" w:type="dxa"/>
            <w:tcBorders>
              <w:bottom w:val="nil"/>
            </w:tcBorders>
          </w:tcPr>
          <w:p w14:paraId="65C9A288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Name</w:t>
            </w:r>
          </w:p>
        </w:tc>
        <w:tc>
          <w:tcPr>
            <w:tcW w:w="6738" w:type="dxa"/>
            <w:tcBorders>
              <w:bottom w:val="nil"/>
            </w:tcBorders>
          </w:tcPr>
          <w:p w14:paraId="036D359E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931561" w:rsidRPr="00CB1E31" w14:paraId="4155CBE9" w14:textId="77777777" w:rsidTr="00012191">
        <w:trPr>
          <w:trHeight w:val="600"/>
        </w:trPr>
        <w:tc>
          <w:tcPr>
            <w:tcW w:w="2442" w:type="dxa"/>
            <w:tcBorders>
              <w:top w:val="nil"/>
              <w:bottom w:val="dotted" w:sz="4" w:space="0" w:color="auto"/>
            </w:tcBorders>
          </w:tcPr>
          <w:p w14:paraId="3AFD6F1B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Straße, Hausnummer</w:t>
            </w:r>
          </w:p>
          <w:p w14:paraId="279C356D" w14:textId="77777777" w:rsidR="00B90E1A" w:rsidRPr="00CB1E31" w:rsidRDefault="00B90E1A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738" w:type="dxa"/>
            <w:tcBorders>
              <w:top w:val="nil"/>
              <w:bottom w:val="dotted" w:sz="4" w:space="0" w:color="auto"/>
            </w:tcBorders>
          </w:tcPr>
          <w:p w14:paraId="2EBA6F8A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931561" w:rsidRPr="00CB1E31" w14:paraId="403D11B5" w14:textId="77777777" w:rsidTr="00012191">
        <w:trPr>
          <w:trHeight w:val="600"/>
        </w:trPr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137C8E20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PLZ, Ort</w:t>
            </w:r>
          </w:p>
        </w:tc>
        <w:tc>
          <w:tcPr>
            <w:tcW w:w="6738" w:type="dxa"/>
            <w:tcBorders>
              <w:top w:val="dotted" w:sz="4" w:space="0" w:color="auto"/>
              <w:bottom w:val="dotted" w:sz="4" w:space="0" w:color="auto"/>
            </w:tcBorders>
          </w:tcPr>
          <w:p w14:paraId="2C652B5B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931561" w:rsidRPr="00CB1E31" w14:paraId="5B31DB84" w14:textId="77777777" w:rsidTr="00012191">
        <w:trPr>
          <w:trHeight w:val="600"/>
        </w:trPr>
        <w:tc>
          <w:tcPr>
            <w:tcW w:w="2442" w:type="dxa"/>
            <w:tcBorders>
              <w:top w:val="dotted" w:sz="4" w:space="0" w:color="auto"/>
            </w:tcBorders>
          </w:tcPr>
          <w:p w14:paraId="01DD29D2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Rechtsform</w:t>
            </w:r>
          </w:p>
        </w:tc>
        <w:tc>
          <w:tcPr>
            <w:tcW w:w="6738" w:type="dxa"/>
            <w:tcBorders>
              <w:top w:val="dotted" w:sz="4" w:space="0" w:color="auto"/>
            </w:tcBorders>
          </w:tcPr>
          <w:p w14:paraId="1C9A0155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14:paraId="22BF4C4B" w14:textId="77777777" w:rsidR="00931561" w:rsidRPr="00CB1E31" w:rsidRDefault="00931561" w:rsidP="00CB1E31">
      <w:pPr>
        <w:spacing w:after="200" w:line="276" w:lineRule="auto"/>
        <w:rPr>
          <w:rFonts w:eastAsiaTheme="minorHAnsi" w:cs="Arial"/>
          <w:szCs w:val="24"/>
        </w:rPr>
      </w:pPr>
    </w:p>
    <w:p w14:paraId="1FDE9DF5" w14:textId="1143C5F7" w:rsidR="005D3C11" w:rsidRPr="00CB1E31" w:rsidRDefault="00075D89" w:rsidP="00CB1E31">
      <w:pPr>
        <w:pStyle w:val="Listenabsatz"/>
        <w:numPr>
          <w:ilvl w:val="0"/>
          <w:numId w:val="1"/>
        </w:numPr>
        <w:spacing w:after="200" w:line="276" w:lineRule="auto"/>
        <w:rPr>
          <w:rFonts w:eastAsiaTheme="minorHAnsi" w:cs="Arial"/>
          <w:b/>
          <w:szCs w:val="24"/>
        </w:rPr>
      </w:pPr>
      <w:r w:rsidRPr="00CB1E31">
        <w:rPr>
          <w:rFonts w:eastAsiaTheme="minorHAnsi" w:cs="Arial"/>
          <w:b/>
          <w:szCs w:val="24"/>
        </w:rPr>
        <w:t>Kooperationspartner/innen (bei Bildung eines Konsortiums</w:t>
      </w:r>
      <w:r w:rsidR="008609F5" w:rsidRPr="00CB1E31">
        <w:rPr>
          <w:rFonts w:eastAsiaTheme="minorHAnsi" w:cs="Arial"/>
          <w:b/>
          <w:szCs w:val="24"/>
        </w:rPr>
        <w:t>; Ziff. 4</w:t>
      </w:r>
      <w:r w:rsidR="009B196F" w:rsidRPr="00CB1E31">
        <w:rPr>
          <w:rFonts w:eastAsiaTheme="minorHAnsi" w:cs="Arial"/>
          <w:b/>
          <w:szCs w:val="24"/>
        </w:rPr>
        <w:t xml:space="preserve"> des</w:t>
      </w:r>
      <w:r w:rsidR="009C659D" w:rsidRPr="00CB1E31">
        <w:rPr>
          <w:rFonts w:eastAsiaTheme="minorHAnsi" w:cs="Arial"/>
          <w:b/>
          <w:szCs w:val="24"/>
        </w:rPr>
        <w:t xml:space="preserve"> </w:t>
      </w:r>
      <w:r w:rsidR="009B196F" w:rsidRPr="00CB1E31">
        <w:rPr>
          <w:rFonts w:eastAsiaTheme="minorHAnsi" w:cs="Arial"/>
          <w:b/>
          <w:szCs w:val="24"/>
        </w:rPr>
        <w:t>Förderaufrufs</w:t>
      </w:r>
      <w:r w:rsidRPr="00CB1E31">
        <w:rPr>
          <w:rFonts w:eastAsiaTheme="minorHAnsi" w:cs="Arial"/>
          <w:b/>
          <w:szCs w:val="24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642"/>
      </w:tblGrid>
      <w:tr w:rsidR="005D3C11" w:rsidRPr="00CB1E31" w14:paraId="728191D9" w14:textId="77777777" w:rsidTr="00F90938">
        <w:trPr>
          <w:trHeight w:val="600"/>
        </w:trPr>
        <w:tc>
          <w:tcPr>
            <w:tcW w:w="2442" w:type="dxa"/>
            <w:tcBorders>
              <w:bottom w:val="nil"/>
            </w:tcBorders>
          </w:tcPr>
          <w:p w14:paraId="3A5E8922" w14:textId="77777777" w:rsidR="005D3C11" w:rsidRPr="00CB1E31" w:rsidRDefault="005D3C1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Name</w:t>
            </w:r>
          </w:p>
        </w:tc>
        <w:tc>
          <w:tcPr>
            <w:tcW w:w="6738" w:type="dxa"/>
            <w:tcBorders>
              <w:bottom w:val="nil"/>
            </w:tcBorders>
          </w:tcPr>
          <w:p w14:paraId="57BFC1FB" w14:textId="77777777" w:rsidR="005D3C11" w:rsidRPr="00CB1E31" w:rsidRDefault="005D3C1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5D3C11" w:rsidRPr="00CB1E31" w14:paraId="007D75BC" w14:textId="77777777" w:rsidTr="00F90938">
        <w:trPr>
          <w:trHeight w:val="600"/>
        </w:trPr>
        <w:tc>
          <w:tcPr>
            <w:tcW w:w="2442" w:type="dxa"/>
            <w:tcBorders>
              <w:top w:val="nil"/>
              <w:bottom w:val="dotted" w:sz="4" w:space="0" w:color="auto"/>
            </w:tcBorders>
          </w:tcPr>
          <w:p w14:paraId="6FC51F99" w14:textId="77777777" w:rsidR="005D3C11" w:rsidRPr="00CB1E31" w:rsidRDefault="005D3C1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Straße, Hausnummer</w:t>
            </w:r>
          </w:p>
          <w:p w14:paraId="785A34D4" w14:textId="77777777" w:rsidR="005D3C11" w:rsidRPr="00CB1E31" w:rsidRDefault="005D3C1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738" w:type="dxa"/>
            <w:tcBorders>
              <w:top w:val="nil"/>
              <w:bottom w:val="dotted" w:sz="4" w:space="0" w:color="auto"/>
            </w:tcBorders>
          </w:tcPr>
          <w:p w14:paraId="37A999C9" w14:textId="77777777" w:rsidR="005D3C11" w:rsidRPr="00CB1E31" w:rsidRDefault="005D3C1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5D3C11" w:rsidRPr="00CB1E31" w14:paraId="05CC0B13" w14:textId="77777777" w:rsidTr="00F90938">
        <w:trPr>
          <w:trHeight w:val="600"/>
        </w:trPr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681A6C3C" w14:textId="77777777" w:rsidR="005D3C11" w:rsidRPr="00CB1E31" w:rsidRDefault="005D3C1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lastRenderedPageBreak/>
              <w:t>PLZ, Ort</w:t>
            </w:r>
          </w:p>
        </w:tc>
        <w:tc>
          <w:tcPr>
            <w:tcW w:w="6738" w:type="dxa"/>
            <w:tcBorders>
              <w:top w:val="dotted" w:sz="4" w:space="0" w:color="auto"/>
              <w:bottom w:val="dotted" w:sz="4" w:space="0" w:color="auto"/>
            </w:tcBorders>
          </w:tcPr>
          <w:p w14:paraId="58B729D1" w14:textId="77777777" w:rsidR="005D3C11" w:rsidRPr="00CB1E31" w:rsidRDefault="005D3C1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5D3C11" w:rsidRPr="00CB1E31" w14:paraId="6726E017" w14:textId="77777777" w:rsidTr="00DA4F69">
        <w:trPr>
          <w:trHeight w:val="660"/>
        </w:trPr>
        <w:tc>
          <w:tcPr>
            <w:tcW w:w="2442" w:type="dxa"/>
            <w:tcBorders>
              <w:top w:val="dotted" w:sz="4" w:space="0" w:color="auto"/>
            </w:tcBorders>
          </w:tcPr>
          <w:p w14:paraId="7FD18AB3" w14:textId="77777777" w:rsidR="005D3C11" w:rsidRPr="00CB1E31" w:rsidRDefault="005D3C1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Rechtsform</w:t>
            </w:r>
          </w:p>
        </w:tc>
        <w:tc>
          <w:tcPr>
            <w:tcW w:w="6738" w:type="dxa"/>
            <w:tcBorders>
              <w:top w:val="dotted" w:sz="4" w:space="0" w:color="auto"/>
            </w:tcBorders>
          </w:tcPr>
          <w:p w14:paraId="24C2FB13" w14:textId="77777777" w:rsidR="005D3C11" w:rsidRPr="00CB1E31" w:rsidRDefault="005D3C1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14:paraId="4A861046" w14:textId="77777777" w:rsidR="00DA4F69" w:rsidRPr="00DA4F69" w:rsidRDefault="00DA4F69" w:rsidP="00DA4F69">
      <w:pPr>
        <w:spacing w:after="200" w:line="276" w:lineRule="auto"/>
        <w:rPr>
          <w:rFonts w:cs="Arial"/>
          <w:b/>
          <w:szCs w:val="24"/>
        </w:rPr>
      </w:pPr>
    </w:p>
    <w:p w14:paraId="50D38AB2" w14:textId="2BECDAA3" w:rsidR="00931561" w:rsidRPr="00DA4F69" w:rsidRDefault="00931561" w:rsidP="00DA4F69">
      <w:pPr>
        <w:pStyle w:val="Listenabsatz"/>
        <w:numPr>
          <w:ilvl w:val="0"/>
          <w:numId w:val="26"/>
        </w:numPr>
        <w:spacing w:after="200" w:line="276" w:lineRule="auto"/>
        <w:rPr>
          <w:rFonts w:cs="Arial"/>
          <w:b/>
          <w:szCs w:val="24"/>
        </w:rPr>
      </w:pPr>
      <w:r w:rsidRPr="00DA4F69">
        <w:rPr>
          <w:rFonts w:cs="Arial"/>
          <w:b/>
          <w:szCs w:val="24"/>
        </w:rPr>
        <w:t>Projektverantwortliche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3"/>
        <w:gridCol w:w="6649"/>
      </w:tblGrid>
      <w:tr w:rsidR="00931561" w:rsidRPr="00CB1E31" w14:paraId="297177AF" w14:textId="77777777" w:rsidTr="00012191">
        <w:trPr>
          <w:trHeight w:val="600"/>
        </w:trPr>
        <w:tc>
          <w:tcPr>
            <w:tcW w:w="2442" w:type="dxa"/>
          </w:tcPr>
          <w:p w14:paraId="5E7CB9F6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Name</w:t>
            </w:r>
          </w:p>
        </w:tc>
        <w:tc>
          <w:tcPr>
            <w:tcW w:w="6738" w:type="dxa"/>
          </w:tcPr>
          <w:p w14:paraId="71F6F066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931561" w:rsidRPr="00CB1E31" w14:paraId="6CD06969" w14:textId="77777777" w:rsidTr="00012191">
        <w:trPr>
          <w:trHeight w:val="600"/>
        </w:trPr>
        <w:tc>
          <w:tcPr>
            <w:tcW w:w="2442" w:type="dxa"/>
          </w:tcPr>
          <w:p w14:paraId="01094D85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Telefon</w:t>
            </w:r>
          </w:p>
        </w:tc>
        <w:tc>
          <w:tcPr>
            <w:tcW w:w="6738" w:type="dxa"/>
          </w:tcPr>
          <w:p w14:paraId="5CEF8BBB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931561" w:rsidRPr="00CB1E31" w14:paraId="61E86B67" w14:textId="77777777" w:rsidTr="00012191">
        <w:trPr>
          <w:trHeight w:val="600"/>
        </w:trPr>
        <w:tc>
          <w:tcPr>
            <w:tcW w:w="2442" w:type="dxa"/>
          </w:tcPr>
          <w:p w14:paraId="1268DCB4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E-Mail</w:t>
            </w:r>
          </w:p>
        </w:tc>
        <w:tc>
          <w:tcPr>
            <w:tcW w:w="6738" w:type="dxa"/>
          </w:tcPr>
          <w:p w14:paraId="5BE7AD18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14:paraId="2C6D27A9" w14:textId="77777777" w:rsidR="00931561" w:rsidRPr="00CB1E31" w:rsidRDefault="00931561" w:rsidP="00CB1E31">
      <w:pPr>
        <w:spacing w:after="200" w:line="276" w:lineRule="auto"/>
        <w:rPr>
          <w:rFonts w:eastAsiaTheme="minorHAnsi" w:cs="Arial"/>
          <w:szCs w:val="24"/>
        </w:rPr>
      </w:pPr>
    </w:p>
    <w:p w14:paraId="72973EAE" w14:textId="008E47BB" w:rsidR="005D3C11" w:rsidRPr="00DA4F69" w:rsidRDefault="0082091E" w:rsidP="00DA4F69">
      <w:pPr>
        <w:pStyle w:val="Listenabsatz"/>
        <w:numPr>
          <w:ilvl w:val="0"/>
          <w:numId w:val="26"/>
        </w:numPr>
        <w:spacing w:after="200" w:line="276" w:lineRule="auto"/>
        <w:rPr>
          <w:rFonts w:eastAsiaTheme="minorHAnsi" w:cs="Arial"/>
          <w:b/>
          <w:szCs w:val="24"/>
        </w:rPr>
      </w:pPr>
      <w:r w:rsidRPr="00DA4F69">
        <w:rPr>
          <w:rFonts w:eastAsiaTheme="minorHAnsi" w:cs="Arial"/>
          <w:b/>
          <w:szCs w:val="24"/>
        </w:rPr>
        <w:t>Themenfeld</w:t>
      </w:r>
      <w:r w:rsidR="00A24B22" w:rsidRPr="00DA4F69">
        <w:rPr>
          <w:rFonts w:eastAsiaTheme="minorHAnsi" w:cs="Arial"/>
          <w:b/>
          <w:szCs w:val="24"/>
        </w:rPr>
        <w:t>er</w:t>
      </w:r>
      <w:r w:rsidRPr="00DA4F69">
        <w:rPr>
          <w:rFonts w:eastAsiaTheme="minorHAnsi" w:cs="Arial"/>
          <w:b/>
          <w:szCs w:val="24"/>
        </w:rPr>
        <w:t xml:space="preserve"> (</w:t>
      </w:r>
      <w:r w:rsidR="00404DD9" w:rsidRPr="00DA4F69">
        <w:rPr>
          <w:rFonts w:eastAsiaTheme="minorHAnsi" w:cs="Arial"/>
          <w:b/>
          <w:szCs w:val="24"/>
        </w:rPr>
        <w:t>Digitalisierung, Personal, Strategie und Nachhaltigkeit)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642"/>
      </w:tblGrid>
      <w:tr w:rsidR="002473CE" w:rsidRPr="00CB1E31" w14:paraId="71EB04BE" w14:textId="77777777" w:rsidTr="002473CE">
        <w:trPr>
          <w:trHeight w:val="600"/>
        </w:trPr>
        <w:tc>
          <w:tcPr>
            <w:tcW w:w="2430" w:type="dxa"/>
          </w:tcPr>
          <w:p w14:paraId="27C61358" w14:textId="77777777" w:rsidR="002473CE" w:rsidRPr="00CB1E31" w:rsidRDefault="002473CE" w:rsidP="00CB1E31">
            <w:pPr>
              <w:keepNext/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642" w:type="dxa"/>
          </w:tcPr>
          <w:p w14:paraId="74E0DF7F" w14:textId="77777777" w:rsidR="002473CE" w:rsidRPr="00CB1E31" w:rsidRDefault="002473CE" w:rsidP="00CB1E31">
            <w:pPr>
              <w:keepNext/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2473CE" w:rsidRPr="00CB1E31" w14:paraId="69632437" w14:textId="77777777" w:rsidTr="002473CE">
        <w:trPr>
          <w:trHeight w:val="600"/>
        </w:trPr>
        <w:tc>
          <w:tcPr>
            <w:tcW w:w="2430" w:type="dxa"/>
          </w:tcPr>
          <w:p w14:paraId="6021E5BB" w14:textId="7C229AF8" w:rsidR="002473CE" w:rsidRPr="00CB1E31" w:rsidRDefault="002473CE" w:rsidP="00CB1E31">
            <w:pPr>
              <w:keepNext/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6642" w:type="dxa"/>
          </w:tcPr>
          <w:p w14:paraId="0F7728C1" w14:textId="77777777" w:rsidR="002473CE" w:rsidRPr="00CB1E31" w:rsidRDefault="002473CE" w:rsidP="00CB1E31">
            <w:pPr>
              <w:keepNext/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14:paraId="1B714359" w14:textId="77777777" w:rsidR="00931561" w:rsidRPr="00CB1E31" w:rsidRDefault="00931561" w:rsidP="00CB1E31">
      <w:pPr>
        <w:spacing w:after="200" w:line="276" w:lineRule="auto"/>
        <w:rPr>
          <w:rFonts w:eastAsiaTheme="minorHAnsi" w:cs="Arial"/>
          <w:szCs w:val="24"/>
        </w:rPr>
      </w:pPr>
    </w:p>
    <w:p w14:paraId="6331805A" w14:textId="77777777" w:rsidR="00931561" w:rsidRPr="00CB1E31" w:rsidRDefault="00931561" w:rsidP="00DA4F69">
      <w:pPr>
        <w:pStyle w:val="Listenabsatz"/>
        <w:numPr>
          <w:ilvl w:val="0"/>
          <w:numId w:val="26"/>
        </w:numPr>
        <w:spacing w:after="200" w:line="276" w:lineRule="auto"/>
        <w:ind w:left="567" w:hanging="567"/>
        <w:rPr>
          <w:rFonts w:cs="Arial"/>
          <w:b/>
          <w:szCs w:val="24"/>
        </w:rPr>
      </w:pPr>
      <w:r w:rsidRPr="00CB1E31">
        <w:rPr>
          <w:rFonts w:cs="Arial"/>
          <w:b/>
          <w:szCs w:val="24"/>
        </w:rPr>
        <w:t>Bankverbindung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642"/>
      </w:tblGrid>
      <w:tr w:rsidR="00931561" w:rsidRPr="00CB1E31" w14:paraId="44E2BD28" w14:textId="77777777" w:rsidTr="00012191">
        <w:trPr>
          <w:trHeight w:val="600"/>
        </w:trPr>
        <w:tc>
          <w:tcPr>
            <w:tcW w:w="2442" w:type="dxa"/>
            <w:tcBorders>
              <w:bottom w:val="dotted" w:sz="4" w:space="0" w:color="auto"/>
            </w:tcBorders>
          </w:tcPr>
          <w:p w14:paraId="7D15E06C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Kontoinhaber</w:t>
            </w:r>
          </w:p>
        </w:tc>
        <w:tc>
          <w:tcPr>
            <w:tcW w:w="6738" w:type="dxa"/>
            <w:tcBorders>
              <w:bottom w:val="dotted" w:sz="4" w:space="0" w:color="auto"/>
            </w:tcBorders>
          </w:tcPr>
          <w:p w14:paraId="4B4F865F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931561" w:rsidRPr="00CB1E31" w14:paraId="29914DE5" w14:textId="77777777" w:rsidTr="00012191">
        <w:trPr>
          <w:trHeight w:val="600"/>
        </w:trPr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497F8EC8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BIC</w:t>
            </w:r>
          </w:p>
        </w:tc>
        <w:tc>
          <w:tcPr>
            <w:tcW w:w="6738" w:type="dxa"/>
            <w:tcBorders>
              <w:top w:val="dotted" w:sz="4" w:space="0" w:color="auto"/>
              <w:bottom w:val="dotted" w:sz="4" w:space="0" w:color="auto"/>
            </w:tcBorders>
          </w:tcPr>
          <w:p w14:paraId="3D957409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931561" w:rsidRPr="00CB1E31" w14:paraId="387B4635" w14:textId="77777777" w:rsidTr="00012191">
        <w:trPr>
          <w:trHeight w:val="600"/>
        </w:trPr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46660EC0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IBAN</w:t>
            </w:r>
          </w:p>
        </w:tc>
        <w:tc>
          <w:tcPr>
            <w:tcW w:w="6738" w:type="dxa"/>
            <w:tcBorders>
              <w:top w:val="dotted" w:sz="4" w:space="0" w:color="auto"/>
              <w:bottom w:val="dotted" w:sz="4" w:space="0" w:color="auto"/>
            </w:tcBorders>
          </w:tcPr>
          <w:p w14:paraId="5450BD4E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931561" w:rsidRPr="00CB1E31" w14:paraId="405EF70F" w14:textId="77777777" w:rsidTr="00012191">
        <w:trPr>
          <w:trHeight w:val="600"/>
        </w:trPr>
        <w:tc>
          <w:tcPr>
            <w:tcW w:w="2442" w:type="dxa"/>
            <w:tcBorders>
              <w:top w:val="dotted" w:sz="4" w:space="0" w:color="auto"/>
              <w:bottom w:val="dotted" w:sz="4" w:space="0" w:color="auto"/>
            </w:tcBorders>
          </w:tcPr>
          <w:p w14:paraId="6C41362B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Name und Sitz des Kreditinstituts</w:t>
            </w:r>
          </w:p>
        </w:tc>
        <w:tc>
          <w:tcPr>
            <w:tcW w:w="6738" w:type="dxa"/>
            <w:tcBorders>
              <w:top w:val="dotted" w:sz="4" w:space="0" w:color="auto"/>
              <w:bottom w:val="dotted" w:sz="4" w:space="0" w:color="auto"/>
            </w:tcBorders>
          </w:tcPr>
          <w:p w14:paraId="1CC80470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14:paraId="1A522DCB" w14:textId="29FCE829" w:rsidR="00931561" w:rsidRPr="00CB1E31" w:rsidRDefault="00931561" w:rsidP="00CB1E31">
      <w:pPr>
        <w:spacing w:after="200" w:line="276" w:lineRule="auto"/>
        <w:rPr>
          <w:rFonts w:cs="Arial"/>
          <w:szCs w:val="24"/>
        </w:rPr>
      </w:pPr>
    </w:p>
    <w:p w14:paraId="5DB38F13" w14:textId="5DBAC86D" w:rsidR="00931561" w:rsidRPr="00CB1E31" w:rsidRDefault="00931561" w:rsidP="00DA4F69">
      <w:pPr>
        <w:pStyle w:val="Listenabsatz"/>
        <w:numPr>
          <w:ilvl w:val="0"/>
          <w:numId w:val="26"/>
        </w:numPr>
        <w:spacing w:after="200" w:line="276" w:lineRule="auto"/>
        <w:ind w:left="567" w:hanging="567"/>
        <w:rPr>
          <w:rFonts w:cs="Arial"/>
          <w:b/>
          <w:szCs w:val="24"/>
        </w:rPr>
      </w:pPr>
      <w:r w:rsidRPr="00CB1E31">
        <w:rPr>
          <w:rFonts w:cs="Arial"/>
          <w:b/>
          <w:szCs w:val="24"/>
        </w:rPr>
        <w:t xml:space="preserve">Durchführungszeitraum </w:t>
      </w:r>
      <w:r w:rsidR="00766685" w:rsidRPr="00CB1E31">
        <w:rPr>
          <w:rFonts w:cs="Arial"/>
          <w:b/>
          <w:szCs w:val="24"/>
        </w:rPr>
        <w:t>(Zeitraum, für den die Förderung beantragt wird</w:t>
      </w:r>
      <w:r w:rsidR="00C835BF" w:rsidRPr="00CB1E31">
        <w:rPr>
          <w:rFonts w:cs="Arial"/>
          <w:b/>
          <w:szCs w:val="24"/>
        </w:rPr>
        <w:t>; max. bis zum 31.12.2024</w:t>
      </w:r>
      <w:r w:rsidR="00766685" w:rsidRPr="00CB1E31">
        <w:rPr>
          <w:rFonts w:cs="Arial"/>
          <w:b/>
          <w:szCs w:val="24"/>
        </w:rPr>
        <w:t>)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628"/>
      </w:tblGrid>
      <w:tr w:rsidR="00931561" w:rsidRPr="00CB1E31" w14:paraId="1181AA8F" w14:textId="77777777" w:rsidTr="00012191">
        <w:trPr>
          <w:trHeight w:val="600"/>
        </w:trPr>
        <w:tc>
          <w:tcPr>
            <w:tcW w:w="2442" w:type="dxa"/>
          </w:tcPr>
          <w:p w14:paraId="4C84ACEF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Von</w:t>
            </w:r>
          </w:p>
        </w:tc>
        <w:tc>
          <w:tcPr>
            <w:tcW w:w="2628" w:type="dxa"/>
          </w:tcPr>
          <w:p w14:paraId="18EB2F48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Bis</w:t>
            </w:r>
          </w:p>
        </w:tc>
      </w:tr>
      <w:tr w:rsidR="00931561" w:rsidRPr="00CB1E31" w14:paraId="295E04EC" w14:textId="77777777" w:rsidTr="00012191">
        <w:trPr>
          <w:trHeight w:val="600"/>
        </w:trPr>
        <w:tc>
          <w:tcPr>
            <w:tcW w:w="2442" w:type="dxa"/>
          </w:tcPr>
          <w:p w14:paraId="3678FBC7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2628" w:type="dxa"/>
          </w:tcPr>
          <w:p w14:paraId="5A5FD43D" w14:textId="77777777" w:rsidR="00931561" w:rsidRPr="00CB1E31" w:rsidRDefault="00931561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14:paraId="16EFA6A2" w14:textId="56B4FE20" w:rsidR="00D85D37" w:rsidRDefault="00D85D37" w:rsidP="00CB1E31">
      <w:pPr>
        <w:spacing w:after="200" w:line="276" w:lineRule="auto"/>
        <w:rPr>
          <w:rFonts w:eastAsiaTheme="minorHAnsi" w:cs="Arial"/>
          <w:b/>
          <w:szCs w:val="24"/>
        </w:rPr>
      </w:pPr>
    </w:p>
    <w:p w14:paraId="7885F713" w14:textId="3896927C" w:rsidR="005C5BF2" w:rsidRDefault="005C5BF2" w:rsidP="00CB1E31">
      <w:pPr>
        <w:spacing w:after="200" w:line="276" w:lineRule="auto"/>
        <w:rPr>
          <w:rFonts w:eastAsiaTheme="minorHAnsi" w:cs="Arial"/>
          <w:b/>
          <w:szCs w:val="24"/>
        </w:rPr>
      </w:pPr>
    </w:p>
    <w:p w14:paraId="037E614A" w14:textId="77777777" w:rsidR="005C5BF2" w:rsidRPr="00CB1E31" w:rsidRDefault="005C5BF2" w:rsidP="00CB1E31">
      <w:pPr>
        <w:spacing w:after="200" w:line="276" w:lineRule="auto"/>
        <w:rPr>
          <w:rFonts w:eastAsiaTheme="minorHAnsi" w:cs="Arial"/>
          <w:b/>
          <w:szCs w:val="24"/>
        </w:rPr>
      </w:pPr>
    </w:p>
    <w:p w14:paraId="3D337D82" w14:textId="17394676" w:rsidR="00235434" w:rsidRPr="00CB1E31" w:rsidRDefault="00235434" w:rsidP="00DA4F69">
      <w:pPr>
        <w:pStyle w:val="Listenabsatz"/>
        <w:numPr>
          <w:ilvl w:val="0"/>
          <w:numId w:val="26"/>
        </w:numPr>
        <w:spacing w:after="200" w:line="276" w:lineRule="auto"/>
        <w:ind w:left="567" w:hanging="567"/>
        <w:rPr>
          <w:rFonts w:eastAsiaTheme="minorHAnsi" w:cs="Arial"/>
          <w:b/>
          <w:szCs w:val="24"/>
        </w:rPr>
      </w:pPr>
      <w:r w:rsidRPr="00CB1E31">
        <w:rPr>
          <w:rFonts w:eastAsiaTheme="minorHAnsi" w:cs="Arial"/>
          <w:b/>
          <w:szCs w:val="24"/>
        </w:rPr>
        <w:lastRenderedPageBreak/>
        <w:t xml:space="preserve">Informationen zur Antrag stellenden Organisation </w:t>
      </w:r>
    </w:p>
    <w:p w14:paraId="7B62C016" w14:textId="1326175B" w:rsidR="00235434" w:rsidRPr="00CB1E31" w:rsidRDefault="00E73671" w:rsidP="00CB1E31">
      <w:pPr>
        <w:pStyle w:val="Listenabsatz"/>
        <w:spacing w:after="200" w:line="276" w:lineRule="auto"/>
        <w:ind w:left="567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Bitte stellen Sie hier insbesondere folgende Punkte dar</w:t>
      </w:r>
      <w:r w:rsidR="00AF6C7C" w:rsidRPr="00CB1E31">
        <w:rPr>
          <w:rFonts w:eastAsiaTheme="minorHAnsi" w:cs="Arial"/>
          <w:szCs w:val="24"/>
        </w:rPr>
        <w:t xml:space="preserve"> </w:t>
      </w:r>
      <w:r w:rsidR="00AF6C7C" w:rsidRPr="00CB1E31">
        <w:rPr>
          <w:rFonts w:eastAsiaTheme="minorHAnsi" w:cs="Arial"/>
          <w:szCs w:val="24"/>
          <w:u w:val="single"/>
        </w:rPr>
        <w:t>(siehe entsprechende Ziffer im Förderaufruf)</w:t>
      </w:r>
      <w:r w:rsidRPr="00CB1E31">
        <w:rPr>
          <w:rFonts w:eastAsiaTheme="minorHAnsi" w:cs="Arial"/>
          <w:szCs w:val="24"/>
          <w:u w:val="single"/>
        </w:rPr>
        <w:t>:</w:t>
      </w:r>
    </w:p>
    <w:p w14:paraId="7B4E25ED" w14:textId="543109F2" w:rsidR="00445B83" w:rsidRPr="00CB1E31" w:rsidRDefault="00C110E6" w:rsidP="00CB1E31">
      <w:pPr>
        <w:pStyle w:val="Listenabsatz"/>
        <w:numPr>
          <w:ilvl w:val="0"/>
          <w:numId w:val="14"/>
        </w:numPr>
        <w:spacing w:after="200" w:line="276" w:lineRule="auto"/>
        <w:ind w:left="697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finanzielle </w:t>
      </w:r>
      <w:r w:rsidR="00235434" w:rsidRPr="00CB1E31">
        <w:rPr>
          <w:rFonts w:eastAsiaTheme="minorHAnsi" w:cs="Arial"/>
          <w:szCs w:val="24"/>
        </w:rPr>
        <w:t>Leistungs</w:t>
      </w:r>
      <w:r w:rsidR="00A13502" w:rsidRPr="00CB1E31">
        <w:rPr>
          <w:rFonts w:eastAsiaTheme="minorHAnsi" w:cs="Arial"/>
          <w:szCs w:val="24"/>
        </w:rPr>
        <w:t>fähigkeit des An</w:t>
      </w:r>
      <w:r w:rsidRPr="00CB1E31">
        <w:rPr>
          <w:rFonts w:eastAsiaTheme="minorHAnsi" w:cs="Arial"/>
          <w:szCs w:val="24"/>
        </w:rPr>
        <w:t>t</w:t>
      </w:r>
      <w:r w:rsidR="00A13502" w:rsidRPr="00CB1E31">
        <w:rPr>
          <w:rFonts w:eastAsiaTheme="minorHAnsi" w:cs="Arial"/>
          <w:szCs w:val="24"/>
        </w:rPr>
        <w:t>ragstellers/in</w:t>
      </w:r>
      <w:r w:rsidR="00C33504" w:rsidRPr="00CB1E31">
        <w:rPr>
          <w:rFonts w:eastAsiaTheme="minorHAnsi" w:cs="Arial"/>
          <w:szCs w:val="24"/>
        </w:rPr>
        <w:t xml:space="preserve"> und ggf. der Kooperationspartner</w:t>
      </w:r>
      <w:r w:rsidR="00823484" w:rsidRPr="00CB1E31">
        <w:rPr>
          <w:rFonts w:eastAsiaTheme="minorHAnsi" w:cs="Arial"/>
          <w:szCs w:val="24"/>
        </w:rPr>
        <w:t xml:space="preserve"> (Ziff. 4, </w:t>
      </w:r>
      <w:r w:rsidR="007157BC" w:rsidRPr="00CB1E31">
        <w:rPr>
          <w:rFonts w:eastAsiaTheme="minorHAnsi" w:cs="Arial"/>
          <w:szCs w:val="24"/>
        </w:rPr>
        <w:t>8</w:t>
      </w:r>
      <w:r w:rsidR="00EB51DF" w:rsidRPr="00CB1E31">
        <w:rPr>
          <w:rFonts w:eastAsiaTheme="minorHAnsi" w:cs="Arial"/>
          <w:szCs w:val="24"/>
        </w:rPr>
        <w:t>)</w:t>
      </w:r>
    </w:p>
    <w:p w14:paraId="75D8F00F" w14:textId="3B15DE50" w:rsidR="00584964" w:rsidRPr="00CB1E31" w:rsidRDefault="00584964" w:rsidP="00CB1E31">
      <w:pPr>
        <w:pStyle w:val="Listenabsatz"/>
        <w:numPr>
          <w:ilvl w:val="0"/>
          <w:numId w:val="14"/>
        </w:numPr>
        <w:spacing w:after="200" w:line="276" w:lineRule="auto"/>
        <w:ind w:left="700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E</w:t>
      </w:r>
      <w:r w:rsidR="007157BC" w:rsidRPr="00CB1E31">
        <w:rPr>
          <w:rFonts w:eastAsiaTheme="minorHAnsi" w:cs="Arial"/>
          <w:szCs w:val="24"/>
        </w:rPr>
        <w:t>rfahrungen im Projektmanagement</w:t>
      </w:r>
      <w:r w:rsidRPr="00CB1E31">
        <w:rPr>
          <w:rFonts w:eastAsiaTheme="minorHAnsi" w:cs="Arial"/>
          <w:szCs w:val="24"/>
        </w:rPr>
        <w:t xml:space="preserve"> </w:t>
      </w:r>
      <w:r w:rsidR="00056E20" w:rsidRPr="00CB1E31">
        <w:rPr>
          <w:rFonts w:eastAsiaTheme="minorHAnsi" w:cs="Arial"/>
          <w:szCs w:val="24"/>
        </w:rPr>
        <w:t>(</w:t>
      </w:r>
      <w:r w:rsidRPr="00CB1E31">
        <w:rPr>
          <w:rFonts w:eastAsiaTheme="minorHAnsi" w:cs="Arial"/>
          <w:szCs w:val="24"/>
        </w:rPr>
        <w:t>Ziff.</w:t>
      </w:r>
      <w:r w:rsidR="007157BC" w:rsidRPr="00CB1E31">
        <w:rPr>
          <w:rFonts w:eastAsiaTheme="minorHAnsi" w:cs="Arial"/>
          <w:szCs w:val="24"/>
        </w:rPr>
        <w:t xml:space="preserve"> 8</w:t>
      </w:r>
      <w:r w:rsidRPr="00CB1E31">
        <w:rPr>
          <w:rFonts w:eastAsiaTheme="minorHAnsi" w:cs="Arial"/>
          <w:szCs w:val="24"/>
        </w:rPr>
        <w:t>)</w:t>
      </w:r>
    </w:p>
    <w:p w14:paraId="7A02A3C5" w14:textId="4A071156" w:rsidR="00823484" w:rsidRPr="00CB1E31" w:rsidRDefault="009E555D" w:rsidP="00CB1E31">
      <w:pPr>
        <w:pStyle w:val="Listenabsatz"/>
        <w:numPr>
          <w:ilvl w:val="0"/>
          <w:numId w:val="14"/>
        </w:numPr>
        <w:spacing w:after="200" w:line="276" w:lineRule="auto"/>
        <w:ind w:left="697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Ob und ggf. wie eine flächendeckende Betreuung von Beratungsanfragen aus ganz Baden-Württe</w:t>
      </w:r>
      <w:r w:rsidR="007157BC" w:rsidRPr="00CB1E31">
        <w:rPr>
          <w:rFonts w:eastAsiaTheme="minorHAnsi" w:cs="Arial"/>
          <w:szCs w:val="24"/>
        </w:rPr>
        <w:t>mberg gewährleistet werden kann</w:t>
      </w:r>
      <w:r w:rsidRPr="00CB1E31">
        <w:rPr>
          <w:rFonts w:eastAsiaTheme="minorHAnsi" w:cs="Arial"/>
          <w:szCs w:val="24"/>
        </w:rPr>
        <w:t xml:space="preserve"> (Ziff. 8</w:t>
      </w:r>
      <w:r w:rsidR="00B162A8" w:rsidRPr="00CB1E31">
        <w:rPr>
          <w:rFonts w:eastAsiaTheme="minorHAnsi" w:cs="Arial"/>
          <w:szCs w:val="24"/>
        </w:rPr>
        <w:t>)</w:t>
      </w:r>
    </w:p>
    <w:p w14:paraId="42E80166" w14:textId="78A8BEC2" w:rsidR="009E555D" w:rsidRPr="00CB1E31" w:rsidRDefault="009E555D" w:rsidP="00CB1E31">
      <w:pPr>
        <w:pStyle w:val="Listenabsatz"/>
        <w:numPr>
          <w:ilvl w:val="0"/>
          <w:numId w:val="14"/>
        </w:numPr>
        <w:spacing w:after="200" w:line="276" w:lineRule="auto"/>
        <w:ind w:left="697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Art und Umfang der Kooperation mit Erstanlaufstellen </w:t>
      </w:r>
      <w:r w:rsidR="00056E20" w:rsidRPr="00CB1E31">
        <w:rPr>
          <w:rFonts w:eastAsiaTheme="minorHAnsi" w:cs="Arial"/>
          <w:szCs w:val="24"/>
        </w:rPr>
        <w:t>(Ziff</w:t>
      </w:r>
      <w:r w:rsidR="00823484" w:rsidRPr="00CB1E31">
        <w:rPr>
          <w:rFonts w:eastAsiaTheme="minorHAnsi" w:cs="Arial"/>
          <w:szCs w:val="24"/>
        </w:rPr>
        <w:t>. 8)</w:t>
      </w:r>
    </w:p>
    <w:p w14:paraId="646FAA33" w14:textId="5DBFEB31" w:rsidR="009E555D" w:rsidRPr="00CB1E31" w:rsidRDefault="00584964" w:rsidP="00CB1E31">
      <w:pPr>
        <w:pStyle w:val="Listenabsatz"/>
        <w:numPr>
          <w:ilvl w:val="0"/>
          <w:numId w:val="14"/>
        </w:numPr>
        <w:spacing w:after="200" w:line="276" w:lineRule="auto"/>
        <w:ind w:left="697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Einzelhandelsexpertise </w:t>
      </w:r>
      <w:r w:rsidR="00EE068A" w:rsidRPr="00CB1E31">
        <w:rPr>
          <w:rFonts w:eastAsiaTheme="minorHAnsi" w:cs="Arial"/>
          <w:szCs w:val="24"/>
        </w:rPr>
        <w:t>(</w:t>
      </w:r>
      <w:r w:rsidRPr="00CB1E31">
        <w:rPr>
          <w:rFonts w:eastAsiaTheme="minorHAnsi" w:cs="Arial"/>
          <w:szCs w:val="24"/>
        </w:rPr>
        <w:t>Ziff. 8)</w:t>
      </w:r>
      <w:r w:rsidR="009E555D" w:rsidRPr="00CB1E31">
        <w:rPr>
          <w:rFonts w:eastAsiaTheme="minorHAnsi" w:cs="Arial"/>
          <w:szCs w:val="24"/>
        </w:rPr>
        <w:t xml:space="preserve"> </w:t>
      </w:r>
    </w:p>
    <w:p w14:paraId="511DF518" w14:textId="4C409203" w:rsidR="007157BC" w:rsidRPr="00CB1E31" w:rsidRDefault="00DC360F" w:rsidP="00CB1E31">
      <w:pPr>
        <w:pStyle w:val="Listenabsatz"/>
        <w:numPr>
          <w:ilvl w:val="0"/>
          <w:numId w:val="14"/>
        </w:numPr>
        <w:spacing w:after="200" w:line="276" w:lineRule="auto"/>
        <w:ind w:left="700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Spezialisierung auf bestimmte Dienstlei</w:t>
      </w:r>
      <w:r w:rsidR="00823484" w:rsidRPr="00CB1E31">
        <w:rPr>
          <w:rFonts w:eastAsiaTheme="minorHAnsi" w:cs="Arial"/>
          <w:szCs w:val="24"/>
        </w:rPr>
        <w:t>stungen/ Handelsbranchen (Ziff.</w:t>
      </w:r>
      <w:r w:rsidRPr="00CB1E31">
        <w:rPr>
          <w:rFonts w:eastAsiaTheme="minorHAnsi" w:cs="Arial"/>
          <w:szCs w:val="24"/>
        </w:rPr>
        <w:t>8)</w:t>
      </w:r>
    </w:p>
    <w:p w14:paraId="522684E9" w14:textId="3066A0AD" w:rsidR="000514B1" w:rsidRPr="00CB1E31" w:rsidRDefault="000514B1" w:rsidP="00CB1E31">
      <w:pPr>
        <w:pStyle w:val="Listenabsatz"/>
        <w:numPr>
          <w:ilvl w:val="0"/>
          <w:numId w:val="14"/>
        </w:numPr>
        <w:spacing w:after="200" w:line="276" w:lineRule="auto"/>
        <w:ind w:left="700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Die geplante personelle Ausstattung </w:t>
      </w:r>
      <w:r w:rsidR="00056E20" w:rsidRPr="00CB1E31">
        <w:rPr>
          <w:rFonts w:eastAsiaTheme="minorHAnsi" w:cs="Arial"/>
          <w:szCs w:val="24"/>
        </w:rPr>
        <w:t>(Ziff.</w:t>
      </w:r>
      <w:r w:rsidR="00823484" w:rsidRPr="00CB1E31">
        <w:rPr>
          <w:rFonts w:eastAsiaTheme="minorHAnsi" w:cs="Arial"/>
          <w:szCs w:val="24"/>
        </w:rPr>
        <w:t>8)</w:t>
      </w:r>
    </w:p>
    <w:p w14:paraId="757DDC57" w14:textId="7B4402B4" w:rsidR="00DC360F" w:rsidRPr="00CB1E31" w:rsidRDefault="000514B1" w:rsidP="00CB1E31">
      <w:pPr>
        <w:pStyle w:val="Listenabsatz"/>
        <w:numPr>
          <w:ilvl w:val="0"/>
          <w:numId w:val="14"/>
        </w:numPr>
        <w:spacing w:after="200" w:line="276" w:lineRule="auto"/>
        <w:ind w:left="700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Wie die Vermittlung der geeigne</w:t>
      </w:r>
      <w:r w:rsidR="00EE068A" w:rsidRPr="00CB1E31">
        <w:rPr>
          <w:rFonts w:eastAsiaTheme="minorHAnsi" w:cs="Arial"/>
          <w:szCs w:val="24"/>
        </w:rPr>
        <w:t>ten Berater/innen erfolgen soll,</w:t>
      </w:r>
      <w:r w:rsidRPr="00CB1E31">
        <w:rPr>
          <w:rFonts w:eastAsiaTheme="minorHAnsi" w:cs="Arial"/>
          <w:szCs w:val="24"/>
        </w:rPr>
        <w:t xml:space="preserve"> </w:t>
      </w:r>
      <w:r w:rsidR="00056E20" w:rsidRPr="00CB1E31">
        <w:rPr>
          <w:rFonts w:eastAsiaTheme="minorHAnsi" w:cs="Arial"/>
          <w:szCs w:val="24"/>
        </w:rPr>
        <w:t>(</w:t>
      </w:r>
      <w:r w:rsidRPr="00CB1E31">
        <w:rPr>
          <w:rFonts w:eastAsiaTheme="minorHAnsi" w:cs="Arial"/>
          <w:szCs w:val="24"/>
        </w:rPr>
        <w:t>Ziff. 8)</w:t>
      </w:r>
    </w:p>
    <w:p w14:paraId="58EF6620" w14:textId="6C1F6632" w:rsidR="009E555D" w:rsidRPr="00CB1E31" w:rsidRDefault="009E555D" w:rsidP="00CB1E31">
      <w:pPr>
        <w:pStyle w:val="Listenabsatz"/>
        <w:numPr>
          <w:ilvl w:val="0"/>
          <w:numId w:val="14"/>
        </w:numPr>
        <w:spacing w:after="200" w:line="276" w:lineRule="auto"/>
        <w:ind w:left="697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Qualifikationen, Berufserfahrungen der im Projekt eingesetzten (internen) Mitarbeiter/-innen.</w:t>
      </w:r>
      <w:r w:rsidR="00D3767B" w:rsidRPr="00CB1E31">
        <w:rPr>
          <w:rFonts w:eastAsiaTheme="minorHAnsi" w:cs="Arial"/>
          <w:szCs w:val="24"/>
        </w:rPr>
        <w:t xml:space="preserve"> Gewährleistung des Neutralitätsgebots der Berater/innen</w:t>
      </w:r>
      <w:r w:rsidR="00056E20" w:rsidRPr="00CB1E31">
        <w:rPr>
          <w:rFonts w:eastAsiaTheme="minorHAnsi" w:cs="Arial"/>
          <w:szCs w:val="24"/>
        </w:rPr>
        <w:t xml:space="preserve"> (Ziff.</w:t>
      </w:r>
      <w:r w:rsidR="007157BC" w:rsidRPr="00CB1E31">
        <w:rPr>
          <w:rFonts w:eastAsiaTheme="minorHAnsi" w:cs="Arial"/>
          <w:szCs w:val="24"/>
        </w:rPr>
        <w:t xml:space="preserve"> 6, </w:t>
      </w:r>
      <w:r w:rsidR="00823484" w:rsidRPr="00CB1E31">
        <w:rPr>
          <w:rFonts w:eastAsiaTheme="minorHAnsi" w:cs="Arial"/>
          <w:szCs w:val="24"/>
        </w:rPr>
        <w:t>8)</w:t>
      </w:r>
    </w:p>
    <w:p w14:paraId="58DD17A7" w14:textId="5AD4AFC7" w:rsidR="000A4706" w:rsidRPr="00CB1E31" w:rsidRDefault="000A4706" w:rsidP="00CB1E31">
      <w:pPr>
        <w:pStyle w:val="Listenabsatz"/>
        <w:spacing w:after="200" w:line="276" w:lineRule="auto"/>
        <w:ind w:left="1287"/>
        <w:contextualSpacing w:val="0"/>
        <w:rPr>
          <w:rFonts w:eastAsiaTheme="minorHAnsi" w:cs="Arial"/>
          <w:szCs w:val="24"/>
        </w:rPr>
      </w:pPr>
    </w:p>
    <w:tbl>
      <w:tblPr>
        <w:tblStyle w:val="Tabellen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5C608B" w:rsidRPr="00CB1E31" w14:paraId="45093C28" w14:textId="77777777" w:rsidTr="00051883">
        <w:trPr>
          <w:trHeight w:val="10875"/>
        </w:trPr>
        <w:tc>
          <w:tcPr>
            <w:tcW w:w="10065" w:type="dxa"/>
          </w:tcPr>
          <w:p w14:paraId="00AB41D5" w14:textId="6EEC74C0" w:rsidR="005C608B" w:rsidRPr="00CB1E31" w:rsidRDefault="005C608B" w:rsidP="00CB1E31">
            <w:pPr>
              <w:pStyle w:val="Listenabsatz"/>
              <w:spacing w:after="200" w:line="276" w:lineRule="auto"/>
              <w:ind w:left="0"/>
              <w:rPr>
                <w:rFonts w:cs="Arial"/>
                <w:szCs w:val="24"/>
              </w:rPr>
            </w:pPr>
          </w:p>
        </w:tc>
      </w:tr>
    </w:tbl>
    <w:p w14:paraId="14E1371E" w14:textId="244B46F0" w:rsidR="006D4BEE" w:rsidRPr="00CB1E31" w:rsidRDefault="00235434" w:rsidP="00DA4F69">
      <w:pPr>
        <w:pStyle w:val="Listenabsatz"/>
        <w:numPr>
          <w:ilvl w:val="0"/>
          <w:numId w:val="26"/>
        </w:numPr>
        <w:spacing w:after="200" w:line="276" w:lineRule="auto"/>
        <w:ind w:hanging="567"/>
        <w:rPr>
          <w:rFonts w:eastAsiaTheme="minorHAnsi" w:cs="Arial"/>
          <w:b/>
          <w:szCs w:val="24"/>
        </w:rPr>
      </w:pPr>
      <w:r w:rsidRPr="00CB1E31">
        <w:rPr>
          <w:rFonts w:eastAsiaTheme="minorHAnsi" w:cs="Arial"/>
          <w:b/>
          <w:szCs w:val="24"/>
        </w:rPr>
        <w:t xml:space="preserve">Konzeption (maximal ca. </w:t>
      </w:r>
      <w:r w:rsidR="00063E54" w:rsidRPr="00CB1E31">
        <w:rPr>
          <w:rFonts w:eastAsiaTheme="minorHAnsi" w:cs="Arial"/>
          <w:b/>
          <w:szCs w:val="24"/>
        </w:rPr>
        <w:t>8</w:t>
      </w:r>
      <w:r w:rsidRPr="00CB1E31">
        <w:rPr>
          <w:rFonts w:eastAsiaTheme="minorHAnsi" w:cs="Arial"/>
          <w:b/>
          <w:szCs w:val="24"/>
        </w:rPr>
        <w:t xml:space="preserve"> Seiten) mit Darstellung des Vorgehens und der geplanten Maßnahmen zur Erreichung der </w:t>
      </w:r>
      <w:r w:rsidR="006D4BEE" w:rsidRPr="00CB1E31">
        <w:rPr>
          <w:rFonts w:eastAsiaTheme="minorHAnsi" w:cs="Arial"/>
          <w:b/>
          <w:szCs w:val="24"/>
        </w:rPr>
        <w:t>Förderz</w:t>
      </w:r>
      <w:r w:rsidRPr="00CB1E31">
        <w:rPr>
          <w:rFonts w:eastAsiaTheme="minorHAnsi" w:cs="Arial"/>
          <w:b/>
          <w:szCs w:val="24"/>
        </w:rPr>
        <w:t xml:space="preserve">iele </w:t>
      </w:r>
    </w:p>
    <w:p w14:paraId="1F0C3ED6" w14:textId="77777777" w:rsidR="00235434" w:rsidRPr="00CB1E31" w:rsidRDefault="00235434" w:rsidP="00CB1E31">
      <w:pPr>
        <w:pStyle w:val="Listenabsatz"/>
        <w:spacing w:after="200" w:line="276" w:lineRule="auto"/>
        <w:ind w:left="360"/>
        <w:rPr>
          <w:rFonts w:eastAsiaTheme="minorHAnsi" w:cs="Arial"/>
          <w:szCs w:val="24"/>
          <w:u w:val="single"/>
        </w:rPr>
      </w:pPr>
      <w:r w:rsidRPr="00CB1E31">
        <w:rPr>
          <w:rFonts w:eastAsiaTheme="minorHAnsi" w:cs="Arial"/>
          <w:szCs w:val="24"/>
          <w:u w:val="single"/>
        </w:rPr>
        <w:t>Die Konzeption sollte Aussagen zu folgenden Punkten enthalten:</w:t>
      </w:r>
    </w:p>
    <w:p w14:paraId="4C9A6DC6" w14:textId="734A85B7" w:rsidR="00235434" w:rsidRPr="00CB1E31" w:rsidRDefault="00235434" w:rsidP="00CB1E31">
      <w:pPr>
        <w:pStyle w:val="Listenabsatz"/>
        <w:spacing w:after="200" w:line="276" w:lineRule="auto"/>
        <w:ind w:left="708"/>
        <w:rPr>
          <w:rFonts w:eastAsiaTheme="minorHAnsi" w:cs="Arial"/>
          <w:b/>
          <w:szCs w:val="24"/>
        </w:rPr>
      </w:pPr>
      <w:r w:rsidRPr="00CB1E31">
        <w:rPr>
          <w:rFonts w:eastAsiaTheme="minorHAnsi" w:cs="Arial"/>
          <w:szCs w:val="24"/>
        </w:rPr>
        <w:t>(</w:t>
      </w:r>
      <w:r w:rsidR="000E2B71" w:rsidRPr="00CB1E31">
        <w:rPr>
          <w:rFonts w:eastAsiaTheme="minorHAnsi" w:cs="Arial"/>
          <w:szCs w:val="24"/>
        </w:rPr>
        <w:t>BITTE keine</w:t>
      </w:r>
      <w:r w:rsidRPr="00CB1E31">
        <w:rPr>
          <w:rFonts w:eastAsiaTheme="minorHAnsi" w:cs="Arial"/>
          <w:szCs w:val="24"/>
        </w:rPr>
        <w:t xml:space="preserve"> ausschließliche Aufzählung mittels </w:t>
      </w:r>
      <w:r w:rsidR="000E2B71" w:rsidRPr="00CB1E31">
        <w:rPr>
          <w:rFonts w:eastAsiaTheme="minorHAnsi" w:cs="Arial"/>
          <w:szCs w:val="24"/>
        </w:rPr>
        <w:t>Bullet Points</w:t>
      </w:r>
      <w:r w:rsidR="009D17A1" w:rsidRPr="00CB1E31">
        <w:rPr>
          <w:rFonts w:eastAsiaTheme="minorHAnsi" w:cs="Arial"/>
          <w:szCs w:val="24"/>
        </w:rPr>
        <w:t>)</w:t>
      </w:r>
      <w:r w:rsidRPr="00CB1E31">
        <w:rPr>
          <w:rFonts w:eastAsiaTheme="minorHAnsi" w:cs="Arial"/>
          <w:szCs w:val="24"/>
        </w:rPr>
        <w:t xml:space="preserve"> </w:t>
      </w:r>
    </w:p>
    <w:p w14:paraId="2197278D" w14:textId="4433C4FD" w:rsidR="008A71D0" w:rsidRPr="00CB1E31" w:rsidRDefault="008A71D0" w:rsidP="00CB1E31">
      <w:pPr>
        <w:pStyle w:val="Listenabsatz"/>
        <w:numPr>
          <w:ilvl w:val="0"/>
          <w:numId w:val="16"/>
        </w:numPr>
        <w:spacing w:after="200" w:line="276" w:lineRule="auto"/>
        <w:ind w:left="714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Ausführliche Beschreibung des Beratungskonzepts </w:t>
      </w:r>
    </w:p>
    <w:p w14:paraId="37FB1047" w14:textId="761D1876" w:rsidR="00225F2C" w:rsidRPr="00CB1E31" w:rsidRDefault="00225F2C" w:rsidP="00CB1E31">
      <w:pPr>
        <w:pStyle w:val="Listenabsatz"/>
        <w:numPr>
          <w:ilvl w:val="0"/>
          <w:numId w:val="16"/>
        </w:numPr>
        <w:spacing w:after="200" w:line="276" w:lineRule="auto"/>
        <w:ind w:left="714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Maßnahmenplanung</w:t>
      </w:r>
      <w:r w:rsidR="008A71D0" w:rsidRPr="00CB1E31">
        <w:rPr>
          <w:rFonts w:eastAsiaTheme="minorHAnsi" w:cs="Arial"/>
          <w:szCs w:val="24"/>
        </w:rPr>
        <w:t>, Aufgabenbeschreibung und Darstellung der geplanten Vorgehensweise</w:t>
      </w:r>
    </w:p>
    <w:p w14:paraId="55404ABF" w14:textId="77777777" w:rsidR="00C71E98" w:rsidRPr="00CB1E31" w:rsidRDefault="00C71E98" w:rsidP="00CB1E31">
      <w:pPr>
        <w:pStyle w:val="Listenabsatz"/>
        <w:spacing w:after="200" w:line="276" w:lineRule="auto"/>
        <w:ind w:left="714"/>
        <w:contextualSpacing w:val="0"/>
        <w:rPr>
          <w:rFonts w:eastAsiaTheme="minorHAnsi" w:cs="Arial"/>
          <w:szCs w:val="24"/>
        </w:rPr>
      </w:pPr>
    </w:p>
    <w:p w14:paraId="7BB0110A" w14:textId="23266505" w:rsidR="008379F7" w:rsidRPr="00CB1E31" w:rsidRDefault="008379F7" w:rsidP="00CB1E31">
      <w:pPr>
        <w:pStyle w:val="Listenabsatz"/>
        <w:numPr>
          <w:ilvl w:val="0"/>
          <w:numId w:val="16"/>
        </w:numPr>
        <w:spacing w:after="200" w:line="276" w:lineRule="auto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lastRenderedPageBreak/>
        <w:t>Zeitplan</w:t>
      </w:r>
    </w:p>
    <w:p w14:paraId="6ECBE858" w14:textId="5CB5A7DA" w:rsidR="008609F5" w:rsidRPr="00CB1E31" w:rsidRDefault="008609F5" w:rsidP="00CB1E31">
      <w:pPr>
        <w:pStyle w:val="Listenabsatz"/>
        <w:numPr>
          <w:ilvl w:val="0"/>
          <w:numId w:val="16"/>
        </w:numPr>
        <w:spacing w:after="200" w:line="276" w:lineRule="auto"/>
        <w:ind w:left="714" w:hanging="357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Zahl und vorgesehener durchschnittlicher Umfang (in Stunden) de</w:t>
      </w:r>
      <w:r w:rsidR="00C71E98" w:rsidRPr="00CB1E31">
        <w:rPr>
          <w:rFonts w:eastAsiaTheme="minorHAnsi" w:cs="Arial"/>
          <w:szCs w:val="24"/>
        </w:rPr>
        <w:t>r geplanten Intensivberatungen</w:t>
      </w:r>
    </w:p>
    <w:p w14:paraId="3FF5344E" w14:textId="77777777" w:rsidR="00C71E98" w:rsidRPr="00CB1E31" w:rsidRDefault="00C71E98" w:rsidP="00CB1E31">
      <w:pPr>
        <w:pStyle w:val="Listenabsatz"/>
        <w:spacing w:after="200" w:line="276" w:lineRule="auto"/>
        <w:ind w:left="714"/>
        <w:rPr>
          <w:rFonts w:eastAsiaTheme="minorHAnsi" w:cs="Arial"/>
          <w:szCs w:val="24"/>
        </w:rPr>
      </w:pPr>
    </w:p>
    <w:p w14:paraId="126FEC43" w14:textId="341B793D" w:rsidR="00CB1E31" w:rsidRPr="00CB1E31" w:rsidRDefault="008609F5" w:rsidP="00CB1E31">
      <w:pPr>
        <w:pStyle w:val="Listenabsatz"/>
        <w:numPr>
          <w:ilvl w:val="0"/>
          <w:numId w:val="16"/>
        </w:numPr>
        <w:spacing w:after="200" w:line="276" w:lineRule="auto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Angaben darüber, wie viele Tagewerke </w:t>
      </w:r>
      <w:r w:rsidR="00404DD9" w:rsidRPr="00CB1E31">
        <w:rPr>
          <w:rFonts w:eastAsiaTheme="minorHAnsi" w:cs="Arial"/>
          <w:szCs w:val="24"/>
        </w:rPr>
        <w:t>(max. jedoch insgesamt 15) in jedem der</w:t>
      </w:r>
      <w:r w:rsidRPr="00CB1E31">
        <w:rPr>
          <w:rFonts w:eastAsiaTheme="minorHAnsi" w:cs="Arial"/>
          <w:szCs w:val="24"/>
        </w:rPr>
        <w:t xml:space="preserve"> Themenfelder </w:t>
      </w:r>
      <w:r w:rsidR="00404DD9" w:rsidRPr="00CB1E31">
        <w:rPr>
          <w:rFonts w:eastAsiaTheme="minorHAnsi" w:cs="Arial"/>
          <w:szCs w:val="24"/>
        </w:rPr>
        <w:t xml:space="preserve">Digitalisierung, Personal, Strategie und Nachhaltigkeit </w:t>
      </w:r>
      <w:r w:rsidRPr="00CB1E31">
        <w:rPr>
          <w:rFonts w:eastAsiaTheme="minorHAnsi" w:cs="Arial"/>
          <w:szCs w:val="24"/>
        </w:rPr>
        <w:t>oder in einem der genannten Themenfelder geleistet werden</w:t>
      </w:r>
      <w:r w:rsidR="00CB1E31" w:rsidRPr="00CB1E31">
        <w:rPr>
          <w:rFonts w:eastAsiaTheme="minorHAnsi" w:cs="Arial"/>
          <w:szCs w:val="24"/>
        </w:rPr>
        <w:t>,</w:t>
      </w:r>
    </w:p>
    <w:p w14:paraId="4CFDED61" w14:textId="6ED4929B" w:rsidR="00CB1E31" w:rsidRPr="00CB1E31" w:rsidRDefault="008609F5" w:rsidP="00CB1E31">
      <w:pPr>
        <w:pStyle w:val="Listenabsatz"/>
        <w:numPr>
          <w:ilvl w:val="0"/>
          <w:numId w:val="16"/>
        </w:numPr>
        <w:spacing w:after="200" w:line="276" w:lineRule="auto"/>
        <w:ind w:left="714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eine nachvollziehbare Berechnungsgrundlage über den durchschni</w:t>
      </w:r>
      <w:r w:rsidR="00C71E98" w:rsidRPr="00CB1E31">
        <w:rPr>
          <w:rFonts w:eastAsiaTheme="minorHAnsi" w:cs="Arial"/>
          <w:szCs w:val="24"/>
        </w:rPr>
        <w:t>ttlich kalkulierten Zeitaufwand</w:t>
      </w:r>
    </w:p>
    <w:p w14:paraId="55B0F5AC" w14:textId="1D5F9BAB" w:rsidR="00C71E98" w:rsidRDefault="008865A6" w:rsidP="00CB1E31">
      <w:pPr>
        <w:pStyle w:val="Listenabsatz"/>
        <w:numPr>
          <w:ilvl w:val="0"/>
          <w:numId w:val="16"/>
        </w:numPr>
        <w:spacing w:after="200" w:line="276" w:lineRule="auto"/>
        <w:ind w:left="714" w:hanging="357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eine schlüssige rechnerische Überleitung zum Kosten- und F</w:t>
      </w:r>
      <w:r w:rsidR="00C71E98" w:rsidRPr="00CB1E31">
        <w:rPr>
          <w:rFonts w:eastAsiaTheme="minorHAnsi" w:cs="Arial"/>
          <w:szCs w:val="24"/>
        </w:rPr>
        <w:t>inanzierungsplan mit Fallzahlen</w:t>
      </w:r>
    </w:p>
    <w:p w14:paraId="77E3A60A" w14:textId="77777777" w:rsidR="00CB1E31" w:rsidRPr="00CB1E31" w:rsidRDefault="00CB1E31" w:rsidP="00CB1E31">
      <w:pPr>
        <w:pStyle w:val="Listenabsatz"/>
        <w:spacing w:after="200" w:line="276" w:lineRule="auto"/>
        <w:ind w:left="714"/>
        <w:rPr>
          <w:rFonts w:eastAsiaTheme="minorHAnsi" w:cs="Arial"/>
          <w:szCs w:val="24"/>
        </w:rPr>
      </w:pPr>
    </w:p>
    <w:p w14:paraId="28BCE08F" w14:textId="170F1D67" w:rsidR="00CB1E31" w:rsidRPr="00CB1E31" w:rsidRDefault="008609F5" w:rsidP="00CB1E31">
      <w:pPr>
        <w:pStyle w:val="Listenabsatz"/>
        <w:numPr>
          <w:ilvl w:val="0"/>
          <w:numId w:val="16"/>
        </w:numPr>
        <w:spacing w:after="200" w:line="276" w:lineRule="auto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Art und Form der Standardisierung des Beratungsangebots </w:t>
      </w:r>
    </w:p>
    <w:p w14:paraId="263A060F" w14:textId="77777777" w:rsidR="00DC360F" w:rsidRPr="00CB1E31" w:rsidRDefault="00DC360F" w:rsidP="00CB1E31">
      <w:pPr>
        <w:pStyle w:val="Listenabsatz"/>
        <w:numPr>
          <w:ilvl w:val="0"/>
          <w:numId w:val="16"/>
        </w:numPr>
        <w:spacing w:after="200" w:line="276" w:lineRule="auto"/>
        <w:ind w:left="714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Beschreibung geplanter öffentlichkeitswirksamer Aktivitäten und sonstiger Maßnahmen wie z.B. Soziale Medien, Internetauftritt, Newsletter etc. </w:t>
      </w:r>
    </w:p>
    <w:p w14:paraId="515606B0" w14:textId="27A5A8AD" w:rsidR="00C71E98" w:rsidRPr="00CB1E31" w:rsidRDefault="00DC360F" w:rsidP="00CB1E31">
      <w:pPr>
        <w:pStyle w:val="Listenabsatz"/>
        <w:numPr>
          <w:ilvl w:val="0"/>
          <w:numId w:val="16"/>
        </w:numPr>
        <w:spacing w:after="200" w:line="276" w:lineRule="auto"/>
        <w:ind w:left="714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vorgesehener Ablauf des Beratungsprozesses und Vorgehensweise zur Sicherstellung eines qualitativ </w:t>
      </w:r>
      <w:r w:rsidR="00C71E98" w:rsidRPr="00CB1E31">
        <w:rPr>
          <w:rFonts w:eastAsiaTheme="minorHAnsi" w:cs="Arial"/>
          <w:szCs w:val="24"/>
        </w:rPr>
        <w:t>hochwertigen Beratungsangebots</w:t>
      </w:r>
    </w:p>
    <w:p w14:paraId="2D4E2CBF" w14:textId="6BD3219E" w:rsidR="007B48A4" w:rsidRPr="00CB1E31" w:rsidRDefault="00A25D48" w:rsidP="00CB1E31">
      <w:pPr>
        <w:pStyle w:val="Listenabsatz"/>
        <w:numPr>
          <w:ilvl w:val="0"/>
          <w:numId w:val="16"/>
        </w:numPr>
        <w:spacing w:after="200" w:line="276" w:lineRule="auto"/>
        <w:contextualSpacing w:val="0"/>
        <w:rPr>
          <w:rFonts w:eastAsiaTheme="minorHAnsi" w:cs="Arial"/>
          <w:szCs w:val="24"/>
        </w:rPr>
      </w:pPr>
      <w:proofErr w:type="spellStart"/>
      <w:r w:rsidRPr="00CB1E31">
        <w:rPr>
          <w:rFonts w:eastAsiaTheme="minorHAnsi" w:cs="Arial"/>
          <w:szCs w:val="24"/>
        </w:rPr>
        <w:t>Reportingkonzept</w:t>
      </w:r>
      <w:proofErr w:type="spellEnd"/>
      <w:r w:rsidR="00EE068A" w:rsidRPr="00CB1E31">
        <w:rPr>
          <w:rFonts w:eastAsiaTheme="minorHAnsi" w:cs="Arial"/>
          <w:szCs w:val="24"/>
        </w:rPr>
        <w:t>,</w:t>
      </w:r>
      <w:r w:rsidR="007B48A4" w:rsidRPr="00CB1E31">
        <w:rPr>
          <w:rFonts w:eastAsiaTheme="minorHAnsi" w:cs="Arial"/>
          <w:szCs w:val="24"/>
        </w:rPr>
        <w:t xml:space="preserve"> </w:t>
      </w:r>
      <w:r w:rsidR="00F74F38" w:rsidRPr="00CB1E31">
        <w:rPr>
          <w:rFonts w:eastAsiaTheme="minorHAnsi" w:cs="Arial"/>
          <w:szCs w:val="24"/>
        </w:rPr>
        <w:t xml:space="preserve">s. Ziff. 11 des Förderaufrufs </w:t>
      </w:r>
    </w:p>
    <w:p w14:paraId="335300BB" w14:textId="1355BCAE" w:rsidR="00A25D48" w:rsidRPr="00CB1E31" w:rsidRDefault="00DE5E1D" w:rsidP="00CB1E31">
      <w:pPr>
        <w:pStyle w:val="Listenabsatz"/>
        <w:numPr>
          <w:ilvl w:val="0"/>
          <w:numId w:val="16"/>
        </w:numPr>
        <w:spacing w:after="200" w:line="276" w:lineRule="auto"/>
        <w:ind w:left="714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Evaluationskonzept, </w:t>
      </w:r>
      <w:r w:rsidR="00C71E98" w:rsidRPr="00CB1E31">
        <w:rPr>
          <w:rFonts w:eastAsiaTheme="minorHAnsi" w:cs="Arial"/>
          <w:szCs w:val="24"/>
        </w:rPr>
        <w:t>s. Ziff. 11 des Förderaufrufs</w:t>
      </w:r>
    </w:p>
    <w:p w14:paraId="705E93A8" w14:textId="50790BAD" w:rsidR="00DE5E1D" w:rsidRPr="00CB1E31" w:rsidRDefault="00DE5E1D" w:rsidP="00CB1E31">
      <w:pPr>
        <w:pStyle w:val="Listenabsatz"/>
        <w:numPr>
          <w:ilvl w:val="0"/>
          <w:numId w:val="16"/>
        </w:numPr>
        <w:spacing w:after="200" w:line="276" w:lineRule="auto"/>
        <w:ind w:left="714" w:hanging="357"/>
        <w:contextualSpacing w:val="0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Bei Bildung eines Konsortiums Darstellung und selbstverpflichtende Kooperationsvereinbarungen möglicher Kooperationspartner</w:t>
      </w:r>
    </w:p>
    <w:p w14:paraId="2EBCB110" w14:textId="77777777" w:rsidR="007200ED" w:rsidRPr="00CB1E31" w:rsidRDefault="007200ED" w:rsidP="00CB1E31">
      <w:pPr>
        <w:pStyle w:val="Listenabsatz"/>
        <w:spacing w:after="200" w:line="276" w:lineRule="auto"/>
        <w:ind w:left="714"/>
        <w:rPr>
          <w:rFonts w:eastAsiaTheme="minorHAnsi" w:cs="Arial"/>
          <w:szCs w:val="24"/>
        </w:rPr>
      </w:pPr>
    </w:p>
    <w:tbl>
      <w:tblPr>
        <w:tblW w:w="1003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7200ED" w:rsidRPr="00CB1E31" w14:paraId="7494C40C" w14:textId="77777777" w:rsidTr="007200ED">
        <w:trPr>
          <w:trHeight w:val="3285"/>
        </w:trPr>
        <w:tc>
          <w:tcPr>
            <w:tcW w:w="10030" w:type="dxa"/>
          </w:tcPr>
          <w:p w14:paraId="0F8B785A" w14:textId="77777777" w:rsidR="007200ED" w:rsidRPr="00CB1E31" w:rsidRDefault="007200ED" w:rsidP="00CB1E31">
            <w:pPr>
              <w:spacing w:after="200" w:line="276" w:lineRule="auto"/>
              <w:ind w:left="107"/>
              <w:rPr>
                <w:rFonts w:eastAsiaTheme="minorHAnsi" w:cs="Arial"/>
                <w:szCs w:val="24"/>
              </w:rPr>
            </w:pPr>
          </w:p>
        </w:tc>
      </w:tr>
    </w:tbl>
    <w:p w14:paraId="32279BD0" w14:textId="1C5C3CA4" w:rsidR="005F33C4" w:rsidRPr="00CB1E31" w:rsidRDefault="005F33C4" w:rsidP="00CB1E31">
      <w:pPr>
        <w:spacing w:after="200" w:line="276" w:lineRule="auto"/>
        <w:rPr>
          <w:rFonts w:eastAsiaTheme="minorHAnsi" w:cs="Arial"/>
          <w:szCs w:val="24"/>
        </w:rPr>
      </w:pPr>
    </w:p>
    <w:tbl>
      <w:tblPr>
        <w:tblStyle w:val="Tabellen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2E1365" w:rsidRPr="00CB1E31" w14:paraId="11506D00" w14:textId="77777777" w:rsidTr="007200ED">
        <w:trPr>
          <w:trHeight w:val="13560"/>
        </w:trPr>
        <w:tc>
          <w:tcPr>
            <w:tcW w:w="10065" w:type="dxa"/>
          </w:tcPr>
          <w:p w14:paraId="56D7010E" w14:textId="3C5D3546" w:rsidR="002E1365" w:rsidRPr="00CB1E31" w:rsidRDefault="002E1365" w:rsidP="00CB1E31">
            <w:pPr>
              <w:pStyle w:val="Listenabsatz"/>
              <w:spacing w:after="200" w:line="276" w:lineRule="auto"/>
              <w:ind w:left="0"/>
              <w:rPr>
                <w:rFonts w:cs="Arial"/>
                <w:szCs w:val="24"/>
              </w:rPr>
            </w:pPr>
          </w:p>
        </w:tc>
      </w:tr>
    </w:tbl>
    <w:p w14:paraId="67D6C0E2" w14:textId="7DEB980A" w:rsidR="00243255" w:rsidRPr="00CB1E31" w:rsidRDefault="00243255" w:rsidP="00CB1E31">
      <w:pPr>
        <w:pStyle w:val="Listenabsatz"/>
        <w:spacing w:after="200" w:line="276" w:lineRule="auto"/>
        <w:ind w:left="360"/>
        <w:rPr>
          <w:rFonts w:eastAsiaTheme="minorHAnsi" w:cs="Arial"/>
          <w:szCs w:val="24"/>
        </w:rPr>
      </w:pPr>
    </w:p>
    <w:p w14:paraId="5234AB65" w14:textId="77777777" w:rsidR="00243255" w:rsidRPr="00CB1E31" w:rsidRDefault="00243255" w:rsidP="00CB1E31">
      <w:pPr>
        <w:pStyle w:val="Listenabsatz"/>
        <w:spacing w:after="200" w:line="276" w:lineRule="auto"/>
        <w:ind w:left="360"/>
        <w:rPr>
          <w:rFonts w:eastAsiaTheme="minorHAnsi" w:cs="Arial"/>
          <w:szCs w:val="24"/>
        </w:rPr>
      </w:pPr>
    </w:p>
    <w:p w14:paraId="5E30940A" w14:textId="3B76D491" w:rsidR="009E6806" w:rsidRPr="00CB1E31" w:rsidRDefault="00290A68" w:rsidP="00CB1E31">
      <w:pPr>
        <w:pStyle w:val="Listenabsatz"/>
        <w:numPr>
          <w:ilvl w:val="0"/>
          <w:numId w:val="24"/>
        </w:numPr>
        <w:spacing w:after="200" w:line="276" w:lineRule="auto"/>
        <w:rPr>
          <w:rFonts w:eastAsiaTheme="minorHAnsi" w:cs="Arial"/>
          <w:szCs w:val="24"/>
        </w:rPr>
      </w:pPr>
      <w:r w:rsidRPr="00CB1E31">
        <w:rPr>
          <w:rFonts w:eastAsiaTheme="minorHAnsi" w:cs="Arial"/>
          <w:b/>
          <w:szCs w:val="24"/>
        </w:rPr>
        <w:lastRenderedPageBreak/>
        <w:t>Ausgaben</w:t>
      </w:r>
      <w:r w:rsidR="00943AA4" w:rsidRPr="00CB1E31">
        <w:rPr>
          <w:rFonts w:eastAsiaTheme="minorHAnsi" w:cs="Arial"/>
          <w:b/>
          <w:szCs w:val="24"/>
        </w:rPr>
        <w:t>-</w:t>
      </w:r>
      <w:r w:rsidR="009E6806" w:rsidRPr="00CB1E31">
        <w:rPr>
          <w:rFonts w:eastAsiaTheme="minorHAnsi" w:cs="Arial"/>
          <w:b/>
          <w:szCs w:val="24"/>
        </w:rPr>
        <w:t xml:space="preserve"> und Finanzierungsplan</w:t>
      </w:r>
      <w:r w:rsidR="009E6806" w:rsidRPr="00CB1E31">
        <w:rPr>
          <w:rFonts w:eastAsiaTheme="minorHAnsi" w:cs="Arial"/>
          <w:szCs w:val="24"/>
        </w:rPr>
        <w:t xml:space="preserve"> </w:t>
      </w:r>
      <w:r w:rsidR="00154083" w:rsidRPr="00CB1E31">
        <w:rPr>
          <w:rFonts w:eastAsiaTheme="minorHAnsi" w:cs="Arial"/>
          <w:b/>
          <w:szCs w:val="24"/>
        </w:rPr>
        <w:t>(als Anlage beifügen)</w:t>
      </w:r>
      <w:r w:rsidR="00154083" w:rsidRPr="00CB1E31">
        <w:rPr>
          <w:rFonts w:eastAsiaTheme="minorHAnsi" w:cs="Arial"/>
          <w:szCs w:val="24"/>
        </w:rPr>
        <w:t xml:space="preserve"> </w:t>
      </w:r>
    </w:p>
    <w:p w14:paraId="474FBC30" w14:textId="6B2A6703" w:rsidR="00943AA4" w:rsidRPr="00CB1E31" w:rsidRDefault="00943AA4" w:rsidP="00CB1E31">
      <w:pPr>
        <w:spacing w:after="200" w:line="276" w:lineRule="auto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Alle </w:t>
      </w:r>
      <w:r w:rsidRPr="00CB1E31">
        <w:rPr>
          <w:rFonts w:eastAsiaTheme="minorHAnsi" w:cs="Arial"/>
          <w:szCs w:val="24"/>
          <w:u w:val="single"/>
        </w:rPr>
        <w:t>zuwendungsfähigen Ausgaben</w:t>
      </w:r>
      <w:r w:rsidRPr="00CB1E31">
        <w:rPr>
          <w:rFonts w:eastAsiaTheme="minorHAnsi" w:cs="Arial"/>
          <w:szCs w:val="24"/>
        </w:rPr>
        <w:t>, die mit der Projektdurchführung im Zusammenhang stehen, sind in einer detaillierten Übersicht darzustellen und einzeln zu erläutern.</w:t>
      </w:r>
      <w:r w:rsidR="00DC3C36" w:rsidRPr="00CB1E31">
        <w:rPr>
          <w:rFonts w:eastAsiaTheme="minorHAnsi" w:cs="Arial"/>
          <w:szCs w:val="24"/>
        </w:rPr>
        <w:t xml:space="preserve"> Ebenso sind die nicht zuwendungsfähigen Ausgaben darzustellen.</w:t>
      </w:r>
    </w:p>
    <w:p w14:paraId="4FE66E69" w14:textId="354E879E" w:rsidR="00154083" w:rsidRPr="00CB1E31" w:rsidRDefault="00943AA4" w:rsidP="00CB1E31">
      <w:pPr>
        <w:spacing w:after="200" w:line="276" w:lineRule="auto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  <w:u w:val="single"/>
        </w:rPr>
        <w:t xml:space="preserve">Zuwendungsfähig </w:t>
      </w:r>
      <w:r w:rsidRPr="00CB1E31">
        <w:rPr>
          <w:rFonts w:eastAsiaTheme="minorHAnsi" w:cs="Arial"/>
          <w:szCs w:val="24"/>
        </w:rPr>
        <w:t xml:space="preserve">sind projektbezogene </w:t>
      </w:r>
      <w:r w:rsidR="001D765A" w:rsidRPr="00CB1E31">
        <w:rPr>
          <w:rFonts w:eastAsiaTheme="minorHAnsi" w:cs="Arial"/>
          <w:szCs w:val="24"/>
        </w:rPr>
        <w:t xml:space="preserve">direkte </w:t>
      </w:r>
      <w:r w:rsidRPr="00CB1E31">
        <w:rPr>
          <w:rFonts w:eastAsiaTheme="minorHAnsi" w:cs="Arial"/>
          <w:szCs w:val="24"/>
        </w:rPr>
        <w:t>Personal</w:t>
      </w:r>
      <w:r w:rsidR="001D765A" w:rsidRPr="00CB1E31">
        <w:rPr>
          <w:rFonts w:eastAsiaTheme="minorHAnsi" w:cs="Arial"/>
          <w:szCs w:val="24"/>
        </w:rPr>
        <w:t>ausgaben gemäß Ziff. 5</w:t>
      </w:r>
      <w:r w:rsidR="007200ED" w:rsidRPr="00CB1E31">
        <w:rPr>
          <w:rFonts w:eastAsiaTheme="minorHAnsi" w:cs="Arial"/>
          <w:szCs w:val="24"/>
        </w:rPr>
        <w:t xml:space="preserve"> </w:t>
      </w:r>
      <w:r w:rsidR="009D17A1" w:rsidRPr="00CB1E31">
        <w:rPr>
          <w:rFonts w:eastAsiaTheme="minorHAnsi" w:cs="Arial"/>
          <w:szCs w:val="24"/>
        </w:rPr>
        <w:t xml:space="preserve">des </w:t>
      </w:r>
      <w:r w:rsidR="007200ED" w:rsidRPr="00CB1E31">
        <w:rPr>
          <w:rFonts w:eastAsiaTheme="minorHAnsi" w:cs="Arial"/>
          <w:szCs w:val="24"/>
        </w:rPr>
        <w:t>F</w:t>
      </w:r>
      <w:r w:rsidR="00DC3C36" w:rsidRPr="00CB1E31">
        <w:rPr>
          <w:rFonts w:eastAsiaTheme="minorHAnsi" w:cs="Arial"/>
          <w:szCs w:val="24"/>
        </w:rPr>
        <w:t>örderaufrufs</w:t>
      </w:r>
      <w:r w:rsidR="007200ED" w:rsidRPr="00CB1E31">
        <w:rPr>
          <w:rFonts w:eastAsiaTheme="minorHAnsi" w:cs="Arial"/>
          <w:szCs w:val="24"/>
        </w:rPr>
        <w:t>.</w:t>
      </w:r>
    </w:p>
    <w:p w14:paraId="3F0F22EF" w14:textId="3022619E" w:rsidR="00943AA4" w:rsidRPr="00CB1E31" w:rsidRDefault="00943AA4" w:rsidP="00CB1E31">
      <w:pPr>
        <w:spacing w:after="200" w:line="276" w:lineRule="auto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  <w:u w:val="single"/>
        </w:rPr>
        <w:t xml:space="preserve">Nicht zuwendungsfähig </w:t>
      </w:r>
      <w:r w:rsidRPr="00CB1E31">
        <w:rPr>
          <w:rFonts w:eastAsiaTheme="minorHAnsi" w:cs="Arial"/>
          <w:szCs w:val="24"/>
        </w:rPr>
        <w:t xml:space="preserve">sind gemäß der Landeshaushaltsordnung (VV Nr. 2.2 zu § 44 LHO) Versicherungen (soweit nicht gesetzlich vorgeschrieben) sowie </w:t>
      </w:r>
      <w:r w:rsidR="00AF6898" w:rsidRPr="00CB1E31">
        <w:rPr>
          <w:rFonts w:eastAsiaTheme="minorHAnsi" w:cs="Arial"/>
          <w:szCs w:val="24"/>
        </w:rPr>
        <w:t>nicht-</w:t>
      </w:r>
      <w:r w:rsidRPr="00CB1E31">
        <w:rPr>
          <w:rFonts w:eastAsiaTheme="minorHAnsi" w:cs="Arial"/>
          <w:szCs w:val="24"/>
        </w:rPr>
        <w:t>kas</w:t>
      </w:r>
      <w:r w:rsidR="00AF6898" w:rsidRPr="00CB1E31">
        <w:rPr>
          <w:rFonts w:eastAsiaTheme="minorHAnsi" w:cs="Arial"/>
          <w:szCs w:val="24"/>
        </w:rPr>
        <w:t>senwirksame</w:t>
      </w:r>
      <w:r w:rsidRPr="00CB1E31">
        <w:rPr>
          <w:rFonts w:eastAsiaTheme="minorHAnsi" w:cs="Arial"/>
          <w:szCs w:val="24"/>
        </w:rPr>
        <w:t xml:space="preserve"> Aufwendungen (z.B. Abschreibungen, kalkulatorische Kosten, u.</w:t>
      </w:r>
      <w:r w:rsidR="000E2B71" w:rsidRPr="00CB1E31">
        <w:rPr>
          <w:rFonts w:eastAsiaTheme="minorHAnsi" w:cs="Arial"/>
          <w:szCs w:val="24"/>
        </w:rPr>
        <w:t xml:space="preserve"> </w:t>
      </w:r>
      <w:r w:rsidRPr="00CB1E31">
        <w:rPr>
          <w:rFonts w:eastAsiaTheme="minorHAnsi" w:cs="Arial"/>
          <w:szCs w:val="24"/>
        </w:rPr>
        <w:t>ä.). Kosten für eine interne Evaluation sowie Investitionsausgaben sind nicht Teil der Förderung.</w:t>
      </w:r>
    </w:p>
    <w:p w14:paraId="0E5B2C54" w14:textId="588555A0" w:rsidR="00E2755F" w:rsidRPr="00CB1E31" w:rsidRDefault="00943AA4" w:rsidP="00CB1E31">
      <w:pPr>
        <w:spacing w:after="200" w:line="276" w:lineRule="auto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  <w:u w:val="single"/>
        </w:rPr>
        <w:t xml:space="preserve">Die Finanzierung der Maßnahme </w:t>
      </w:r>
      <w:r w:rsidRPr="00CB1E31">
        <w:rPr>
          <w:rFonts w:eastAsiaTheme="minorHAnsi" w:cs="Arial"/>
          <w:szCs w:val="24"/>
        </w:rPr>
        <w:t>(Eigenmittel, sonstige Zuschüsse der öff</w:t>
      </w:r>
      <w:r w:rsidR="00523E6C" w:rsidRPr="00CB1E31">
        <w:rPr>
          <w:rFonts w:eastAsiaTheme="minorHAnsi" w:cs="Arial"/>
          <w:szCs w:val="24"/>
        </w:rPr>
        <w:t>entlichen</w:t>
      </w:r>
      <w:r w:rsidRPr="00CB1E31">
        <w:rPr>
          <w:rFonts w:eastAsiaTheme="minorHAnsi" w:cs="Arial"/>
          <w:szCs w:val="24"/>
        </w:rPr>
        <w:t xml:space="preserve"> Hand) ist </w:t>
      </w:r>
      <w:r w:rsidR="009D17A1" w:rsidRPr="00CB1E31">
        <w:rPr>
          <w:rFonts w:eastAsiaTheme="minorHAnsi" w:cs="Arial"/>
          <w:szCs w:val="24"/>
        </w:rPr>
        <w:t xml:space="preserve">detailliert </w:t>
      </w:r>
      <w:r w:rsidRPr="00CB1E31">
        <w:rPr>
          <w:rFonts w:eastAsiaTheme="minorHAnsi" w:cs="Arial"/>
          <w:szCs w:val="24"/>
        </w:rPr>
        <w:t>darzustellen.</w:t>
      </w:r>
    </w:p>
    <w:p w14:paraId="0E32AFDF" w14:textId="77777777" w:rsidR="004E0E43" w:rsidRPr="00CB1E31" w:rsidRDefault="004E0E43" w:rsidP="00CB1E31">
      <w:pPr>
        <w:spacing w:after="200" w:line="276" w:lineRule="auto"/>
        <w:rPr>
          <w:rFonts w:eastAsiaTheme="minorHAnsi" w:cs="Arial"/>
          <w:szCs w:val="24"/>
        </w:rPr>
      </w:pPr>
    </w:p>
    <w:p w14:paraId="6D132C4A" w14:textId="1E1EF9A9" w:rsidR="002B5F99" w:rsidRPr="00CB1E31" w:rsidRDefault="002B5F99" w:rsidP="00CB1E31">
      <w:pPr>
        <w:pStyle w:val="Listenabsatz"/>
        <w:numPr>
          <w:ilvl w:val="0"/>
          <w:numId w:val="24"/>
        </w:numPr>
        <w:spacing w:after="200" w:line="276" w:lineRule="auto"/>
        <w:ind w:left="567" w:hanging="567"/>
        <w:rPr>
          <w:rFonts w:cs="Arial"/>
          <w:b/>
          <w:szCs w:val="24"/>
        </w:rPr>
      </w:pPr>
      <w:r w:rsidRPr="00CB1E31">
        <w:rPr>
          <w:rFonts w:cs="Arial"/>
          <w:b/>
          <w:szCs w:val="24"/>
        </w:rPr>
        <w:t>Erklärungen</w:t>
      </w:r>
    </w:p>
    <w:p w14:paraId="235720AD" w14:textId="7296B0D4" w:rsidR="00B90E1A" w:rsidRPr="00CB1E31" w:rsidRDefault="00B90E1A" w:rsidP="00CB1E31">
      <w:pPr>
        <w:spacing w:after="200" w:line="276" w:lineRule="auto"/>
        <w:rPr>
          <w:rFonts w:cs="Arial"/>
          <w:szCs w:val="24"/>
        </w:rPr>
      </w:pPr>
      <w:r w:rsidRPr="00CB1E31">
        <w:rPr>
          <w:rFonts w:cs="Arial"/>
          <w:szCs w:val="24"/>
        </w:rPr>
        <w:t>Bitte kreuzen Sie die zutreffenden Felder an.</w:t>
      </w:r>
    </w:p>
    <w:p w14:paraId="608D4EA2" w14:textId="77777777" w:rsidR="00F14743" w:rsidRPr="00CB1E31" w:rsidRDefault="00F14743" w:rsidP="00CB1E31">
      <w:pPr>
        <w:spacing w:after="200" w:line="276" w:lineRule="auto"/>
        <w:rPr>
          <w:rFonts w:cs="Arial"/>
          <w:szCs w:val="24"/>
        </w:rPr>
      </w:pPr>
    </w:p>
    <w:p w14:paraId="280E8920" w14:textId="77777777" w:rsidR="00B90E1A" w:rsidRPr="00CB1E31" w:rsidRDefault="00B90E1A" w:rsidP="00CB1E31">
      <w:pPr>
        <w:spacing w:after="200" w:line="276" w:lineRule="auto"/>
        <w:rPr>
          <w:rFonts w:cs="Arial"/>
          <w:szCs w:val="24"/>
          <w:lang w:eastAsia="de-DE"/>
        </w:rPr>
      </w:pPr>
      <w:r w:rsidRPr="00CB1E31">
        <w:rPr>
          <w:rFonts w:cs="Arial"/>
          <w:szCs w:val="24"/>
          <w:lang w:eastAsia="de-DE"/>
        </w:rPr>
        <w:t>Wir erklären, dass…</w:t>
      </w:r>
    </w:p>
    <w:p w14:paraId="50AF5628" w14:textId="77777777" w:rsidR="00B90E1A" w:rsidRPr="00CB1E31" w:rsidRDefault="00B90E1A" w:rsidP="00CB1E31">
      <w:pPr>
        <w:spacing w:after="200" w:line="276" w:lineRule="auto"/>
        <w:rPr>
          <w:rFonts w:cs="Arial"/>
          <w:szCs w:val="24"/>
          <w:lang w:eastAsia="de-DE"/>
        </w:rPr>
      </w:pPr>
    </w:p>
    <w:p w14:paraId="71892BF2" w14:textId="3F51267D" w:rsidR="000E7B72" w:rsidRPr="00CB1E31" w:rsidRDefault="001060B4" w:rsidP="003B5240">
      <w:pPr>
        <w:tabs>
          <w:tab w:val="left" w:pos="630"/>
        </w:tabs>
        <w:spacing w:after="200" w:line="276" w:lineRule="auto"/>
        <w:ind w:left="629" w:hanging="629"/>
        <w:rPr>
          <w:rFonts w:cs="Arial"/>
          <w:b/>
          <w:szCs w:val="24"/>
        </w:rPr>
      </w:pPr>
      <w:sdt>
        <w:sdtPr>
          <w:rPr>
            <w:rFonts w:cs="Arial"/>
            <w:szCs w:val="24"/>
            <w:lang w:eastAsia="de-DE"/>
          </w:rPr>
          <w:id w:val="18818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C8A" w:rsidRPr="00CB1E31">
            <w:rPr>
              <w:rFonts w:ascii="Segoe UI Symbol" w:eastAsia="MS Gothic" w:hAnsi="Segoe UI Symbol" w:cs="Segoe UI Symbol"/>
              <w:szCs w:val="24"/>
              <w:lang w:eastAsia="de-DE"/>
            </w:rPr>
            <w:t>☐</w:t>
          </w:r>
        </w:sdtContent>
      </w:sdt>
      <w:r w:rsidR="00CE6C8A" w:rsidRPr="00CB1E31">
        <w:rPr>
          <w:rFonts w:cs="Arial"/>
          <w:szCs w:val="24"/>
          <w:lang w:eastAsia="de-DE"/>
        </w:rPr>
        <w:tab/>
        <w:t>die in diesem Antrag (einschließlich Anlagen) gemachten Angaben vollständig</w:t>
      </w:r>
      <w:r w:rsidR="000E7B72" w:rsidRPr="00CB1E31">
        <w:rPr>
          <w:rFonts w:cs="Arial"/>
          <w:szCs w:val="24"/>
          <w:lang w:eastAsia="de-DE"/>
        </w:rPr>
        <w:t xml:space="preserve"> </w:t>
      </w:r>
      <w:r w:rsidR="00CE6C8A" w:rsidRPr="00CB1E31">
        <w:rPr>
          <w:rFonts w:cs="Arial"/>
          <w:szCs w:val="24"/>
          <w:lang w:eastAsia="de-DE"/>
        </w:rPr>
        <w:t>und richtig sind.</w:t>
      </w:r>
      <w:r w:rsidR="000E7B72" w:rsidRPr="00CB1E31">
        <w:rPr>
          <w:rFonts w:cs="Arial"/>
          <w:szCs w:val="24"/>
        </w:rPr>
        <w:t xml:space="preserve"> Dem/Der Antragsteller/in ist bekannt, dass falsche Angaben die Rückforderung des bewilligten Zuschusses zur Folge haben können. Änderungen und Abweichungen vom Antrag werden dem Ministerium für Wi</w:t>
      </w:r>
      <w:r w:rsidR="00ED2023" w:rsidRPr="00CB1E31">
        <w:rPr>
          <w:rFonts w:cs="Arial"/>
          <w:szCs w:val="24"/>
        </w:rPr>
        <w:t>rtschaft, Arbeit und Tourismus</w:t>
      </w:r>
      <w:r w:rsidR="000E7B72" w:rsidRPr="00CB1E31">
        <w:rPr>
          <w:rFonts w:cs="Arial"/>
          <w:szCs w:val="24"/>
        </w:rPr>
        <w:t xml:space="preserve"> Baden-Württemberg unverzüglich mitgeteilt.</w:t>
      </w:r>
    </w:p>
    <w:p w14:paraId="3667E6F0" w14:textId="77777777" w:rsidR="00CE6C8A" w:rsidRPr="00CB1E31" w:rsidRDefault="00CE6C8A" w:rsidP="00CB1E31">
      <w:pPr>
        <w:tabs>
          <w:tab w:val="left" w:pos="567"/>
        </w:tabs>
        <w:spacing w:after="200" w:line="276" w:lineRule="auto"/>
        <w:rPr>
          <w:rFonts w:cs="Arial"/>
          <w:szCs w:val="24"/>
          <w:lang w:eastAsia="de-DE"/>
        </w:rPr>
      </w:pPr>
    </w:p>
    <w:p w14:paraId="4B136120" w14:textId="123B9C5F" w:rsidR="000E7B72" w:rsidRPr="00CB1E31" w:rsidRDefault="001060B4" w:rsidP="00CB1E31">
      <w:pPr>
        <w:spacing w:after="200" w:line="276" w:lineRule="auto"/>
        <w:ind w:left="630" w:hanging="630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6565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2" w:rsidRPr="00CB1E3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E7B72" w:rsidRPr="00CB1E31">
        <w:rPr>
          <w:rFonts w:cs="Arial"/>
          <w:szCs w:val="24"/>
        </w:rPr>
        <w:tab/>
        <w:t xml:space="preserve">mit </w:t>
      </w:r>
      <w:r w:rsidR="00CC14B2" w:rsidRPr="00CB1E31">
        <w:rPr>
          <w:rFonts w:cs="Arial"/>
          <w:szCs w:val="24"/>
        </w:rPr>
        <w:t xml:space="preserve">dem geplanten Projektvorhaben noch nicht begonnen wurde. </w:t>
      </w:r>
      <w:r w:rsidR="000E7B72" w:rsidRPr="00CB1E31">
        <w:rPr>
          <w:rFonts w:cs="Arial"/>
          <w:szCs w:val="24"/>
        </w:rPr>
        <w:t xml:space="preserve">Ein Vorhaben ist begonnen, sobald erste rechtsverbindliche Verpflichtungen, insbesondere aufgrund eines entsprechenden </w:t>
      </w:r>
      <w:r w:rsidR="006F58D4" w:rsidRPr="00CB1E31">
        <w:rPr>
          <w:rFonts w:cs="Arial"/>
          <w:szCs w:val="24"/>
        </w:rPr>
        <w:t xml:space="preserve">Arbeits-, </w:t>
      </w:r>
      <w:r w:rsidR="000E7B72" w:rsidRPr="00CB1E31">
        <w:rPr>
          <w:rFonts w:cs="Arial"/>
          <w:szCs w:val="24"/>
        </w:rPr>
        <w:t xml:space="preserve">Lieferungs- und Leistungsvertrags, eingegangen sind. </w:t>
      </w:r>
    </w:p>
    <w:p w14:paraId="4181DD98" w14:textId="77777777" w:rsidR="000E7B72" w:rsidRPr="00CB1E31" w:rsidRDefault="000E7B72" w:rsidP="00CB1E31">
      <w:pPr>
        <w:pStyle w:val="Listenabsatz"/>
        <w:spacing w:after="200" w:line="276" w:lineRule="auto"/>
        <w:rPr>
          <w:rFonts w:cs="Arial"/>
          <w:szCs w:val="24"/>
        </w:rPr>
      </w:pPr>
    </w:p>
    <w:p w14:paraId="610563F0" w14:textId="02D7EBB4" w:rsidR="000E7B72" w:rsidRPr="00CB1E31" w:rsidRDefault="001060B4" w:rsidP="00CB1E31">
      <w:pPr>
        <w:spacing w:after="200" w:line="276" w:lineRule="auto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15830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72" w:rsidRPr="00CB1E3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E7B72" w:rsidRPr="00CB1E31">
        <w:rPr>
          <w:rFonts w:cs="Arial"/>
          <w:szCs w:val="24"/>
        </w:rPr>
        <w:tab/>
        <w:t xml:space="preserve">die Einhaltung des Verbots der Besserstellung von Projektpersonal gegenüber </w:t>
      </w:r>
      <w:r w:rsidR="000E7B72" w:rsidRPr="00CB1E31">
        <w:rPr>
          <w:rFonts w:cs="Arial"/>
          <w:szCs w:val="24"/>
        </w:rPr>
        <w:tab/>
        <w:t>öffentlich Bediensteten des Landes Baden-Württemberg bestätigt wird.</w:t>
      </w:r>
    </w:p>
    <w:p w14:paraId="435A5597" w14:textId="77777777" w:rsidR="00B90E1A" w:rsidRPr="00CB1E31" w:rsidRDefault="00B90E1A" w:rsidP="00CB1E31">
      <w:pPr>
        <w:spacing w:after="200" w:line="276" w:lineRule="auto"/>
        <w:rPr>
          <w:rFonts w:cs="Arial"/>
          <w:szCs w:val="24"/>
          <w:lang w:eastAsia="de-DE"/>
        </w:rPr>
      </w:pPr>
    </w:p>
    <w:p w14:paraId="7B924C42" w14:textId="1E0285CE" w:rsidR="00B90E1A" w:rsidRPr="00CB1E31" w:rsidRDefault="001060B4" w:rsidP="00CB1E31">
      <w:pPr>
        <w:tabs>
          <w:tab w:val="left" w:pos="567"/>
        </w:tabs>
        <w:spacing w:after="200" w:line="276" w:lineRule="auto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</w:rPr>
          <w:id w:val="-136929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4B2" w:rsidRPr="00CB1E3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F758D" w:rsidRPr="00CB1E31">
        <w:rPr>
          <w:rFonts w:cs="Arial"/>
          <w:szCs w:val="24"/>
          <w:lang w:eastAsia="de-DE"/>
        </w:rPr>
        <w:tab/>
      </w:r>
      <w:r w:rsidR="00B90E1A" w:rsidRPr="00CB1E31">
        <w:rPr>
          <w:rFonts w:cs="Arial"/>
          <w:szCs w:val="24"/>
          <w:lang w:eastAsia="de-DE"/>
        </w:rPr>
        <w:t>wir zum Vorsteuerabzug</w:t>
      </w:r>
    </w:p>
    <w:p w14:paraId="368467FA" w14:textId="77777777" w:rsidR="00B90E1A" w:rsidRPr="00CB1E31" w:rsidRDefault="001060B4" w:rsidP="00CB1E31">
      <w:pPr>
        <w:spacing w:after="200" w:line="276" w:lineRule="auto"/>
        <w:ind w:left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</w:rPr>
          <w:id w:val="64585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1A" w:rsidRPr="00CB1E3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90E1A" w:rsidRPr="00CB1E31">
        <w:rPr>
          <w:rFonts w:cs="Arial"/>
          <w:szCs w:val="24"/>
          <w:lang w:eastAsia="de-DE"/>
        </w:rPr>
        <w:t xml:space="preserve"> berechtigt</w:t>
      </w:r>
    </w:p>
    <w:p w14:paraId="1095C029" w14:textId="77777777" w:rsidR="00B90E1A" w:rsidRPr="00CB1E31" w:rsidRDefault="001060B4" w:rsidP="00CB1E31">
      <w:pPr>
        <w:spacing w:after="200" w:line="276" w:lineRule="auto"/>
        <w:ind w:left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</w:rPr>
          <w:id w:val="-194221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1A" w:rsidRPr="00CB1E3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90E1A" w:rsidRPr="00CB1E31">
        <w:rPr>
          <w:rFonts w:cs="Arial"/>
          <w:szCs w:val="24"/>
          <w:lang w:eastAsia="de-DE"/>
        </w:rPr>
        <w:t xml:space="preserve"> </w:t>
      </w:r>
      <w:r w:rsidR="00BF758D" w:rsidRPr="00CB1E31">
        <w:rPr>
          <w:rFonts w:cs="Arial"/>
          <w:szCs w:val="24"/>
          <w:lang w:eastAsia="de-DE"/>
        </w:rPr>
        <w:t xml:space="preserve">teilweise berechtigt (ggf. </w:t>
      </w:r>
      <w:r w:rsidR="00B90E1A" w:rsidRPr="00CB1E31">
        <w:rPr>
          <w:rFonts w:cs="Arial"/>
          <w:szCs w:val="24"/>
          <w:lang w:eastAsia="de-DE"/>
        </w:rPr>
        <w:t>bitte erläutern</w:t>
      </w:r>
      <w:r w:rsidR="00BF758D" w:rsidRPr="00CB1E31">
        <w:rPr>
          <w:rFonts w:cs="Arial"/>
          <w:szCs w:val="24"/>
          <w:lang w:eastAsia="de-DE"/>
        </w:rPr>
        <w:t>)</w:t>
      </w:r>
    </w:p>
    <w:p w14:paraId="5BF98C4E" w14:textId="77777777" w:rsidR="00B90E1A" w:rsidRPr="00CB1E31" w:rsidRDefault="001060B4" w:rsidP="00CB1E31">
      <w:pPr>
        <w:spacing w:after="200" w:line="276" w:lineRule="auto"/>
        <w:ind w:left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</w:rPr>
          <w:id w:val="-71697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E1A" w:rsidRPr="00CB1E3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B90E1A" w:rsidRPr="00CB1E31">
        <w:rPr>
          <w:rFonts w:cs="Arial"/>
          <w:szCs w:val="24"/>
          <w:lang w:eastAsia="de-DE"/>
        </w:rPr>
        <w:t xml:space="preserve"> nicht berechtigt</w:t>
      </w:r>
    </w:p>
    <w:p w14:paraId="0F887B02" w14:textId="77777777" w:rsidR="00B90E1A" w:rsidRPr="00CB1E31" w:rsidRDefault="00BF758D" w:rsidP="00CB1E31">
      <w:pPr>
        <w:tabs>
          <w:tab w:val="left" w:pos="567"/>
        </w:tabs>
        <w:spacing w:after="200" w:line="276" w:lineRule="auto"/>
        <w:rPr>
          <w:rFonts w:cs="Arial"/>
          <w:szCs w:val="24"/>
          <w:lang w:eastAsia="de-DE"/>
        </w:rPr>
      </w:pPr>
      <w:r w:rsidRPr="00CB1E31">
        <w:rPr>
          <w:rFonts w:cs="Arial"/>
          <w:szCs w:val="24"/>
          <w:lang w:eastAsia="de-DE"/>
        </w:rPr>
        <w:tab/>
      </w:r>
      <w:r w:rsidR="00B90E1A" w:rsidRPr="00CB1E31">
        <w:rPr>
          <w:rFonts w:cs="Arial"/>
          <w:szCs w:val="24"/>
          <w:lang w:eastAsia="de-DE"/>
        </w:rPr>
        <w:t>sind und dies bei den Aufwendungen berücksichtigt haben.</w:t>
      </w:r>
    </w:p>
    <w:p w14:paraId="01E3BA12" w14:textId="77777777" w:rsidR="00B90E1A" w:rsidRPr="00CB1E31" w:rsidRDefault="00B90E1A" w:rsidP="00CB1E31">
      <w:pPr>
        <w:spacing w:after="200" w:line="276" w:lineRule="auto"/>
        <w:rPr>
          <w:rFonts w:cs="Arial"/>
          <w:szCs w:val="24"/>
        </w:rPr>
      </w:pPr>
    </w:p>
    <w:p w14:paraId="0F2C0146" w14:textId="2343FEB6" w:rsidR="00CC14B2" w:rsidRPr="00CB1E31" w:rsidRDefault="00CC14B2" w:rsidP="00CB1E31">
      <w:pPr>
        <w:tabs>
          <w:tab w:val="left" w:pos="567"/>
        </w:tabs>
        <w:spacing w:after="200" w:line="276" w:lineRule="auto"/>
        <w:ind w:left="567" w:hanging="567"/>
        <w:rPr>
          <w:rFonts w:cs="Arial"/>
          <w:szCs w:val="24"/>
          <w:lang w:eastAsia="de-DE"/>
        </w:rPr>
      </w:pPr>
      <w:r w:rsidRPr="00CB1E31">
        <w:rPr>
          <w:rFonts w:ascii="Segoe UI Symbol" w:hAnsi="Segoe UI Symbol" w:cs="Segoe UI Symbol"/>
          <w:szCs w:val="24"/>
          <w:lang w:eastAsia="de-DE"/>
        </w:rPr>
        <w:t>☐</w:t>
      </w:r>
      <w:r w:rsidRPr="00CB1E31">
        <w:rPr>
          <w:rFonts w:cs="Arial"/>
          <w:szCs w:val="24"/>
          <w:lang w:eastAsia="de-DE"/>
        </w:rPr>
        <w:t xml:space="preserve"> </w:t>
      </w:r>
      <w:r w:rsidR="009D17A1" w:rsidRPr="00CB1E31">
        <w:rPr>
          <w:rFonts w:cs="Arial"/>
          <w:szCs w:val="24"/>
          <w:lang w:eastAsia="de-DE"/>
        </w:rPr>
        <w:tab/>
      </w:r>
      <w:r w:rsidR="008D0FA9" w:rsidRPr="00CB1E31">
        <w:rPr>
          <w:rFonts w:cs="Arial"/>
          <w:szCs w:val="24"/>
          <w:lang w:eastAsia="de-DE"/>
        </w:rPr>
        <w:t>für das Vorh</w:t>
      </w:r>
      <w:r w:rsidR="00777F71" w:rsidRPr="00CB1E31">
        <w:rPr>
          <w:rFonts w:cs="Arial"/>
          <w:szCs w:val="24"/>
          <w:lang w:eastAsia="de-DE"/>
        </w:rPr>
        <w:t xml:space="preserve">aben </w:t>
      </w:r>
      <w:r w:rsidRPr="00CB1E31">
        <w:rPr>
          <w:rFonts w:cs="Arial"/>
          <w:szCs w:val="24"/>
          <w:lang w:eastAsia="de-DE"/>
        </w:rPr>
        <w:t>keine weiteren Fördermittel von anderer Seite eingesetzt und beantragt wurden bzw. beantragt werden</w:t>
      </w:r>
      <w:r w:rsidR="00D20423" w:rsidRPr="00CB1E31">
        <w:rPr>
          <w:rFonts w:cs="Arial"/>
          <w:szCs w:val="24"/>
          <w:lang w:eastAsia="de-DE"/>
        </w:rPr>
        <w:t>.</w:t>
      </w:r>
    </w:p>
    <w:p w14:paraId="1C3B3E1C" w14:textId="2956A4A5" w:rsidR="00F6130E" w:rsidRPr="00CB1E31" w:rsidRDefault="00F6130E" w:rsidP="00CB1E31">
      <w:pPr>
        <w:tabs>
          <w:tab w:val="left" w:pos="567"/>
        </w:tabs>
        <w:spacing w:after="200" w:line="276" w:lineRule="auto"/>
        <w:rPr>
          <w:rFonts w:cs="Arial"/>
          <w:szCs w:val="24"/>
          <w:lang w:eastAsia="de-DE"/>
        </w:rPr>
      </w:pPr>
    </w:p>
    <w:p w14:paraId="2C6C39C7" w14:textId="00E0DD2C" w:rsidR="00F6130E" w:rsidRPr="00CB1E31" w:rsidRDefault="00F6130E" w:rsidP="00CB1E31">
      <w:pPr>
        <w:tabs>
          <w:tab w:val="left" w:pos="567"/>
        </w:tabs>
        <w:spacing w:after="200" w:line="276" w:lineRule="auto"/>
        <w:ind w:left="567" w:hanging="567"/>
        <w:rPr>
          <w:rFonts w:cs="Arial"/>
          <w:szCs w:val="24"/>
          <w:lang w:eastAsia="de-DE"/>
        </w:rPr>
      </w:pPr>
      <w:r w:rsidRPr="00CB1E31">
        <w:rPr>
          <w:rFonts w:ascii="Segoe UI Symbol" w:hAnsi="Segoe UI Symbol" w:cs="Segoe UI Symbol"/>
          <w:szCs w:val="24"/>
          <w:lang w:eastAsia="de-DE"/>
        </w:rPr>
        <w:t>☐</w:t>
      </w:r>
      <w:r w:rsidR="002956EA" w:rsidRPr="00CB1E31">
        <w:rPr>
          <w:rFonts w:cs="Arial"/>
          <w:szCs w:val="24"/>
          <w:lang w:eastAsia="de-DE"/>
        </w:rPr>
        <w:tab/>
      </w:r>
      <w:r w:rsidR="00306BB7" w:rsidRPr="00CB1E31">
        <w:rPr>
          <w:rFonts w:cs="Arial"/>
          <w:szCs w:val="24"/>
          <w:lang w:eastAsia="de-DE"/>
        </w:rPr>
        <w:t>unter Einbeziehung der beantragten Zuwendung</w:t>
      </w:r>
      <w:r w:rsidR="009D17A1" w:rsidRPr="00CB1E31">
        <w:rPr>
          <w:rFonts w:cs="Arial"/>
          <w:szCs w:val="24"/>
          <w:lang w:eastAsia="de-DE"/>
        </w:rPr>
        <w:t>,</w:t>
      </w:r>
      <w:r w:rsidR="00306BB7" w:rsidRPr="00CB1E31">
        <w:rPr>
          <w:rFonts w:cs="Arial"/>
          <w:szCs w:val="24"/>
          <w:lang w:eastAsia="de-DE"/>
        </w:rPr>
        <w:t xml:space="preserve"> die Gesamtfinanzierung des Vorhabens gesichert ist</w:t>
      </w:r>
      <w:r w:rsidR="00D1076B" w:rsidRPr="00CB1E31">
        <w:rPr>
          <w:rFonts w:cs="Arial"/>
          <w:szCs w:val="24"/>
          <w:lang w:eastAsia="de-DE"/>
        </w:rPr>
        <w:t xml:space="preserve"> </w:t>
      </w:r>
      <w:r w:rsidR="006D1E7B" w:rsidRPr="00CB1E31">
        <w:rPr>
          <w:rFonts w:cs="Arial"/>
          <w:szCs w:val="24"/>
          <w:lang w:eastAsia="de-DE"/>
        </w:rPr>
        <w:t>(</w:t>
      </w:r>
      <w:r w:rsidR="00D1076B" w:rsidRPr="00CB1E31">
        <w:rPr>
          <w:rFonts w:cs="Arial"/>
          <w:szCs w:val="24"/>
          <w:lang w:eastAsia="de-DE"/>
        </w:rPr>
        <w:t>wird im beiliegenden Kosten- und Finanzierungsplan dargestellt</w:t>
      </w:r>
      <w:r w:rsidR="006D1E7B" w:rsidRPr="00CB1E31">
        <w:rPr>
          <w:rFonts w:cs="Arial"/>
          <w:szCs w:val="24"/>
          <w:lang w:eastAsia="de-DE"/>
        </w:rPr>
        <w:t>)</w:t>
      </w:r>
      <w:r w:rsidR="00AF6898" w:rsidRPr="00CB1E31">
        <w:rPr>
          <w:rFonts w:cs="Arial"/>
          <w:szCs w:val="24"/>
          <w:lang w:eastAsia="de-DE"/>
        </w:rPr>
        <w:t>.</w:t>
      </w:r>
      <w:r w:rsidR="00306BB7" w:rsidRPr="00CB1E31">
        <w:rPr>
          <w:rFonts w:cs="Arial"/>
          <w:szCs w:val="24"/>
          <w:lang w:eastAsia="de-DE"/>
        </w:rPr>
        <w:t xml:space="preserve"> </w:t>
      </w:r>
    </w:p>
    <w:p w14:paraId="14B6BF9D" w14:textId="6B23857E" w:rsidR="00D20423" w:rsidRPr="00CB1E31" w:rsidRDefault="00D20423" w:rsidP="00CB1E31">
      <w:pPr>
        <w:tabs>
          <w:tab w:val="left" w:pos="567"/>
        </w:tabs>
        <w:spacing w:after="200" w:line="276" w:lineRule="auto"/>
        <w:rPr>
          <w:rFonts w:cs="Arial"/>
          <w:szCs w:val="24"/>
          <w:lang w:eastAsia="de-DE"/>
        </w:rPr>
      </w:pPr>
    </w:p>
    <w:p w14:paraId="5D760EDC" w14:textId="0F45B907" w:rsidR="00ED0EC3" w:rsidRPr="00CB1E31" w:rsidRDefault="00CC14B2" w:rsidP="00CB1E31">
      <w:pPr>
        <w:tabs>
          <w:tab w:val="left" w:pos="567"/>
        </w:tabs>
        <w:spacing w:after="200" w:line="276" w:lineRule="auto"/>
        <w:ind w:left="564" w:hanging="564"/>
        <w:rPr>
          <w:rFonts w:cs="Arial"/>
          <w:szCs w:val="24"/>
          <w:lang w:eastAsia="de-DE"/>
        </w:rPr>
      </w:pPr>
      <w:r w:rsidRPr="00CB1E31">
        <w:rPr>
          <w:rFonts w:ascii="Segoe UI Symbol" w:hAnsi="Segoe UI Symbol" w:cs="Segoe UI Symbol"/>
          <w:szCs w:val="24"/>
          <w:lang w:eastAsia="de-DE"/>
        </w:rPr>
        <w:t>☐</w:t>
      </w:r>
      <w:r w:rsidRPr="00CB1E31">
        <w:rPr>
          <w:rFonts w:cs="Arial"/>
          <w:szCs w:val="24"/>
          <w:lang w:eastAsia="de-DE"/>
        </w:rPr>
        <w:tab/>
      </w:r>
      <w:r w:rsidR="00D20423" w:rsidRPr="00CB1E31">
        <w:rPr>
          <w:rFonts w:cs="Arial"/>
          <w:szCs w:val="24"/>
          <w:lang w:eastAsia="de-DE"/>
        </w:rPr>
        <w:t xml:space="preserve">wir </w:t>
      </w:r>
      <w:r w:rsidR="00ED0EC3" w:rsidRPr="00CB1E31">
        <w:rPr>
          <w:rFonts w:cs="Arial"/>
          <w:szCs w:val="24"/>
          <w:lang w:eastAsia="de-DE"/>
        </w:rPr>
        <w:t>zur Kenntnis genommen haben</w:t>
      </w:r>
      <w:r w:rsidR="00D20423" w:rsidRPr="00CB1E31">
        <w:rPr>
          <w:rFonts w:cs="Arial"/>
          <w:szCs w:val="24"/>
          <w:lang w:eastAsia="de-DE"/>
        </w:rPr>
        <w:t xml:space="preserve">, dass </w:t>
      </w:r>
      <w:r w:rsidR="00ED0EC3" w:rsidRPr="00CB1E31">
        <w:rPr>
          <w:rFonts w:cs="Arial"/>
          <w:szCs w:val="24"/>
          <w:lang w:eastAsia="de-DE"/>
        </w:rPr>
        <w:t>alle im Antrag und in den Anlagen zum Antrag angegebenen personenbezogenen Daten aller am Projekt beteiligten Personen vom Ministerium für Wi</w:t>
      </w:r>
      <w:r w:rsidR="00ED2023" w:rsidRPr="00CB1E31">
        <w:rPr>
          <w:rFonts w:cs="Arial"/>
          <w:szCs w:val="24"/>
          <w:lang w:eastAsia="de-DE"/>
        </w:rPr>
        <w:t>rtschaft, Arbeit und Tourismus</w:t>
      </w:r>
      <w:r w:rsidR="00ED0EC3" w:rsidRPr="00CB1E31">
        <w:rPr>
          <w:rFonts w:cs="Arial"/>
          <w:szCs w:val="24"/>
          <w:lang w:eastAsia="de-DE"/>
        </w:rPr>
        <w:t xml:space="preserve"> Baden-Württemberg zum Zwecke der Antragsbearbeitung, Projektabwicklung, Controlling und Evaluierung gemäß den geltenden Bestimmungen zum Datenschutz verarbeitet werden. </w:t>
      </w:r>
      <w:r w:rsidR="00346564" w:rsidRPr="00CB1E31">
        <w:rPr>
          <w:rFonts w:cs="Arial"/>
          <w:szCs w:val="24"/>
          <w:lang w:eastAsia="de-DE"/>
        </w:rPr>
        <w:t xml:space="preserve">Das Merkblatt zum Datenschutz </w:t>
      </w:r>
      <w:r w:rsidR="00A41594" w:rsidRPr="00CB1E31">
        <w:rPr>
          <w:rFonts w:cs="Arial"/>
          <w:szCs w:val="24"/>
          <w:lang w:eastAsia="de-DE"/>
        </w:rPr>
        <w:t>haben wir ebenfalls zur Kenntnis genommen</w:t>
      </w:r>
      <w:r w:rsidR="00ED0EC3" w:rsidRPr="00CB1E31">
        <w:rPr>
          <w:rFonts w:cs="Arial"/>
          <w:szCs w:val="24"/>
          <w:lang w:eastAsia="de-DE"/>
        </w:rPr>
        <w:t xml:space="preserve">. </w:t>
      </w:r>
    </w:p>
    <w:p w14:paraId="72CAC25C" w14:textId="5E89C856" w:rsidR="00ED0EC3" w:rsidRPr="00CB1E31" w:rsidRDefault="00ED0EC3" w:rsidP="00CB1E31">
      <w:pPr>
        <w:tabs>
          <w:tab w:val="left" w:pos="567"/>
        </w:tabs>
        <w:spacing w:after="200" w:line="276" w:lineRule="auto"/>
        <w:ind w:left="564" w:hanging="564"/>
        <w:rPr>
          <w:rFonts w:cs="Arial"/>
          <w:szCs w:val="24"/>
          <w:lang w:eastAsia="de-DE"/>
        </w:rPr>
      </w:pPr>
    </w:p>
    <w:p w14:paraId="34E15653" w14:textId="065075A9" w:rsidR="00D20423" w:rsidRPr="00CB1E31" w:rsidRDefault="00ED0EC3" w:rsidP="00CB1E31">
      <w:pPr>
        <w:tabs>
          <w:tab w:val="left" w:pos="567"/>
        </w:tabs>
        <w:spacing w:after="200" w:line="276" w:lineRule="auto"/>
        <w:ind w:left="564" w:hanging="564"/>
        <w:rPr>
          <w:rFonts w:cs="Arial"/>
          <w:szCs w:val="24"/>
          <w:lang w:eastAsia="de-DE"/>
        </w:rPr>
      </w:pPr>
      <w:r w:rsidRPr="00CB1E31">
        <w:rPr>
          <w:rFonts w:ascii="Segoe UI Symbol" w:hAnsi="Segoe UI Symbol" w:cs="Segoe UI Symbol"/>
          <w:szCs w:val="24"/>
          <w:lang w:eastAsia="de-DE"/>
        </w:rPr>
        <w:t>☐</w:t>
      </w:r>
      <w:r w:rsidRPr="00CB1E31">
        <w:rPr>
          <w:rFonts w:cs="Arial"/>
          <w:szCs w:val="24"/>
          <w:lang w:eastAsia="de-DE"/>
        </w:rPr>
        <w:tab/>
        <w:t xml:space="preserve">wir </w:t>
      </w:r>
      <w:r w:rsidR="00346564" w:rsidRPr="00CB1E31">
        <w:rPr>
          <w:rFonts w:cs="Arial"/>
          <w:szCs w:val="24"/>
          <w:lang w:eastAsia="de-DE"/>
        </w:rPr>
        <w:t xml:space="preserve">das Merkblatt zum Datenschutz </w:t>
      </w:r>
      <w:r w:rsidRPr="00CB1E31">
        <w:rPr>
          <w:rFonts w:cs="Arial"/>
          <w:szCs w:val="24"/>
          <w:lang w:eastAsia="de-DE"/>
        </w:rPr>
        <w:t>an alle am Projekt beteiligten Personen weit</w:t>
      </w:r>
      <w:r w:rsidR="00D17F69" w:rsidRPr="00CB1E31">
        <w:rPr>
          <w:rFonts w:cs="Arial"/>
          <w:szCs w:val="24"/>
          <w:lang w:eastAsia="de-DE"/>
        </w:rPr>
        <w:t>erge</w:t>
      </w:r>
      <w:r w:rsidR="00A41594" w:rsidRPr="00CB1E31">
        <w:rPr>
          <w:rFonts w:cs="Arial"/>
          <w:szCs w:val="24"/>
          <w:lang w:eastAsia="de-DE"/>
        </w:rPr>
        <w:t>geben</w:t>
      </w:r>
      <w:r w:rsidR="00020DDB" w:rsidRPr="00CB1E31">
        <w:rPr>
          <w:rFonts w:cs="Arial"/>
          <w:szCs w:val="24"/>
          <w:lang w:eastAsia="de-DE"/>
        </w:rPr>
        <w:t xml:space="preserve"> haben</w:t>
      </w:r>
      <w:r w:rsidR="00D17F69" w:rsidRPr="00CB1E31">
        <w:rPr>
          <w:rFonts w:cs="Arial"/>
          <w:szCs w:val="24"/>
          <w:lang w:eastAsia="de-DE"/>
        </w:rPr>
        <w:t>.</w:t>
      </w:r>
    </w:p>
    <w:p w14:paraId="6979D609" w14:textId="77777777" w:rsidR="00ED0EC3" w:rsidRPr="00CB1E31" w:rsidRDefault="00ED0EC3" w:rsidP="00CB1E31">
      <w:pPr>
        <w:tabs>
          <w:tab w:val="left" w:pos="567"/>
        </w:tabs>
        <w:spacing w:after="200" w:line="276" w:lineRule="auto"/>
        <w:ind w:left="564" w:hanging="564"/>
        <w:rPr>
          <w:rFonts w:cs="Arial"/>
          <w:szCs w:val="24"/>
          <w:lang w:eastAsia="de-DE"/>
        </w:rPr>
      </w:pPr>
    </w:p>
    <w:p w14:paraId="17BB1A91" w14:textId="77777777" w:rsidR="00B90E1A" w:rsidRPr="00CB1E31" w:rsidRDefault="00422525" w:rsidP="00CB1E31">
      <w:pPr>
        <w:tabs>
          <w:tab w:val="left" w:pos="567"/>
        </w:tabs>
        <w:spacing w:after="200" w:line="276" w:lineRule="auto"/>
        <w:ind w:left="564" w:hanging="564"/>
        <w:rPr>
          <w:rFonts w:cs="Arial"/>
          <w:szCs w:val="24"/>
          <w:lang w:eastAsia="de-DE"/>
        </w:rPr>
      </w:pPr>
      <w:r w:rsidRPr="00CB1E31">
        <w:rPr>
          <w:rFonts w:ascii="Segoe UI Symbol" w:hAnsi="Segoe UI Symbol" w:cs="Segoe UI Symbol"/>
          <w:szCs w:val="24"/>
        </w:rPr>
        <w:t>☐</w:t>
      </w:r>
      <w:r w:rsidRPr="00CB1E31">
        <w:rPr>
          <w:rFonts w:cs="Arial"/>
          <w:szCs w:val="24"/>
        </w:rPr>
        <w:tab/>
        <w:t xml:space="preserve">wir </w:t>
      </w:r>
      <w:r w:rsidRPr="00CB1E31">
        <w:rPr>
          <w:rFonts w:cs="Arial"/>
          <w:szCs w:val="24"/>
          <w:lang w:eastAsia="de-DE"/>
        </w:rPr>
        <w:t xml:space="preserve">an der notwendigen Datenerhebung </w:t>
      </w:r>
      <w:r w:rsidR="00080812" w:rsidRPr="00CB1E31">
        <w:rPr>
          <w:rFonts w:cs="Arial"/>
          <w:szCs w:val="24"/>
          <w:lang w:eastAsia="de-DE"/>
        </w:rPr>
        <w:t>zur Ermittlung der Ergebnisse</w:t>
      </w:r>
      <w:r w:rsidRPr="00CB1E31">
        <w:rPr>
          <w:rFonts w:cs="Arial"/>
          <w:szCs w:val="24"/>
          <w:lang w:eastAsia="de-DE"/>
        </w:rPr>
        <w:t xml:space="preserve"> des geförderten Vorhabens mitwirken, auch wenn es bereits beendet ist.</w:t>
      </w:r>
    </w:p>
    <w:p w14:paraId="58AA3AA7" w14:textId="6FBFAEF2" w:rsidR="00EE6A18" w:rsidRPr="00CB1E31" w:rsidRDefault="00EE6A18" w:rsidP="00CB1E31">
      <w:pPr>
        <w:tabs>
          <w:tab w:val="left" w:pos="567"/>
        </w:tabs>
        <w:spacing w:after="200" w:line="276" w:lineRule="auto"/>
        <w:rPr>
          <w:rFonts w:cs="Arial"/>
          <w:szCs w:val="24"/>
          <w:lang w:eastAsia="de-DE"/>
        </w:rPr>
      </w:pPr>
    </w:p>
    <w:p w14:paraId="15990804" w14:textId="4DD003AA" w:rsidR="00EE6A18" w:rsidRPr="00CB1E31" w:rsidRDefault="00EE6A18" w:rsidP="00CB1E31">
      <w:pPr>
        <w:tabs>
          <w:tab w:val="left" w:pos="567"/>
        </w:tabs>
        <w:spacing w:after="200" w:line="276" w:lineRule="auto"/>
        <w:ind w:left="564" w:hanging="564"/>
        <w:rPr>
          <w:rFonts w:cs="Arial"/>
          <w:szCs w:val="24"/>
        </w:rPr>
      </w:pPr>
      <w:r w:rsidRPr="00CB1E31">
        <w:rPr>
          <w:rFonts w:ascii="Segoe UI Symbol" w:hAnsi="Segoe UI Symbol" w:cs="Segoe UI Symbol"/>
          <w:szCs w:val="24"/>
        </w:rPr>
        <w:t>☐</w:t>
      </w:r>
      <w:r w:rsidRPr="00CB1E31">
        <w:rPr>
          <w:rFonts w:cs="Arial"/>
          <w:szCs w:val="24"/>
        </w:rPr>
        <w:tab/>
        <w:t xml:space="preserve">wir alle für die Förderung relevanten Belege und Unterlagen für einen Zeitraum von </w:t>
      </w:r>
      <w:r w:rsidRPr="00CB1E31">
        <w:rPr>
          <w:rFonts w:cs="Arial"/>
          <w:szCs w:val="24"/>
          <w:lang w:eastAsia="de-DE"/>
        </w:rPr>
        <w:t>mindestens</w:t>
      </w:r>
      <w:r w:rsidR="00D1076B" w:rsidRPr="00CB1E31">
        <w:rPr>
          <w:rFonts w:cs="Arial"/>
          <w:szCs w:val="24"/>
        </w:rPr>
        <w:t xml:space="preserve"> 10</w:t>
      </w:r>
      <w:r w:rsidRPr="00CB1E31">
        <w:rPr>
          <w:rFonts w:cs="Arial"/>
          <w:szCs w:val="24"/>
        </w:rPr>
        <w:t xml:space="preserve"> Jahren nach Vorlage des Schlussverwendungsnachweises</w:t>
      </w:r>
      <w:r w:rsidR="00243255" w:rsidRPr="00CB1E31">
        <w:rPr>
          <w:rFonts w:cs="Arial"/>
          <w:szCs w:val="24"/>
        </w:rPr>
        <w:t xml:space="preserve"> </w:t>
      </w:r>
      <w:r w:rsidRPr="00CB1E31">
        <w:rPr>
          <w:rFonts w:cs="Arial"/>
          <w:szCs w:val="24"/>
        </w:rPr>
        <w:t xml:space="preserve">aufbewahren </w:t>
      </w:r>
      <w:r w:rsidR="00D20423" w:rsidRPr="00CB1E31">
        <w:rPr>
          <w:rFonts w:cs="Arial"/>
          <w:szCs w:val="24"/>
        </w:rPr>
        <w:t>und auf Anforderung des Ministeriums für Wi</w:t>
      </w:r>
      <w:r w:rsidR="00ED2023" w:rsidRPr="00CB1E31">
        <w:rPr>
          <w:rFonts w:cs="Arial"/>
          <w:szCs w:val="24"/>
        </w:rPr>
        <w:t>rtschaft, Arbeit und Tourismus</w:t>
      </w:r>
      <w:r w:rsidR="00D20423" w:rsidRPr="00CB1E31">
        <w:rPr>
          <w:rFonts w:cs="Arial"/>
          <w:szCs w:val="24"/>
        </w:rPr>
        <w:t xml:space="preserve"> übermitteln </w:t>
      </w:r>
      <w:r w:rsidRPr="00CB1E31">
        <w:rPr>
          <w:rFonts w:cs="Arial"/>
          <w:szCs w:val="24"/>
        </w:rPr>
        <w:t xml:space="preserve">werden. </w:t>
      </w:r>
    </w:p>
    <w:p w14:paraId="132F0155" w14:textId="21B5A162" w:rsidR="0027244C" w:rsidRPr="00CB1E31" w:rsidRDefault="0027244C" w:rsidP="00CB1E31">
      <w:pPr>
        <w:tabs>
          <w:tab w:val="left" w:pos="567"/>
        </w:tabs>
        <w:spacing w:after="200" w:line="276" w:lineRule="auto"/>
        <w:ind w:left="564" w:hanging="564"/>
        <w:rPr>
          <w:rFonts w:cs="Arial"/>
          <w:szCs w:val="24"/>
        </w:rPr>
      </w:pPr>
    </w:p>
    <w:p w14:paraId="4FFCEBC4" w14:textId="7F7D8E2D" w:rsidR="0027244C" w:rsidRPr="00CB1E31" w:rsidRDefault="0027244C" w:rsidP="00CB1E31">
      <w:pPr>
        <w:tabs>
          <w:tab w:val="left" w:pos="567"/>
        </w:tabs>
        <w:spacing w:after="200" w:line="276" w:lineRule="auto"/>
        <w:ind w:left="564" w:hanging="564"/>
        <w:rPr>
          <w:rFonts w:cs="Arial"/>
          <w:szCs w:val="24"/>
        </w:rPr>
      </w:pPr>
      <w:r w:rsidRPr="00CB1E31">
        <w:rPr>
          <w:rFonts w:ascii="Segoe UI Symbol" w:hAnsi="Segoe UI Symbol" w:cs="Segoe UI Symbol"/>
          <w:szCs w:val="24"/>
        </w:rPr>
        <w:lastRenderedPageBreak/>
        <w:t>☐</w:t>
      </w:r>
      <w:r w:rsidRPr="00CB1E31">
        <w:rPr>
          <w:rFonts w:cs="Arial"/>
          <w:szCs w:val="24"/>
        </w:rPr>
        <w:tab/>
        <w:t>wir ggf. an Maßnahmen der Öffentlichkeitsarbeit und Evaluation mitwirken, sowie (Zwischen-) Ergebnisse auf Fachveranstaltungen oder Gremien vorstellen werden</w:t>
      </w:r>
      <w:r w:rsidR="009D17A1" w:rsidRPr="00CB1E31">
        <w:rPr>
          <w:rFonts w:cs="Arial"/>
          <w:szCs w:val="24"/>
        </w:rPr>
        <w:t>.</w:t>
      </w:r>
    </w:p>
    <w:p w14:paraId="2AD531C9" w14:textId="77777777" w:rsidR="00EE6A18" w:rsidRPr="00CB1E31" w:rsidRDefault="00EE6A18" w:rsidP="00CB1E31">
      <w:pPr>
        <w:spacing w:after="200" w:line="276" w:lineRule="auto"/>
        <w:rPr>
          <w:rFonts w:cs="Arial"/>
          <w:szCs w:val="24"/>
        </w:rPr>
      </w:pPr>
    </w:p>
    <w:p w14:paraId="6874C0A7" w14:textId="331EE8C6" w:rsidR="002B5F99" w:rsidRPr="00CB1E31" w:rsidRDefault="001060B4" w:rsidP="00CB1E31">
      <w:pPr>
        <w:tabs>
          <w:tab w:val="left" w:pos="567"/>
        </w:tabs>
        <w:spacing w:after="200" w:line="276" w:lineRule="auto"/>
        <w:ind w:left="564" w:hanging="564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56136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1A" w:rsidRPr="00CB1E31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EE6A18" w:rsidRPr="00CB1E31">
        <w:rPr>
          <w:rFonts w:cs="Arial"/>
          <w:szCs w:val="24"/>
        </w:rPr>
        <w:tab/>
        <w:t>es uns bekannt ist, dass das Ministerium für Wi</w:t>
      </w:r>
      <w:r w:rsidR="00ED2023" w:rsidRPr="00CB1E31">
        <w:rPr>
          <w:rFonts w:cs="Arial"/>
          <w:szCs w:val="24"/>
        </w:rPr>
        <w:t>rtschaft, Arbeit und Tourismus</w:t>
      </w:r>
      <w:r w:rsidR="00EE6A18" w:rsidRPr="00CB1E31">
        <w:rPr>
          <w:rFonts w:cs="Arial"/>
          <w:szCs w:val="24"/>
        </w:rPr>
        <w:t xml:space="preserve"> Baden-Württemberg</w:t>
      </w:r>
      <w:r w:rsidR="00006CFA" w:rsidRPr="00CB1E31">
        <w:rPr>
          <w:rFonts w:cs="Arial"/>
          <w:szCs w:val="24"/>
        </w:rPr>
        <w:t>,</w:t>
      </w:r>
      <w:r w:rsidR="00EE6A18" w:rsidRPr="00CB1E31">
        <w:rPr>
          <w:rFonts w:cs="Arial"/>
          <w:szCs w:val="24"/>
        </w:rPr>
        <w:t xml:space="preserve"> der Rechnungshof Baden-Württemberg </w:t>
      </w:r>
      <w:r w:rsidR="00006CFA" w:rsidRPr="00CB1E31">
        <w:rPr>
          <w:rFonts w:cs="Arial"/>
          <w:szCs w:val="24"/>
        </w:rPr>
        <w:t xml:space="preserve">sowie die Europäische Kommission </w:t>
      </w:r>
      <w:r w:rsidR="00EE6A18" w:rsidRPr="00CB1E31">
        <w:rPr>
          <w:rFonts w:cs="Arial"/>
          <w:szCs w:val="24"/>
        </w:rPr>
        <w:t>gegenüber der/dem Zuwendungsempfänger/in zur Prüfung der Fördermaßnahme berechtigt sind. Dies schließt ggf. auch Erhebungen vor Ort ein.</w:t>
      </w:r>
      <w:r w:rsidR="00367B92" w:rsidRPr="00CB1E31">
        <w:rPr>
          <w:rFonts w:cs="Arial"/>
          <w:szCs w:val="24"/>
        </w:rPr>
        <w:t xml:space="preserve"> Mit den Erhebungen erklären wir uns einverstanden.</w:t>
      </w:r>
    </w:p>
    <w:p w14:paraId="5481C49D" w14:textId="14B2E827" w:rsidR="0071731A" w:rsidRPr="00CB1E31" w:rsidRDefault="0071731A" w:rsidP="00CB1E31">
      <w:pPr>
        <w:tabs>
          <w:tab w:val="left" w:pos="567"/>
        </w:tabs>
        <w:spacing w:after="200" w:line="276" w:lineRule="auto"/>
        <w:rPr>
          <w:rFonts w:cs="Arial"/>
          <w:szCs w:val="24"/>
        </w:rPr>
      </w:pPr>
    </w:p>
    <w:p w14:paraId="481789D2" w14:textId="0436BECE" w:rsidR="00E1389C" w:rsidRPr="00CB1E31" w:rsidRDefault="0071731A" w:rsidP="00CB1E31">
      <w:pPr>
        <w:tabs>
          <w:tab w:val="left" w:pos="567"/>
        </w:tabs>
        <w:spacing w:after="200" w:line="276" w:lineRule="auto"/>
        <w:ind w:left="564" w:hanging="564"/>
        <w:rPr>
          <w:rFonts w:cs="Arial"/>
          <w:szCs w:val="24"/>
        </w:rPr>
      </w:pPr>
      <w:r w:rsidRPr="00CB1E31">
        <w:rPr>
          <w:rFonts w:ascii="Segoe UI Symbol" w:hAnsi="Segoe UI Symbol" w:cs="Segoe UI Symbol"/>
          <w:szCs w:val="24"/>
        </w:rPr>
        <w:t>☐</w:t>
      </w:r>
      <w:r w:rsidRPr="00CB1E31">
        <w:rPr>
          <w:rFonts w:cs="Arial"/>
          <w:szCs w:val="24"/>
        </w:rPr>
        <w:tab/>
        <w:t xml:space="preserve">wir von </w:t>
      </w:r>
      <w:r w:rsidR="00ED67B8" w:rsidRPr="00CB1E31">
        <w:rPr>
          <w:rFonts w:cs="Arial"/>
          <w:szCs w:val="24"/>
        </w:rPr>
        <w:t xml:space="preserve">den </w:t>
      </w:r>
      <w:r w:rsidR="001039BA" w:rsidRPr="00CB1E31">
        <w:rPr>
          <w:rFonts w:cs="Arial"/>
          <w:szCs w:val="24"/>
        </w:rPr>
        <w:t>beratenen Unternehmen eine D</w:t>
      </w:r>
      <w:r w:rsidRPr="00CB1E31">
        <w:rPr>
          <w:rFonts w:cs="Arial"/>
          <w:szCs w:val="24"/>
        </w:rPr>
        <w:t>e-</w:t>
      </w:r>
      <w:proofErr w:type="spellStart"/>
      <w:r w:rsidRPr="00CB1E31">
        <w:rPr>
          <w:rFonts w:cs="Arial"/>
          <w:szCs w:val="24"/>
        </w:rPr>
        <w:t>minimis</w:t>
      </w:r>
      <w:proofErr w:type="spellEnd"/>
      <w:r w:rsidRPr="00CB1E31">
        <w:rPr>
          <w:rFonts w:cs="Arial"/>
          <w:szCs w:val="24"/>
        </w:rPr>
        <w:t xml:space="preserve">-Erklärung einholen und </w:t>
      </w:r>
      <w:r w:rsidR="001039BA" w:rsidRPr="00CB1E31">
        <w:rPr>
          <w:rFonts w:cs="Arial"/>
          <w:szCs w:val="24"/>
        </w:rPr>
        <w:t>anschließend eine D</w:t>
      </w:r>
      <w:r w:rsidRPr="00CB1E31">
        <w:rPr>
          <w:rFonts w:cs="Arial"/>
          <w:szCs w:val="24"/>
        </w:rPr>
        <w:t>e-</w:t>
      </w:r>
      <w:proofErr w:type="spellStart"/>
      <w:r w:rsidRPr="00CB1E31">
        <w:rPr>
          <w:rFonts w:cs="Arial"/>
          <w:szCs w:val="24"/>
        </w:rPr>
        <w:t>minimis</w:t>
      </w:r>
      <w:proofErr w:type="spellEnd"/>
      <w:r w:rsidRPr="00CB1E31">
        <w:rPr>
          <w:rFonts w:cs="Arial"/>
          <w:szCs w:val="24"/>
        </w:rPr>
        <w:t>-Bescheinigung ausstellen werden.</w:t>
      </w:r>
    </w:p>
    <w:p w14:paraId="620E03C5" w14:textId="528BE4E6" w:rsidR="009E6806" w:rsidRPr="00CB1E31" w:rsidRDefault="009E6806" w:rsidP="00DA4F69">
      <w:pPr>
        <w:tabs>
          <w:tab w:val="left" w:pos="567"/>
        </w:tabs>
        <w:spacing w:after="200" w:line="276" w:lineRule="auto"/>
        <w:rPr>
          <w:rFonts w:cs="Arial"/>
          <w:szCs w:val="24"/>
        </w:rPr>
      </w:pPr>
    </w:p>
    <w:p w14:paraId="7E0D906B" w14:textId="6E224D41" w:rsidR="009E6806" w:rsidRPr="00CB1E31" w:rsidRDefault="00823484" w:rsidP="00CB1E31">
      <w:pPr>
        <w:pStyle w:val="Listenabsatz"/>
        <w:numPr>
          <w:ilvl w:val="0"/>
          <w:numId w:val="24"/>
        </w:numPr>
        <w:spacing w:after="200" w:line="276" w:lineRule="auto"/>
        <w:rPr>
          <w:rFonts w:cs="Arial"/>
          <w:b/>
          <w:szCs w:val="24"/>
        </w:rPr>
      </w:pPr>
      <w:r w:rsidRPr="00CB1E31">
        <w:rPr>
          <w:rFonts w:cs="Arial"/>
          <w:b/>
          <w:szCs w:val="24"/>
        </w:rPr>
        <w:t xml:space="preserve"> </w:t>
      </w:r>
      <w:r w:rsidR="009E6806" w:rsidRPr="00CB1E31">
        <w:rPr>
          <w:rFonts w:cs="Arial"/>
          <w:b/>
          <w:szCs w:val="24"/>
        </w:rPr>
        <w:t>Hinweis auf die Bestimmungen des Subventionsgesetzes</w:t>
      </w:r>
    </w:p>
    <w:p w14:paraId="3F503B37" w14:textId="66EFB17D" w:rsidR="00523E6C" w:rsidRPr="00CB1E31" w:rsidRDefault="00523E6C" w:rsidP="00CB1E31">
      <w:pPr>
        <w:spacing w:after="200" w:line="276" w:lineRule="auto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Unrichtige oder unvollständige Angaben zu subventionserheblichen Tatsachen können nach § 264 Strafgesetzbuch (StGB) (Subventionsbetrug) strafbar sein, sofern die Angaben für den Antragsteller oder einen anderen vorteilhaft sind. Gleiches gilt, wenn die Bewilligungsstelle über subventionserhebliche Tatsachen in Unkenntnis gelassen worden ist. </w:t>
      </w:r>
    </w:p>
    <w:p w14:paraId="6D59C382" w14:textId="79E42600" w:rsidR="00523E6C" w:rsidRPr="00CB1E31" w:rsidRDefault="00523E6C" w:rsidP="00CB1E31">
      <w:pPr>
        <w:spacing w:after="200" w:line="276" w:lineRule="auto"/>
        <w:contextualSpacing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Subventionserheblich sind sämtliche Angaben zu den Fördervoraussetzungen, den Projektinhalten und über den Antragsteller, insbesondere: </w:t>
      </w:r>
    </w:p>
    <w:p w14:paraId="798943C6" w14:textId="77777777" w:rsidR="00523E6C" w:rsidRPr="00CB1E31" w:rsidRDefault="00523E6C" w:rsidP="00CB1E31">
      <w:pPr>
        <w:spacing w:after="200" w:line="276" w:lineRule="auto"/>
        <w:contextualSpacing/>
        <w:rPr>
          <w:rFonts w:eastAsiaTheme="minorHAnsi" w:cs="Arial"/>
          <w:szCs w:val="24"/>
        </w:rPr>
      </w:pPr>
    </w:p>
    <w:p w14:paraId="1B1A3C66" w14:textId="153FC0E1" w:rsidR="00523E6C" w:rsidRPr="00CB1E31" w:rsidRDefault="00823484" w:rsidP="00CB1E31">
      <w:pPr>
        <w:spacing w:after="200" w:line="276" w:lineRule="auto"/>
        <w:ind w:left="708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● </w:t>
      </w:r>
      <w:r w:rsidR="00523E6C" w:rsidRPr="00CB1E31">
        <w:rPr>
          <w:rFonts w:eastAsiaTheme="minorHAnsi" w:cs="Arial"/>
          <w:szCs w:val="24"/>
        </w:rPr>
        <w:t>die genaue Beschreibung des Vorhabens, insbesondere die Darlegung de</w:t>
      </w:r>
      <w:r w:rsidR="00870419" w:rsidRPr="00CB1E31">
        <w:rPr>
          <w:rFonts w:eastAsiaTheme="minorHAnsi" w:cs="Arial"/>
          <w:szCs w:val="24"/>
        </w:rPr>
        <w:t>s</w:t>
      </w:r>
      <w:r w:rsidR="00523E6C" w:rsidRPr="00CB1E31">
        <w:rPr>
          <w:rFonts w:eastAsiaTheme="minorHAnsi" w:cs="Arial"/>
          <w:szCs w:val="24"/>
        </w:rPr>
        <w:t xml:space="preserve"> </w:t>
      </w:r>
      <w:r w:rsidR="00870419" w:rsidRPr="00CB1E31">
        <w:rPr>
          <w:rFonts w:eastAsiaTheme="minorHAnsi" w:cs="Arial"/>
          <w:szCs w:val="24"/>
        </w:rPr>
        <w:t xml:space="preserve">Beratungskonzepts </w:t>
      </w:r>
      <w:r w:rsidR="00102726" w:rsidRPr="00CB1E31">
        <w:rPr>
          <w:rFonts w:eastAsiaTheme="minorHAnsi" w:cs="Arial"/>
          <w:szCs w:val="24"/>
        </w:rPr>
        <w:t>einschließlich Qualitätssicherung</w:t>
      </w:r>
      <w:r w:rsidR="00085AD4" w:rsidRPr="00CB1E31">
        <w:rPr>
          <w:rFonts w:eastAsiaTheme="minorHAnsi" w:cs="Arial"/>
          <w:szCs w:val="24"/>
        </w:rPr>
        <w:t>smaßnahmen</w:t>
      </w:r>
      <w:r w:rsidR="00102726" w:rsidRPr="00CB1E31">
        <w:rPr>
          <w:rFonts w:eastAsiaTheme="minorHAnsi" w:cs="Arial"/>
          <w:szCs w:val="24"/>
        </w:rPr>
        <w:t xml:space="preserve"> </w:t>
      </w:r>
      <w:r w:rsidR="00523E6C" w:rsidRPr="00CB1E31">
        <w:rPr>
          <w:rFonts w:eastAsiaTheme="minorHAnsi" w:cs="Arial"/>
          <w:szCs w:val="24"/>
        </w:rPr>
        <w:t xml:space="preserve">und </w:t>
      </w:r>
      <w:r w:rsidR="00102726" w:rsidRPr="00CB1E31">
        <w:rPr>
          <w:rFonts w:eastAsiaTheme="minorHAnsi" w:cs="Arial"/>
          <w:szCs w:val="24"/>
        </w:rPr>
        <w:t xml:space="preserve">des </w:t>
      </w:r>
      <w:r w:rsidR="00523E6C" w:rsidRPr="00CB1E31">
        <w:rPr>
          <w:rFonts w:eastAsiaTheme="minorHAnsi" w:cs="Arial"/>
          <w:szCs w:val="24"/>
        </w:rPr>
        <w:t>Evaluationskonzept</w:t>
      </w:r>
      <w:r w:rsidR="00102726" w:rsidRPr="00CB1E31">
        <w:rPr>
          <w:rFonts w:eastAsiaTheme="minorHAnsi" w:cs="Arial"/>
          <w:szCs w:val="24"/>
        </w:rPr>
        <w:t>s</w:t>
      </w:r>
      <w:r w:rsidRPr="00CB1E31">
        <w:rPr>
          <w:rFonts w:eastAsiaTheme="minorHAnsi" w:cs="Arial"/>
          <w:szCs w:val="24"/>
        </w:rPr>
        <w:t xml:space="preserve"> </w:t>
      </w:r>
      <w:r w:rsidR="00523E6C" w:rsidRPr="00CB1E31">
        <w:rPr>
          <w:rFonts w:eastAsiaTheme="minorHAnsi" w:cs="Arial"/>
          <w:szCs w:val="24"/>
        </w:rPr>
        <w:t>des Antragstellers</w:t>
      </w:r>
      <w:r w:rsidR="003450C0" w:rsidRPr="00CB1E31">
        <w:rPr>
          <w:rFonts w:eastAsiaTheme="minorHAnsi" w:cs="Arial"/>
          <w:szCs w:val="24"/>
        </w:rPr>
        <w:t>;</w:t>
      </w:r>
    </w:p>
    <w:p w14:paraId="633E92EB" w14:textId="06AE5452" w:rsidR="00523E6C" w:rsidRPr="00CB1E31" w:rsidRDefault="00823484" w:rsidP="00CB1E31">
      <w:pPr>
        <w:spacing w:after="200" w:line="276" w:lineRule="auto"/>
        <w:ind w:left="708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● </w:t>
      </w:r>
      <w:r w:rsidR="00523E6C" w:rsidRPr="00CB1E31">
        <w:rPr>
          <w:rFonts w:eastAsiaTheme="minorHAnsi" w:cs="Arial"/>
          <w:szCs w:val="24"/>
        </w:rPr>
        <w:t>Sitz, ggf. Größe und Umsatz des Antragstellers, Vorsteuerabzugs</w:t>
      </w:r>
      <w:r w:rsidR="00243255" w:rsidRPr="00CB1E31">
        <w:rPr>
          <w:rFonts w:eastAsiaTheme="minorHAnsi" w:cs="Arial"/>
          <w:szCs w:val="24"/>
        </w:rPr>
        <w:t>-</w:t>
      </w:r>
      <w:r w:rsidR="003450C0" w:rsidRPr="00CB1E31">
        <w:rPr>
          <w:rFonts w:eastAsiaTheme="minorHAnsi" w:cs="Arial"/>
          <w:szCs w:val="24"/>
        </w:rPr>
        <w:t>berechtigung des Antragstellers;</w:t>
      </w:r>
    </w:p>
    <w:p w14:paraId="7297344F" w14:textId="228B4B5C" w:rsidR="00523E6C" w:rsidRPr="00CB1E31" w:rsidRDefault="00823484" w:rsidP="00CB1E31">
      <w:pPr>
        <w:spacing w:after="200" w:line="276" w:lineRule="auto"/>
        <w:ind w:left="708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● </w:t>
      </w:r>
      <w:r w:rsidR="00523E6C" w:rsidRPr="00CB1E31">
        <w:rPr>
          <w:rFonts w:eastAsiaTheme="minorHAnsi" w:cs="Arial"/>
          <w:szCs w:val="24"/>
        </w:rPr>
        <w:t xml:space="preserve">Angaben zu Kooperationspartnern, mit denen ggf. ein Konsortium gebildet werden </w:t>
      </w:r>
      <w:r w:rsidR="003450C0" w:rsidRPr="00CB1E31">
        <w:rPr>
          <w:rFonts w:eastAsiaTheme="minorHAnsi" w:cs="Arial"/>
          <w:szCs w:val="24"/>
        </w:rPr>
        <w:t>soll;</w:t>
      </w:r>
    </w:p>
    <w:p w14:paraId="2DBEACF7" w14:textId="1428CCFA" w:rsidR="00523E6C" w:rsidRPr="00CB1E31" w:rsidRDefault="00823484" w:rsidP="003B5240">
      <w:pPr>
        <w:spacing w:after="200" w:line="276" w:lineRule="auto"/>
        <w:ind w:left="709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● </w:t>
      </w:r>
      <w:r w:rsidR="00523E6C" w:rsidRPr="00CB1E31">
        <w:rPr>
          <w:rFonts w:eastAsiaTheme="minorHAnsi" w:cs="Arial"/>
          <w:szCs w:val="24"/>
        </w:rPr>
        <w:t>Angaben, von denen nach Verwaltungsverfahrensrecht (§§ 48, 49, 49a Landesverwaltungsverfahrensgesetz) oder anderen Rechtsvorschriften (</w:t>
      </w:r>
      <w:proofErr w:type="spellStart"/>
      <w:r w:rsidR="00523E6C" w:rsidRPr="00CB1E31">
        <w:rPr>
          <w:rFonts w:eastAsiaTheme="minorHAnsi" w:cs="Arial"/>
          <w:szCs w:val="24"/>
        </w:rPr>
        <w:t>ANBest</w:t>
      </w:r>
      <w:proofErr w:type="spellEnd"/>
      <w:r w:rsidR="00523E6C" w:rsidRPr="00CB1E31">
        <w:rPr>
          <w:rFonts w:eastAsiaTheme="minorHAnsi" w:cs="Arial"/>
          <w:szCs w:val="24"/>
        </w:rPr>
        <w:t xml:space="preserve">-P) die Rückforderung der Zuwendung abhängig ist. Dies sind insbesondere Mitteilungs- und Nachweispflichten nach Nr. 5 und 6 der Allgemeinen Nebenbestimmungen für Zuwendungen </w:t>
      </w:r>
      <w:r w:rsidR="003450C0" w:rsidRPr="00CB1E31">
        <w:rPr>
          <w:rFonts w:eastAsiaTheme="minorHAnsi" w:cs="Arial"/>
          <w:szCs w:val="24"/>
        </w:rPr>
        <w:t>zur Projektförderung (</w:t>
      </w:r>
      <w:proofErr w:type="spellStart"/>
      <w:r w:rsidR="003450C0" w:rsidRPr="00CB1E31">
        <w:rPr>
          <w:rFonts w:eastAsiaTheme="minorHAnsi" w:cs="Arial"/>
          <w:szCs w:val="24"/>
        </w:rPr>
        <w:t>AnBest</w:t>
      </w:r>
      <w:proofErr w:type="spellEnd"/>
      <w:r w:rsidR="003450C0" w:rsidRPr="00CB1E31">
        <w:rPr>
          <w:rFonts w:eastAsiaTheme="minorHAnsi" w:cs="Arial"/>
          <w:szCs w:val="24"/>
        </w:rPr>
        <w:t>-P);</w:t>
      </w:r>
    </w:p>
    <w:p w14:paraId="06FE59B9" w14:textId="17ADF202" w:rsidR="00523E6C" w:rsidRPr="00CB1E31" w:rsidRDefault="00823484" w:rsidP="00CB1E31">
      <w:pPr>
        <w:spacing w:after="200" w:line="276" w:lineRule="auto"/>
        <w:ind w:firstLine="708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 xml:space="preserve">● </w:t>
      </w:r>
      <w:r w:rsidR="00523E6C" w:rsidRPr="00CB1E31">
        <w:rPr>
          <w:rFonts w:eastAsiaTheme="minorHAnsi" w:cs="Arial"/>
          <w:szCs w:val="24"/>
        </w:rPr>
        <w:t>Angaben zu den eur</w:t>
      </w:r>
      <w:r w:rsidR="003450C0" w:rsidRPr="00CB1E31">
        <w:rPr>
          <w:rFonts w:eastAsiaTheme="minorHAnsi" w:cs="Arial"/>
          <w:szCs w:val="24"/>
        </w:rPr>
        <w:t>oparechtlichen Rechtsgrundlagen;</w:t>
      </w:r>
    </w:p>
    <w:p w14:paraId="66C4C773" w14:textId="7C9F08E4" w:rsidR="00523E6C" w:rsidRPr="00CB1E31" w:rsidRDefault="00823484" w:rsidP="00CB1E31">
      <w:pPr>
        <w:spacing w:after="200" w:line="276" w:lineRule="auto"/>
        <w:ind w:left="708"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lastRenderedPageBreak/>
        <w:t xml:space="preserve">● </w:t>
      </w:r>
      <w:r w:rsidR="00523E6C" w:rsidRPr="00CB1E31">
        <w:rPr>
          <w:rFonts w:eastAsiaTheme="minorHAnsi" w:cs="Arial"/>
          <w:szCs w:val="24"/>
        </w:rPr>
        <w:t>Angaben hinsichtlich des Zeitpunkts des Vorhabenbeginns, der ausnahmslos erst nach Zugang des Bewilligungsbescheides erfolgen darf.</w:t>
      </w:r>
    </w:p>
    <w:p w14:paraId="6FFF13B4" w14:textId="74854850" w:rsidR="00523E6C" w:rsidRPr="00CB1E31" w:rsidRDefault="00523E6C" w:rsidP="00CB1E31">
      <w:pPr>
        <w:spacing w:after="200" w:line="276" w:lineRule="auto"/>
        <w:contextualSpacing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Subventionserhebliche Tatsachen sind ferner solche, die durch Scheingeschäfte oder Scheinhandlungen verdeckt werden, sowie Rechtsgeschäfte oder Handlungen</w:t>
      </w:r>
      <w:r w:rsidR="00243255" w:rsidRPr="00CB1E31">
        <w:rPr>
          <w:rFonts w:eastAsiaTheme="minorHAnsi" w:cs="Arial"/>
          <w:szCs w:val="24"/>
        </w:rPr>
        <w:t xml:space="preserve"> </w:t>
      </w:r>
      <w:r w:rsidRPr="00CB1E31">
        <w:rPr>
          <w:rFonts w:eastAsiaTheme="minorHAnsi" w:cs="Arial"/>
          <w:szCs w:val="24"/>
        </w:rPr>
        <w:t>unter Missbrauch von Gestaltungsmöglichkeiten im Zusammenhang mit einer beantragten Zuwendung. Jede Abweichung von den vorstehenden Angaben ist dem Ministerium für Wi</w:t>
      </w:r>
      <w:r w:rsidR="00ED2023" w:rsidRPr="00CB1E31">
        <w:rPr>
          <w:rFonts w:eastAsiaTheme="minorHAnsi" w:cs="Arial"/>
          <w:szCs w:val="24"/>
        </w:rPr>
        <w:t>rtschaft, Arbeit und Tourismus</w:t>
      </w:r>
      <w:r w:rsidRPr="00CB1E31">
        <w:rPr>
          <w:rFonts w:eastAsiaTheme="minorHAnsi" w:cs="Arial"/>
          <w:szCs w:val="24"/>
        </w:rPr>
        <w:t xml:space="preserve"> unverzüglich mitzuteilen.</w:t>
      </w:r>
    </w:p>
    <w:p w14:paraId="5AA5538C" w14:textId="77777777" w:rsidR="00523E6C" w:rsidRPr="00CB1E31" w:rsidRDefault="00523E6C" w:rsidP="00CB1E31">
      <w:pPr>
        <w:spacing w:after="200" w:line="276" w:lineRule="auto"/>
        <w:contextualSpacing/>
        <w:rPr>
          <w:rFonts w:eastAsiaTheme="minorHAnsi" w:cs="Arial"/>
          <w:szCs w:val="24"/>
        </w:rPr>
      </w:pPr>
    </w:p>
    <w:p w14:paraId="2DEE1669" w14:textId="49F0BA78" w:rsidR="009E6806" w:rsidRPr="00CB1E31" w:rsidRDefault="00523E6C" w:rsidP="00CB1E31">
      <w:pPr>
        <w:spacing w:after="200" w:line="276" w:lineRule="auto"/>
        <w:contextualSpacing/>
        <w:rPr>
          <w:rFonts w:eastAsiaTheme="minorHAnsi" w:cs="Arial"/>
          <w:szCs w:val="24"/>
        </w:rPr>
      </w:pPr>
      <w:r w:rsidRPr="00CB1E31">
        <w:rPr>
          <w:rFonts w:eastAsiaTheme="minorHAnsi" w:cs="Arial"/>
          <w:szCs w:val="24"/>
        </w:rPr>
        <w:t>Rechtsgrundlagen sind § 264 StGB und §§ 2 ff. Subventionsgesetz vom 29. Juli 1976 (BGBI I S. 2037) in Verbindung mit § 1 des Gesetzes über die Vergabe von Subventionen nach Landesrecht vom 1. März 1977 (</w:t>
      </w:r>
      <w:proofErr w:type="spellStart"/>
      <w:r w:rsidRPr="00CB1E31">
        <w:rPr>
          <w:rFonts w:eastAsiaTheme="minorHAnsi" w:cs="Arial"/>
          <w:szCs w:val="24"/>
        </w:rPr>
        <w:t>GBl</w:t>
      </w:r>
      <w:proofErr w:type="spellEnd"/>
      <w:r w:rsidRPr="00CB1E31">
        <w:rPr>
          <w:rFonts w:eastAsiaTheme="minorHAnsi" w:cs="Arial"/>
          <w:szCs w:val="24"/>
        </w:rPr>
        <w:t>. S. 42) in der jeweils geltenden Fassung.</w:t>
      </w:r>
    </w:p>
    <w:p w14:paraId="332E5F7E" w14:textId="77777777" w:rsidR="003450C0" w:rsidRPr="00CB1E31" w:rsidRDefault="003450C0" w:rsidP="00CB1E31">
      <w:pPr>
        <w:spacing w:after="200" w:line="276" w:lineRule="auto"/>
        <w:contextualSpacing/>
        <w:rPr>
          <w:rFonts w:eastAsiaTheme="minorHAnsi" w:cs="Arial"/>
          <w:szCs w:val="24"/>
        </w:rPr>
      </w:pPr>
    </w:p>
    <w:p w14:paraId="06AD6DC7" w14:textId="42C4148D" w:rsidR="00367B92" w:rsidRPr="00CB1E31" w:rsidRDefault="00367B92" w:rsidP="00CB1E31">
      <w:pPr>
        <w:spacing w:after="200" w:line="276" w:lineRule="auto"/>
        <w:rPr>
          <w:rFonts w:cs="Arial"/>
          <w:szCs w:val="24"/>
        </w:rPr>
      </w:pPr>
      <w:r w:rsidRPr="00CB1E31">
        <w:rPr>
          <w:rFonts w:cs="Arial"/>
          <w:szCs w:val="24"/>
        </w:rPr>
        <w:t>Der Antragsteller/die Antragstellerin versichert, dass ihm/ihr die subventions-erheblichen Tatsachen und die Strafbarkeit eines Subventionsbetrugs (§ 264 Strafgesetzbuch) bekannt sind. Dem Antragsteller/in ist bekannt, dass er/sie verpflichtet ist, dem Ministerium für Wi</w:t>
      </w:r>
      <w:r w:rsidR="00ED2023" w:rsidRPr="00CB1E31">
        <w:rPr>
          <w:rFonts w:cs="Arial"/>
          <w:szCs w:val="24"/>
        </w:rPr>
        <w:t>rtschaft, Arbeit und Tourismus</w:t>
      </w:r>
      <w:r w:rsidRPr="00CB1E31">
        <w:rPr>
          <w:rFonts w:cs="Arial"/>
          <w:szCs w:val="24"/>
        </w:rPr>
        <w:t xml:space="preserve"> Baden-Württemberg jede Änderung bei subventionserheblichen Tatsachen unverzüglich mitzuteilen.</w:t>
      </w:r>
    </w:p>
    <w:p w14:paraId="248C99F2" w14:textId="77777777" w:rsidR="004E0E43" w:rsidRPr="00CB1E31" w:rsidRDefault="004E0E43" w:rsidP="00CB1E31">
      <w:pPr>
        <w:spacing w:after="200" w:line="276" w:lineRule="auto"/>
        <w:rPr>
          <w:rFonts w:cs="Arial"/>
          <w:szCs w:val="24"/>
        </w:rPr>
      </w:pPr>
    </w:p>
    <w:tbl>
      <w:tblPr>
        <w:tblStyle w:val="Tabellenraster"/>
        <w:tblW w:w="9890" w:type="dxa"/>
        <w:tblInd w:w="-572" w:type="dxa"/>
        <w:tblLook w:val="04A0" w:firstRow="1" w:lastRow="0" w:firstColumn="1" w:lastColumn="0" w:noHBand="0" w:noVBand="1"/>
      </w:tblPr>
      <w:tblGrid>
        <w:gridCol w:w="5082"/>
        <w:gridCol w:w="4808"/>
      </w:tblGrid>
      <w:tr w:rsidR="002B5F99" w:rsidRPr="00CB1E31" w14:paraId="4DEDBD13" w14:textId="77777777" w:rsidTr="00243255">
        <w:trPr>
          <w:trHeight w:val="935"/>
        </w:trPr>
        <w:tc>
          <w:tcPr>
            <w:tcW w:w="5082" w:type="dxa"/>
          </w:tcPr>
          <w:p w14:paraId="5BBE4E1A" w14:textId="77777777" w:rsidR="002B5F99" w:rsidRPr="00CB1E31" w:rsidRDefault="002B5F99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  <w:p w14:paraId="2EC7136A" w14:textId="77777777" w:rsidR="002B5F99" w:rsidRPr="00CB1E31" w:rsidRDefault="002B5F99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  <w:p w14:paraId="1471D0ED" w14:textId="787BE081" w:rsidR="002B5F99" w:rsidRPr="00CB1E31" w:rsidRDefault="002B5F99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  <w:p w14:paraId="6D68D8F4" w14:textId="77777777" w:rsidR="002B5F99" w:rsidRPr="00CB1E31" w:rsidRDefault="002B5F99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  <w:tc>
          <w:tcPr>
            <w:tcW w:w="4808" w:type="dxa"/>
          </w:tcPr>
          <w:p w14:paraId="6A580611" w14:textId="77777777" w:rsidR="002B5F99" w:rsidRPr="00CB1E31" w:rsidRDefault="002B5F99" w:rsidP="00CB1E31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2B5F99" w:rsidRPr="00CB1E31" w14:paraId="361BEECC" w14:textId="77777777" w:rsidTr="00243255">
        <w:trPr>
          <w:trHeight w:val="302"/>
        </w:trPr>
        <w:tc>
          <w:tcPr>
            <w:tcW w:w="5082" w:type="dxa"/>
          </w:tcPr>
          <w:p w14:paraId="347B6841" w14:textId="77777777" w:rsidR="002B5F99" w:rsidRPr="00CB1E31" w:rsidRDefault="002B5F99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Ort, Datum</w:t>
            </w:r>
          </w:p>
        </w:tc>
        <w:tc>
          <w:tcPr>
            <w:tcW w:w="4808" w:type="dxa"/>
          </w:tcPr>
          <w:p w14:paraId="7D5B6418" w14:textId="77777777" w:rsidR="002B5F99" w:rsidRPr="00CB1E31" w:rsidRDefault="002B5F99" w:rsidP="00CB1E31">
            <w:pPr>
              <w:spacing w:after="200" w:line="276" w:lineRule="auto"/>
              <w:rPr>
                <w:rFonts w:cs="Arial"/>
                <w:szCs w:val="24"/>
              </w:rPr>
            </w:pPr>
            <w:r w:rsidRPr="00CB1E31">
              <w:rPr>
                <w:rFonts w:cs="Arial"/>
                <w:szCs w:val="24"/>
              </w:rPr>
              <w:t>Name mit Funktion und rechtsverbindliche Unterschrift</w:t>
            </w:r>
          </w:p>
        </w:tc>
      </w:tr>
    </w:tbl>
    <w:p w14:paraId="68A4C82C" w14:textId="77777777" w:rsidR="002B5F99" w:rsidRPr="00CB1E31" w:rsidRDefault="002B5F99" w:rsidP="00CB1E31">
      <w:pPr>
        <w:spacing w:after="200" w:line="276" w:lineRule="auto"/>
        <w:rPr>
          <w:rFonts w:cs="Arial"/>
          <w:szCs w:val="24"/>
        </w:rPr>
      </w:pPr>
    </w:p>
    <w:p w14:paraId="512B16C6" w14:textId="77777777" w:rsidR="00243255" w:rsidRPr="00CB1E31" w:rsidRDefault="00243255" w:rsidP="00CB1E31">
      <w:pPr>
        <w:pStyle w:val="Listenabsatz"/>
        <w:spacing w:after="200" w:line="276" w:lineRule="auto"/>
        <w:ind w:left="567"/>
        <w:rPr>
          <w:rFonts w:cs="Arial"/>
          <w:b/>
          <w:szCs w:val="24"/>
        </w:rPr>
      </w:pPr>
    </w:p>
    <w:p w14:paraId="5EC91147" w14:textId="5C73BECC" w:rsidR="00B90E1A" w:rsidRPr="00CB1E31" w:rsidRDefault="00243255" w:rsidP="00CB1E31">
      <w:pPr>
        <w:pStyle w:val="Listenabsatz"/>
        <w:numPr>
          <w:ilvl w:val="0"/>
          <w:numId w:val="25"/>
        </w:numPr>
        <w:spacing w:after="200" w:line="276" w:lineRule="auto"/>
        <w:rPr>
          <w:rFonts w:cs="Arial"/>
          <w:b/>
          <w:szCs w:val="24"/>
        </w:rPr>
      </w:pPr>
      <w:r w:rsidRPr="00CB1E31">
        <w:rPr>
          <w:rFonts w:cs="Arial"/>
          <w:b/>
          <w:szCs w:val="24"/>
        </w:rPr>
        <w:t xml:space="preserve"> </w:t>
      </w:r>
      <w:r w:rsidR="00B90E1A" w:rsidRPr="00CB1E31">
        <w:rPr>
          <w:rFonts w:cs="Arial"/>
          <w:b/>
          <w:szCs w:val="24"/>
        </w:rPr>
        <w:t>Anlagen</w:t>
      </w:r>
    </w:p>
    <w:p w14:paraId="0E4A70E7" w14:textId="28F410DF" w:rsidR="00C24774" w:rsidRPr="00CB1E31" w:rsidRDefault="00B90E1A" w:rsidP="00CB1E31">
      <w:pPr>
        <w:spacing w:after="200" w:line="276" w:lineRule="auto"/>
        <w:rPr>
          <w:rFonts w:cs="Arial"/>
          <w:szCs w:val="24"/>
        </w:rPr>
      </w:pPr>
      <w:r w:rsidRPr="00CB1E31">
        <w:rPr>
          <w:rFonts w:cs="Arial"/>
          <w:szCs w:val="24"/>
        </w:rPr>
        <w:t>Folgende A</w:t>
      </w:r>
      <w:r w:rsidR="00BF758D" w:rsidRPr="00CB1E31">
        <w:rPr>
          <w:rFonts w:cs="Arial"/>
          <w:szCs w:val="24"/>
        </w:rPr>
        <w:t xml:space="preserve">nlagen sind dem Antrag beigefügt </w:t>
      </w:r>
    </w:p>
    <w:p w14:paraId="36381214" w14:textId="79E456A3" w:rsidR="00C24774" w:rsidRPr="00CB1E31" w:rsidRDefault="00C24774" w:rsidP="00CB1E31">
      <w:pPr>
        <w:spacing w:after="200" w:line="276" w:lineRule="auto"/>
        <w:rPr>
          <w:rFonts w:cs="Arial"/>
          <w:szCs w:val="24"/>
        </w:rPr>
      </w:pPr>
    </w:p>
    <w:p w14:paraId="3A262E6D" w14:textId="2443F8B5" w:rsidR="00EE068A" w:rsidRPr="00CB1E31" w:rsidRDefault="00C24774" w:rsidP="00CB1E31">
      <w:pPr>
        <w:spacing w:after="200" w:line="276" w:lineRule="auto"/>
        <w:rPr>
          <w:rFonts w:cs="Arial"/>
          <w:szCs w:val="24"/>
        </w:rPr>
      </w:pPr>
      <w:r w:rsidRPr="00CB1E31">
        <w:rPr>
          <w:rFonts w:ascii="Segoe UI Symbol" w:hAnsi="Segoe UI Symbol" w:cs="Segoe UI Symbol"/>
          <w:szCs w:val="24"/>
        </w:rPr>
        <w:t>☐</w:t>
      </w:r>
      <w:r w:rsidRPr="00CB1E31">
        <w:rPr>
          <w:rFonts w:cs="Arial"/>
          <w:szCs w:val="24"/>
        </w:rPr>
        <w:tab/>
        <w:t>Vorhabenbeschreibung</w:t>
      </w:r>
    </w:p>
    <w:p w14:paraId="16F9994D" w14:textId="567D7204" w:rsidR="00F74F38" w:rsidRPr="00CB1E31" w:rsidRDefault="00F74F38" w:rsidP="00CB1E31">
      <w:pPr>
        <w:spacing w:after="200" w:line="276" w:lineRule="auto"/>
        <w:rPr>
          <w:rFonts w:cs="Arial"/>
          <w:szCs w:val="24"/>
        </w:rPr>
      </w:pPr>
    </w:p>
    <w:p w14:paraId="258BEA8E" w14:textId="28DD2023" w:rsidR="00F74F38" w:rsidRPr="00CB1E31" w:rsidRDefault="00F74F38" w:rsidP="00CB1E31">
      <w:pPr>
        <w:spacing w:after="200" w:line="276" w:lineRule="auto"/>
        <w:rPr>
          <w:rFonts w:cs="Arial"/>
          <w:szCs w:val="24"/>
        </w:rPr>
      </w:pPr>
      <w:r w:rsidRPr="00CB1E31">
        <w:rPr>
          <w:rFonts w:ascii="Segoe UI Symbol" w:hAnsi="Segoe UI Symbol" w:cs="Segoe UI Symbol"/>
          <w:szCs w:val="24"/>
        </w:rPr>
        <w:t>☐</w:t>
      </w:r>
      <w:r w:rsidRPr="00CB1E31">
        <w:rPr>
          <w:rFonts w:cs="Arial"/>
          <w:szCs w:val="24"/>
        </w:rPr>
        <w:tab/>
      </w:r>
      <w:proofErr w:type="spellStart"/>
      <w:r w:rsidRPr="00CB1E31">
        <w:rPr>
          <w:rFonts w:cs="Arial"/>
          <w:szCs w:val="24"/>
        </w:rPr>
        <w:t>Reportingkonzept</w:t>
      </w:r>
      <w:proofErr w:type="spellEnd"/>
    </w:p>
    <w:p w14:paraId="6A5C9E66" w14:textId="77777777" w:rsidR="00C24774" w:rsidRPr="00CB1E31" w:rsidRDefault="00C24774" w:rsidP="00CB1E31">
      <w:pPr>
        <w:spacing w:after="200" w:line="276" w:lineRule="auto"/>
        <w:rPr>
          <w:rFonts w:cs="Arial"/>
          <w:szCs w:val="24"/>
        </w:rPr>
      </w:pPr>
    </w:p>
    <w:p w14:paraId="7E35AECE" w14:textId="19AE7996" w:rsidR="00C24774" w:rsidRPr="00CB1E31" w:rsidRDefault="00C24774" w:rsidP="00CB1E31">
      <w:pPr>
        <w:spacing w:after="200" w:line="276" w:lineRule="auto"/>
        <w:rPr>
          <w:rFonts w:cs="Arial"/>
          <w:szCs w:val="24"/>
        </w:rPr>
      </w:pPr>
      <w:r w:rsidRPr="00CB1E31">
        <w:rPr>
          <w:rFonts w:ascii="Segoe UI Symbol" w:hAnsi="Segoe UI Symbol" w:cs="Segoe UI Symbol"/>
          <w:szCs w:val="24"/>
        </w:rPr>
        <w:lastRenderedPageBreak/>
        <w:t>☐</w:t>
      </w:r>
      <w:r w:rsidRPr="00CB1E31">
        <w:rPr>
          <w:rFonts w:cs="Arial"/>
          <w:szCs w:val="24"/>
        </w:rPr>
        <w:tab/>
      </w:r>
      <w:r w:rsidR="00290A68" w:rsidRPr="00CB1E31">
        <w:rPr>
          <w:rFonts w:cs="Arial"/>
          <w:szCs w:val="24"/>
        </w:rPr>
        <w:t>Evaluationskonzept</w:t>
      </w:r>
    </w:p>
    <w:p w14:paraId="2628576C" w14:textId="4BFE3BAE" w:rsidR="00EE068A" w:rsidRPr="00CB1E31" w:rsidRDefault="00EE068A" w:rsidP="00CB1E31">
      <w:pPr>
        <w:spacing w:after="200" w:line="276" w:lineRule="auto"/>
        <w:rPr>
          <w:rFonts w:cs="Arial"/>
          <w:szCs w:val="24"/>
        </w:rPr>
      </w:pPr>
    </w:p>
    <w:p w14:paraId="7D982426" w14:textId="003C4009" w:rsidR="00BF758D" w:rsidRPr="00CB1E31" w:rsidRDefault="00EE068A" w:rsidP="00CB1E31">
      <w:pPr>
        <w:spacing w:after="200" w:line="276" w:lineRule="auto"/>
        <w:ind w:left="708" w:hanging="708"/>
        <w:rPr>
          <w:rFonts w:cs="Arial"/>
          <w:szCs w:val="24"/>
        </w:rPr>
      </w:pPr>
      <w:r w:rsidRPr="00CB1E31">
        <w:rPr>
          <w:rFonts w:ascii="Segoe UI Symbol" w:hAnsi="Segoe UI Symbol" w:cs="Segoe UI Symbol"/>
          <w:szCs w:val="24"/>
        </w:rPr>
        <w:t>☐</w:t>
      </w:r>
      <w:r w:rsidRPr="00CB1E31">
        <w:rPr>
          <w:rFonts w:cs="Arial"/>
          <w:szCs w:val="24"/>
        </w:rPr>
        <w:tab/>
        <w:t>Freistellungserklärungen, falls eigenes Personal für das P</w:t>
      </w:r>
      <w:r w:rsidR="007200ED" w:rsidRPr="00CB1E31">
        <w:rPr>
          <w:rFonts w:cs="Arial"/>
          <w:szCs w:val="24"/>
        </w:rPr>
        <w:t>rojekt freigestellt werden soll</w:t>
      </w:r>
    </w:p>
    <w:p w14:paraId="475D556C" w14:textId="77777777" w:rsidR="00EE068A" w:rsidRPr="00CB1E31" w:rsidRDefault="00EE068A" w:rsidP="00CB1E31">
      <w:pPr>
        <w:spacing w:after="200" w:line="276" w:lineRule="auto"/>
        <w:rPr>
          <w:rFonts w:cs="Arial"/>
          <w:szCs w:val="24"/>
        </w:rPr>
      </w:pPr>
    </w:p>
    <w:p w14:paraId="50AFAF27" w14:textId="5326347D" w:rsidR="00422525" w:rsidRPr="00CB1E31" w:rsidRDefault="001060B4" w:rsidP="00CB1E31">
      <w:pPr>
        <w:spacing w:after="200" w:line="276" w:lineRule="auto"/>
        <w:ind w:left="708" w:hanging="708"/>
        <w:rPr>
          <w:rFonts w:cs="Arial"/>
          <w:szCs w:val="24"/>
          <w:lang w:eastAsia="de-DE"/>
        </w:rPr>
      </w:pPr>
      <w:sdt>
        <w:sdtPr>
          <w:rPr>
            <w:rFonts w:cs="Arial"/>
            <w:szCs w:val="24"/>
            <w:lang w:eastAsia="de-DE"/>
          </w:rPr>
          <w:id w:val="178106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74" w:rsidRPr="00CB1E31">
            <w:rPr>
              <w:rFonts w:ascii="Segoe UI Symbol" w:eastAsia="MS Gothic" w:hAnsi="Segoe UI Symbol" w:cs="Segoe UI Symbol"/>
              <w:szCs w:val="24"/>
              <w:lang w:eastAsia="de-DE"/>
            </w:rPr>
            <w:t>☐</w:t>
          </w:r>
        </w:sdtContent>
      </w:sdt>
      <w:r w:rsidR="005735B2" w:rsidRPr="00CB1E31">
        <w:rPr>
          <w:rFonts w:cs="Arial"/>
          <w:szCs w:val="24"/>
          <w:lang w:eastAsia="de-DE"/>
        </w:rPr>
        <w:tab/>
      </w:r>
      <w:r w:rsidR="00C24774" w:rsidRPr="00CB1E31">
        <w:rPr>
          <w:rFonts w:cs="Arial"/>
          <w:szCs w:val="24"/>
          <w:lang w:eastAsia="de-DE"/>
        </w:rPr>
        <w:t>Kosten</w:t>
      </w:r>
      <w:r w:rsidR="00422525" w:rsidRPr="00CB1E31">
        <w:rPr>
          <w:rFonts w:cs="Arial"/>
          <w:szCs w:val="24"/>
          <w:lang w:eastAsia="de-DE"/>
        </w:rPr>
        <w:t>- und Finanzierungsplan</w:t>
      </w:r>
    </w:p>
    <w:p w14:paraId="7694EFB9" w14:textId="77777777" w:rsidR="001304FB" w:rsidRPr="00CB1E31" w:rsidRDefault="001304FB" w:rsidP="00CB1E31">
      <w:pPr>
        <w:pStyle w:val="Listenabsatz"/>
        <w:spacing w:after="200" w:line="276" w:lineRule="auto"/>
        <w:ind w:left="567"/>
        <w:jc w:val="both"/>
        <w:rPr>
          <w:rFonts w:cs="Arial"/>
          <w:szCs w:val="24"/>
        </w:rPr>
      </w:pPr>
      <w:bookmarkStart w:id="0" w:name="_GoBack"/>
      <w:bookmarkEnd w:id="0"/>
    </w:p>
    <w:p w14:paraId="4ABD8CEF" w14:textId="2DBB67E1" w:rsidR="001304FB" w:rsidRPr="00CB1E31" w:rsidRDefault="001060B4" w:rsidP="00CB1E31">
      <w:pPr>
        <w:spacing w:after="200" w:line="276" w:lineRule="auto"/>
        <w:ind w:left="708" w:hanging="708"/>
        <w:rPr>
          <w:rFonts w:cs="Arial"/>
          <w:szCs w:val="24"/>
        </w:rPr>
      </w:pPr>
      <w:sdt>
        <w:sdtPr>
          <w:rPr>
            <w:rFonts w:cs="Arial"/>
            <w:szCs w:val="24"/>
            <w:lang w:eastAsia="de-DE"/>
          </w:rPr>
          <w:id w:val="-8893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 w:rsidRPr="00CB1E31">
            <w:rPr>
              <w:rFonts w:ascii="Segoe UI Symbol" w:eastAsia="MS Gothic" w:hAnsi="Segoe UI Symbol" w:cs="Segoe UI Symbol"/>
              <w:szCs w:val="24"/>
              <w:lang w:eastAsia="de-DE"/>
            </w:rPr>
            <w:t>☐</w:t>
          </w:r>
        </w:sdtContent>
      </w:sdt>
      <w:r w:rsidR="001304FB" w:rsidRPr="00CB1E31">
        <w:rPr>
          <w:rFonts w:cs="Arial"/>
          <w:szCs w:val="24"/>
          <w:lang w:eastAsia="de-DE"/>
        </w:rPr>
        <w:tab/>
      </w:r>
      <w:r w:rsidR="001304FB" w:rsidRPr="00CB1E31">
        <w:rPr>
          <w:rFonts w:cs="Arial"/>
          <w:szCs w:val="24"/>
        </w:rPr>
        <w:t>Verpflichtungserklärung entsprechend § 5 des Tariftreue- und Mindestloh</w:t>
      </w:r>
      <w:r w:rsidR="007200ED" w:rsidRPr="00CB1E31">
        <w:rPr>
          <w:rFonts w:cs="Arial"/>
          <w:szCs w:val="24"/>
        </w:rPr>
        <w:t>ngesetzes (LTMG)</w:t>
      </w:r>
    </w:p>
    <w:p w14:paraId="27988EB8" w14:textId="17C2AA1D" w:rsidR="00024BFD" w:rsidRPr="00CB1E31" w:rsidRDefault="00024BFD" w:rsidP="00CB1E31">
      <w:pPr>
        <w:spacing w:after="200" w:line="276" w:lineRule="auto"/>
        <w:ind w:left="708" w:hanging="708"/>
        <w:rPr>
          <w:rFonts w:cs="Arial"/>
          <w:szCs w:val="24"/>
        </w:rPr>
      </w:pPr>
    </w:p>
    <w:p w14:paraId="2204E64A" w14:textId="75904EAE" w:rsidR="00024BFD" w:rsidRPr="00CB1E31" w:rsidRDefault="00024BFD" w:rsidP="00CB1E31">
      <w:pPr>
        <w:spacing w:after="200" w:line="276" w:lineRule="auto"/>
        <w:ind w:left="708" w:hanging="708"/>
        <w:rPr>
          <w:rFonts w:cs="Arial"/>
          <w:szCs w:val="24"/>
        </w:rPr>
      </w:pPr>
      <w:r w:rsidRPr="00CB1E31">
        <w:rPr>
          <w:rFonts w:ascii="Segoe UI Symbol" w:hAnsi="Segoe UI Symbol" w:cs="Segoe UI Symbol"/>
          <w:szCs w:val="24"/>
        </w:rPr>
        <w:t>☐</w:t>
      </w:r>
      <w:r w:rsidRPr="00CB1E31">
        <w:rPr>
          <w:rFonts w:cs="Arial"/>
          <w:szCs w:val="24"/>
        </w:rPr>
        <w:tab/>
        <w:t>Merkblatt zum Datenschutz</w:t>
      </w:r>
    </w:p>
    <w:p w14:paraId="64D4890F" w14:textId="77777777" w:rsidR="001304FB" w:rsidRPr="00CB1E31" w:rsidRDefault="001304FB" w:rsidP="00CB1E31">
      <w:pPr>
        <w:spacing w:after="200" w:line="276" w:lineRule="auto"/>
        <w:ind w:left="708" w:hanging="708"/>
        <w:rPr>
          <w:rFonts w:cs="Arial"/>
          <w:szCs w:val="24"/>
        </w:rPr>
      </w:pPr>
    </w:p>
    <w:p w14:paraId="489AF54B" w14:textId="7C9F2361" w:rsidR="009D3AF2" w:rsidRPr="00CB1E31" w:rsidRDefault="001060B4" w:rsidP="00CB1E31">
      <w:pPr>
        <w:spacing w:after="200" w:line="276" w:lineRule="auto"/>
        <w:ind w:left="708" w:hanging="708"/>
        <w:rPr>
          <w:rFonts w:cs="Arial"/>
          <w:szCs w:val="24"/>
        </w:rPr>
      </w:pPr>
      <w:sdt>
        <w:sdtPr>
          <w:rPr>
            <w:rFonts w:cs="Arial"/>
            <w:szCs w:val="24"/>
            <w:lang w:eastAsia="de-DE"/>
          </w:rPr>
          <w:id w:val="19620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107" w:rsidRPr="00CB1E31">
            <w:rPr>
              <w:rFonts w:ascii="Segoe UI Symbol" w:eastAsia="MS Gothic" w:hAnsi="Segoe UI Symbol" w:cs="Segoe UI Symbol"/>
              <w:szCs w:val="24"/>
              <w:lang w:eastAsia="de-DE"/>
            </w:rPr>
            <w:t>☐</w:t>
          </w:r>
        </w:sdtContent>
      </w:sdt>
      <w:r w:rsidR="001304FB" w:rsidRPr="00CB1E31">
        <w:rPr>
          <w:rFonts w:cs="Arial"/>
          <w:szCs w:val="24"/>
          <w:lang w:eastAsia="de-DE"/>
        </w:rPr>
        <w:tab/>
      </w:r>
      <w:r w:rsidR="009D3AF2" w:rsidRPr="00CB1E31">
        <w:rPr>
          <w:rFonts w:cs="Arial"/>
          <w:szCs w:val="24"/>
        </w:rPr>
        <w:t>Kooperationsver</w:t>
      </w:r>
      <w:r w:rsidR="00CF3995" w:rsidRPr="00CB1E31">
        <w:rPr>
          <w:rFonts w:cs="Arial"/>
          <w:szCs w:val="24"/>
        </w:rPr>
        <w:t>einbarungen (bei Bildung eines Konsortiums</w:t>
      </w:r>
      <w:r w:rsidR="009D3AF2" w:rsidRPr="00CB1E31">
        <w:rPr>
          <w:rFonts w:cs="Arial"/>
          <w:szCs w:val="24"/>
        </w:rPr>
        <w:t>)</w:t>
      </w:r>
    </w:p>
    <w:p w14:paraId="7BC106D9" w14:textId="77777777" w:rsidR="009D3AF2" w:rsidRPr="00CB1E31" w:rsidRDefault="009D3AF2" w:rsidP="00CB1E31">
      <w:pPr>
        <w:spacing w:after="200" w:line="276" w:lineRule="auto"/>
        <w:ind w:left="708" w:hanging="708"/>
        <w:rPr>
          <w:rFonts w:cs="Arial"/>
          <w:szCs w:val="24"/>
        </w:rPr>
      </w:pPr>
    </w:p>
    <w:p w14:paraId="625F914B" w14:textId="52DEA140" w:rsidR="00BB6ED8" w:rsidRDefault="001060B4" w:rsidP="00CB1E31">
      <w:pPr>
        <w:spacing w:after="200" w:line="276" w:lineRule="auto"/>
        <w:ind w:left="708" w:hanging="708"/>
        <w:rPr>
          <w:rFonts w:cs="Arial"/>
          <w:szCs w:val="24"/>
        </w:rPr>
      </w:pPr>
      <w:sdt>
        <w:sdtPr>
          <w:rPr>
            <w:rFonts w:cs="Arial"/>
            <w:szCs w:val="24"/>
            <w:lang w:eastAsia="de-DE"/>
          </w:rPr>
          <w:id w:val="-118520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AF2" w:rsidRPr="00CB1E31">
            <w:rPr>
              <w:rFonts w:ascii="Segoe UI Symbol" w:eastAsia="MS Gothic" w:hAnsi="Segoe UI Symbol" w:cs="Segoe UI Symbol"/>
              <w:szCs w:val="24"/>
              <w:lang w:eastAsia="de-DE"/>
            </w:rPr>
            <w:t>☐</w:t>
          </w:r>
        </w:sdtContent>
      </w:sdt>
      <w:r w:rsidR="009D3AF2" w:rsidRPr="00CB1E31">
        <w:rPr>
          <w:rFonts w:cs="Arial"/>
          <w:szCs w:val="24"/>
          <w:lang w:eastAsia="de-DE"/>
        </w:rPr>
        <w:tab/>
      </w:r>
      <w:r w:rsidR="009D3AF2" w:rsidRPr="00CB1E31">
        <w:rPr>
          <w:rFonts w:cs="Arial"/>
          <w:szCs w:val="24"/>
        </w:rPr>
        <w:t xml:space="preserve"> </w:t>
      </w:r>
      <w:r w:rsidR="001F463B" w:rsidRPr="00CB1E31">
        <w:rPr>
          <w:rFonts w:cs="Arial"/>
          <w:szCs w:val="24"/>
        </w:rPr>
        <w:t xml:space="preserve">sonstige </w:t>
      </w:r>
      <w:r w:rsidR="00BF758D" w:rsidRPr="00CB1E31">
        <w:rPr>
          <w:rFonts w:cs="Arial"/>
          <w:szCs w:val="24"/>
        </w:rPr>
        <w:t>Anlage</w:t>
      </w:r>
      <w:r w:rsidR="001F463B" w:rsidRPr="00CB1E31">
        <w:rPr>
          <w:rFonts w:cs="Arial"/>
          <w:szCs w:val="24"/>
        </w:rPr>
        <w:t>n</w:t>
      </w:r>
      <w:r w:rsidR="00422525" w:rsidRPr="00CB1E31">
        <w:rPr>
          <w:rFonts w:cs="Arial"/>
          <w:szCs w:val="24"/>
        </w:rPr>
        <w:t xml:space="preserve"> </w:t>
      </w:r>
      <w:r w:rsidR="00422525" w:rsidRPr="00CB1E31">
        <w:rPr>
          <w:rFonts w:cs="Arial"/>
          <w:i/>
          <w:szCs w:val="24"/>
        </w:rPr>
        <w:t>(</w:t>
      </w:r>
      <w:r w:rsidR="00422525" w:rsidRPr="005735B2">
        <w:rPr>
          <w:rFonts w:cs="Arial"/>
          <w:i/>
          <w:szCs w:val="24"/>
        </w:rPr>
        <w:t xml:space="preserve">bitte bei Bedarf </w:t>
      </w:r>
      <w:r w:rsidR="002B5F99">
        <w:rPr>
          <w:rFonts w:cs="Arial"/>
          <w:i/>
          <w:szCs w:val="24"/>
        </w:rPr>
        <w:t xml:space="preserve">erläutern und </w:t>
      </w:r>
      <w:r w:rsidR="00422525" w:rsidRPr="005735B2">
        <w:rPr>
          <w:rFonts w:cs="Arial"/>
          <w:i/>
          <w:szCs w:val="24"/>
        </w:rPr>
        <w:t>beifügen)</w:t>
      </w:r>
      <w:r w:rsidR="007200ED">
        <w:rPr>
          <w:rFonts w:cs="Arial"/>
          <w:i/>
          <w:szCs w:val="24"/>
        </w:rPr>
        <w:t>.</w:t>
      </w:r>
    </w:p>
    <w:sectPr w:rsidR="00BB6ED8" w:rsidSect="00E31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3904A" w14:textId="77777777" w:rsidR="0041438B" w:rsidRDefault="0041438B" w:rsidP="00653199">
      <w:r>
        <w:separator/>
      </w:r>
    </w:p>
  </w:endnote>
  <w:endnote w:type="continuationSeparator" w:id="0">
    <w:p w14:paraId="1CC26552" w14:textId="77777777" w:rsidR="0041438B" w:rsidRDefault="0041438B" w:rsidP="006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96BFD" w14:textId="77777777" w:rsidR="00847435" w:rsidRDefault="008474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</w:rPr>
        <w:id w:val="1195352040"/>
        <w:docPartObj>
          <w:docPartGallery w:val="Page Numbers (Bottom of Page)"/>
          <w:docPartUnique/>
        </w:docPartObj>
      </w:sdtPr>
      <w:sdtEndPr>
        <w:rPr>
          <w:rFonts w:ascii="Arial" w:eastAsia="Times New Roman" w:hAnsi="Arial" w:cs="Times New Roman"/>
          <w:sz w:val="24"/>
        </w:rPr>
      </w:sdtEndPr>
      <w:sdtContent>
        <w:tr w:rsidR="00653199" w14:paraId="79ED4AC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15E2EA3C" w14:textId="77777777" w:rsidR="00653199" w:rsidRDefault="0065319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D40CC60" w14:textId="4992AFEC" w:rsidR="00653199" w:rsidRDefault="0065319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060B4">
                <w:rPr>
                  <w:noProof/>
                </w:rPr>
                <w:t>10</w:t>
              </w:r>
              <w:r>
                <w:fldChar w:fldCharType="end"/>
              </w:r>
            </w:p>
          </w:tc>
        </w:tr>
      </w:sdtContent>
    </w:sdt>
  </w:tbl>
  <w:p w14:paraId="1F5A8E36" w14:textId="77777777" w:rsidR="00653199" w:rsidRPr="00947D50" w:rsidRDefault="00947D50">
    <w:pPr>
      <w:pStyle w:val="Fuzeile"/>
      <w:rPr>
        <w:sz w:val="16"/>
      </w:rPr>
    </w:pPr>
    <w:r w:rsidRPr="00947D50">
      <w:rPr>
        <w:sz w:val="16"/>
      </w:rPr>
      <w:t xml:space="preserve">Landesprogramm Kontaktstellen Frau und Beruf Antrag </w:t>
    </w:r>
    <w:r w:rsidR="00AC17AE" w:rsidRPr="00947D50">
      <w:rPr>
        <w:sz w:val="16"/>
      </w:rPr>
      <w:t>201</w:t>
    </w:r>
    <w:r w:rsidR="00AC17AE">
      <w:rPr>
        <w:sz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5879" w14:textId="77777777" w:rsidR="00847435" w:rsidRDefault="00847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4CF0F" w14:textId="77777777" w:rsidR="0041438B" w:rsidRDefault="0041438B" w:rsidP="00653199">
      <w:r>
        <w:separator/>
      </w:r>
    </w:p>
  </w:footnote>
  <w:footnote w:type="continuationSeparator" w:id="0">
    <w:p w14:paraId="0BD1BE8D" w14:textId="77777777" w:rsidR="0041438B" w:rsidRDefault="0041438B" w:rsidP="0065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3228" w14:textId="77777777" w:rsidR="00847435" w:rsidRDefault="008474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D49A" w14:textId="77777777" w:rsidR="00847435" w:rsidRDefault="008474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D403" w14:textId="77777777" w:rsidR="00847435" w:rsidRDefault="008474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9D"/>
    <w:multiLevelType w:val="hybridMultilevel"/>
    <w:tmpl w:val="4E28E5B4"/>
    <w:lvl w:ilvl="0" w:tplc="0407000F">
      <w:start w:val="1"/>
      <w:numFmt w:val="decimal"/>
      <w:lvlText w:val="%1."/>
      <w:lvlJc w:val="left"/>
      <w:pPr>
        <w:ind w:left="0" w:hanging="360"/>
      </w:pPr>
    </w:lvl>
    <w:lvl w:ilvl="1" w:tplc="04070019" w:tentative="1">
      <w:start w:val="1"/>
      <w:numFmt w:val="lowerLetter"/>
      <w:lvlText w:val="%2."/>
      <w:lvlJc w:val="left"/>
      <w:pPr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2D3CE7"/>
    <w:multiLevelType w:val="hybridMultilevel"/>
    <w:tmpl w:val="755E0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36"/>
    <w:multiLevelType w:val="hybridMultilevel"/>
    <w:tmpl w:val="CE90F32C"/>
    <w:lvl w:ilvl="0" w:tplc="D59092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87CAB"/>
    <w:multiLevelType w:val="hybridMultilevel"/>
    <w:tmpl w:val="7582A17A"/>
    <w:lvl w:ilvl="0" w:tplc="C346D2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42DE"/>
    <w:multiLevelType w:val="multilevel"/>
    <w:tmpl w:val="BA9ED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269176B"/>
    <w:multiLevelType w:val="hybridMultilevel"/>
    <w:tmpl w:val="539CE3D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4E304D"/>
    <w:multiLevelType w:val="hybridMultilevel"/>
    <w:tmpl w:val="8C4A7D8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886813"/>
    <w:multiLevelType w:val="hybridMultilevel"/>
    <w:tmpl w:val="101C8218"/>
    <w:lvl w:ilvl="0" w:tplc="0407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8B7C2F"/>
    <w:multiLevelType w:val="hybridMultilevel"/>
    <w:tmpl w:val="C0B0B55C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6A23C9"/>
    <w:multiLevelType w:val="hybridMultilevel"/>
    <w:tmpl w:val="1BEA5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61C39"/>
    <w:multiLevelType w:val="hybridMultilevel"/>
    <w:tmpl w:val="E80CC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016FA"/>
    <w:multiLevelType w:val="hybridMultilevel"/>
    <w:tmpl w:val="77A227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567B11"/>
    <w:multiLevelType w:val="hybridMultilevel"/>
    <w:tmpl w:val="7E481D48"/>
    <w:lvl w:ilvl="0" w:tplc="DEBA2B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91608"/>
    <w:multiLevelType w:val="multilevel"/>
    <w:tmpl w:val="F5FE9B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6D0289"/>
    <w:multiLevelType w:val="hybridMultilevel"/>
    <w:tmpl w:val="BFCA2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F7B58"/>
    <w:multiLevelType w:val="hybridMultilevel"/>
    <w:tmpl w:val="0E02B456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3148EA"/>
    <w:multiLevelType w:val="hybridMultilevel"/>
    <w:tmpl w:val="7E1C80E4"/>
    <w:lvl w:ilvl="0" w:tplc="A490B5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A072F8"/>
    <w:multiLevelType w:val="multilevel"/>
    <w:tmpl w:val="5C5816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425578C"/>
    <w:multiLevelType w:val="hybridMultilevel"/>
    <w:tmpl w:val="CE705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243A5"/>
    <w:multiLevelType w:val="hybridMultilevel"/>
    <w:tmpl w:val="80803AA4"/>
    <w:lvl w:ilvl="0" w:tplc="FC142C2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1694A704">
      <w:numFmt w:val="bullet"/>
      <w:lvlText w:val=""/>
      <w:lvlJc w:val="left"/>
      <w:pPr>
        <w:ind w:left="2137" w:hanging="850"/>
      </w:pPr>
      <w:rPr>
        <w:rFonts w:ascii="Symbol" w:eastAsiaTheme="minorHAnsi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70F1D71"/>
    <w:multiLevelType w:val="hybridMultilevel"/>
    <w:tmpl w:val="679EB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42CE9"/>
    <w:multiLevelType w:val="hybridMultilevel"/>
    <w:tmpl w:val="62445080"/>
    <w:lvl w:ilvl="0" w:tplc="CA84B5D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46FC4"/>
    <w:multiLevelType w:val="hybridMultilevel"/>
    <w:tmpl w:val="13D8979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EA93F78"/>
    <w:multiLevelType w:val="hybridMultilevel"/>
    <w:tmpl w:val="18C484B2"/>
    <w:lvl w:ilvl="0" w:tplc="7BF6FA68">
      <w:start w:val="3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0FB2CAD"/>
    <w:multiLevelType w:val="hybridMultilevel"/>
    <w:tmpl w:val="83EA18EA"/>
    <w:lvl w:ilvl="0" w:tplc="4B9E56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8658B"/>
    <w:multiLevelType w:val="hybridMultilevel"/>
    <w:tmpl w:val="772A184E"/>
    <w:lvl w:ilvl="0" w:tplc="B6C6681A">
      <w:numFmt w:val="bullet"/>
      <w:lvlText w:val="•"/>
      <w:lvlJc w:val="left"/>
      <w:pPr>
        <w:ind w:left="708" w:hanging="708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14"/>
  </w:num>
  <w:num w:numId="6">
    <w:abstractNumId w:val="16"/>
  </w:num>
  <w:num w:numId="7">
    <w:abstractNumId w:val="17"/>
  </w:num>
  <w:num w:numId="8">
    <w:abstractNumId w:val="12"/>
  </w:num>
  <w:num w:numId="9">
    <w:abstractNumId w:val="3"/>
  </w:num>
  <w:num w:numId="10">
    <w:abstractNumId w:val="20"/>
  </w:num>
  <w:num w:numId="11">
    <w:abstractNumId w:val="25"/>
  </w:num>
  <w:num w:numId="12">
    <w:abstractNumId w:val="2"/>
  </w:num>
  <w:num w:numId="13">
    <w:abstractNumId w:val="11"/>
  </w:num>
  <w:num w:numId="14">
    <w:abstractNumId w:val="22"/>
  </w:num>
  <w:num w:numId="15">
    <w:abstractNumId w:val="19"/>
  </w:num>
  <w:num w:numId="16">
    <w:abstractNumId w:val="4"/>
  </w:num>
  <w:num w:numId="17">
    <w:abstractNumId w:val="23"/>
  </w:num>
  <w:num w:numId="18">
    <w:abstractNumId w:val="24"/>
  </w:num>
  <w:num w:numId="19">
    <w:abstractNumId w:val="15"/>
  </w:num>
  <w:num w:numId="20">
    <w:abstractNumId w:val="5"/>
  </w:num>
  <w:num w:numId="21">
    <w:abstractNumId w:val="6"/>
  </w:num>
  <w:num w:numId="22">
    <w:abstractNumId w:val="9"/>
  </w:num>
  <w:num w:numId="23">
    <w:abstractNumId w:val="18"/>
  </w:num>
  <w:num w:numId="24">
    <w:abstractNumId w:val="21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61"/>
    <w:rsid w:val="00001E33"/>
    <w:rsid w:val="00006CFA"/>
    <w:rsid w:val="0001369A"/>
    <w:rsid w:val="00020DDB"/>
    <w:rsid w:val="00024BFD"/>
    <w:rsid w:val="000502C3"/>
    <w:rsid w:val="000514B1"/>
    <w:rsid w:val="00051883"/>
    <w:rsid w:val="000520E6"/>
    <w:rsid w:val="00056E20"/>
    <w:rsid w:val="00063E54"/>
    <w:rsid w:val="00075D89"/>
    <w:rsid w:val="00077E43"/>
    <w:rsid w:val="00080812"/>
    <w:rsid w:val="00085AD4"/>
    <w:rsid w:val="0009566F"/>
    <w:rsid w:val="000A4706"/>
    <w:rsid w:val="000D4DCC"/>
    <w:rsid w:val="000E2B71"/>
    <w:rsid w:val="000E7B72"/>
    <w:rsid w:val="00102726"/>
    <w:rsid w:val="001039BA"/>
    <w:rsid w:val="001060B4"/>
    <w:rsid w:val="00126088"/>
    <w:rsid w:val="001304FB"/>
    <w:rsid w:val="00154083"/>
    <w:rsid w:val="00157CD4"/>
    <w:rsid w:val="001649D9"/>
    <w:rsid w:val="00177E21"/>
    <w:rsid w:val="00184A5F"/>
    <w:rsid w:val="0019176B"/>
    <w:rsid w:val="001C647D"/>
    <w:rsid w:val="001D2F56"/>
    <w:rsid w:val="001D765A"/>
    <w:rsid w:val="001E220C"/>
    <w:rsid w:val="001E2809"/>
    <w:rsid w:val="001E48D2"/>
    <w:rsid w:val="001F463B"/>
    <w:rsid w:val="00225E5F"/>
    <w:rsid w:val="00225F2C"/>
    <w:rsid w:val="00235434"/>
    <w:rsid w:val="00243255"/>
    <w:rsid w:val="002473CE"/>
    <w:rsid w:val="0025231A"/>
    <w:rsid w:val="00260E8C"/>
    <w:rsid w:val="002701DF"/>
    <w:rsid w:val="00271300"/>
    <w:rsid w:val="0027244C"/>
    <w:rsid w:val="0027467F"/>
    <w:rsid w:val="00290A68"/>
    <w:rsid w:val="002956EA"/>
    <w:rsid w:val="002B1F7E"/>
    <w:rsid w:val="002B5F99"/>
    <w:rsid w:val="002D5F5C"/>
    <w:rsid w:val="002E1365"/>
    <w:rsid w:val="00306BB7"/>
    <w:rsid w:val="0033029F"/>
    <w:rsid w:val="003323A9"/>
    <w:rsid w:val="003339F6"/>
    <w:rsid w:val="00335D4E"/>
    <w:rsid w:val="00340311"/>
    <w:rsid w:val="003450C0"/>
    <w:rsid w:val="00346564"/>
    <w:rsid w:val="003677EC"/>
    <w:rsid w:val="00367B92"/>
    <w:rsid w:val="00374172"/>
    <w:rsid w:val="00387D7A"/>
    <w:rsid w:val="003A0A3F"/>
    <w:rsid w:val="003B38D2"/>
    <w:rsid w:val="003B5240"/>
    <w:rsid w:val="003E1A0B"/>
    <w:rsid w:val="003E4174"/>
    <w:rsid w:val="003F038B"/>
    <w:rsid w:val="003F3F7A"/>
    <w:rsid w:val="00404DD9"/>
    <w:rsid w:val="0041438B"/>
    <w:rsid w:val="004221DE"/>
    <w:rsid w:val="00422525"/>
    <w:rsid w:val="00445B83"/>
    <w:rsid w:val="004E0E43"/>
    <w:rsid w:val="00520B57"/>
    <w:rsid w:val="00522A7B"/>
    <w:rsid w:val="00523E6C"/>
    <w:rsid w:val="0053540C"/>
    <w:rsid w:val="00535D25"/>
    <w:rsid w:val="00536BB8"/>
    <w:rsid w:val="00537F05"/>
    <w:rsid w:val="005735B2"/>
    <w:rsid w:val="00575EE5"/>
    <w:rsid w:val="005820B4"/>
    <w:rsid w:val="005820DE"/>
    <w:rsid w:val="00584964"/>
    <w:rsid w:val="005A67C0"/>
    <w:rsid w:val="005C5BF2"/>
    <w:rsid w:val="005C608B"/>
    <w:rsid w:val="005D3C11"/>
    <w:rsid w:val="005F33C4"/>
    <w:rsid w:val="006060B1"/>
    <w:rsid w:val="0062195E"/>
    <w:rsid w:val="00625439"/>
    <w:rsid w:val="00653199"/>
    <w:rsid w:val="006866FA"/>
    <w:rsid w:val="00687DBA"/>
    <w:rsid w:val="006A01AD"/>
    <w:rsid w:val="006A743B"/>
    <w:rsid w:val="006D1E7B"/>
    <w:rsid w:val="006D4BEE"/>
    <w:rsid w:val="006E15A8"/>
    <w:rsid w:val="006F58D4"/>
    <w:rsid w:val="00711F68"/>
    <w:rsid w:val="007157BC"/>
    <w:rsid w:val="0071731A"/>
    <w:rsid w:val="007200ED"/>
    <w:rsid w:val="00742B72"/>
    <w:rsid w:val="0074491A"/>
    <w:rsid w:val="00766685"/>
    <w:rsid w:val="00777F71"/>
    <w:rsid w:val="0079506E"/>
    <w:rsid w:val="007A63E1"/>
    <w:rsid w:val="007B48A4"/>
    <w:rsid w:val="007B678F"/>
    <w:rsid w:val="007F4D32"/>
    <w:rsid w:val="00811A6C"/>
    <w:rsid w:val="0082091E"/>
    <w:rsid w:val="00823484"/>
    <w:rsid w:val="00835924"/>
    <w:rsid w:val="008379F7"/>
    <w:rsid w:val="00845EAE"/>
    <w:rsid w:val="00847435"/>
    <w:rsid w:val="008609F5"/>
    <w:rsid w:val="00870419"/>
    <w:rsid w:val="0088060A"/>
    <w:rsid w:val="008865A6"/>
    <w:rsid w:val="008A71D0"/>
    <w:rsid w:val="008C1359"/>
    <w:rsid w:val="008C1B42"/>
    <w:rsid w:val="008D0FA9"/>
    <w:rsid w:val="00903341"/>
    <w:rsid w:val="00910D76"/>
    <w:rsid w:val="00931561"/>
    <w:rsid w:val="0093161D"/>
    <w:rsid w:val="009321EA"/>
    <w:rsid w:val="00943AA4"/>
    <w:rsid w:val="00947D50"/>
    <w:rsid w:val="009658EA"/>
    <w:rsid w:val="00990389"/>
    <w:rsid w:val="009A4607"/>
    <w:rsid w:val="009A7AAD"/>
    <w:rsid w:val="009B196F"/>
    <w:rsid w:val="009C659D"/>
    <w:rsid w:val="009D17A1"/>
    <w:rsid w:val="009D3AF2"/>
    <w:rsid w:val="009E555D"/>
    <w:rsid w:val="009E6806"/>
    <w:rsid w:val="00A13502"/>
    <w:rsid w:val="00A13E04"/>
    <w:rsid w:val="00A24B22"/>
    <w:rsid w:val="00A25D48"/>
    <w:rsid w:val="00A33787"/>
    <w:rsid w:val="00A41594"/>
    <w:rsid w:val="00A42B7E"/>
    <w:rsid w:val="00A55A3A"/>
    <w:rsid w:val="00A64FA6"/>
    <w:rsid w:val="00A84E79"/>
    <w:rsid w:val="00A86B09"/>
    <w:rsid w:val="00AB1013"/>
    <w:rsid w:val="00AB2834"/>
    <w:rsid w:val="00AC17AE"/>
    <w:rsid w:val="00AD4EE5"/>
    <w:rsid w:val="00AE5B16"/>
    <w:rsid w:val="00AF4607"/>
    <w:rsid w:val="00AF6898"/>
    <w:rsid w:val="00AF6C7C"/>
    <w:rsid w:val="00B131B8"/>
    <w:rsid w:val="00B162A8"/>
    <w:rsid w:val="00B229E5"/>
    <w:rsid w:val="00B23744"/>
    <w:rsid w:val="00B305AF"/>
    <w:rsid w:val="00B67196"/>
    <w:rsid w:val="00B90E1A"/>
    <w:rsid w:val="00B94AB8"/>
    <w:rsid w:val="00BA47E1"/>
    <w:rsid w:val="00BB6ED8"/>
    <w:rsid w:val="00BC04B3"/>
    <w:rsid w:val="00BE407C"/>
    <w:rsid w:val="00BF2016"/>
    <w:rsid w:val="00BF758D"/>
    <w:rsid w:val="00C0761B"/>
    <w:rsid w:val="00C1000F"/>
    <w:rsid w:val="00C110E6"/>
    <w:rsid w:val="00C14E26"/>
    <w:rsid w:val="00C15C83"/>
    <w:rsid w:val="00C24774"/>
    <w:rsid w:val="00C33504"/>
    <w:rsid w:val="00C71E98"/>
    <w:rsid w:val="00C835BF"/>
    <w:rsid w:val="00CB1E31"/>
    <w:rsid w:val="00CB62F8"/>
    <w:rsid w:val="00CC14B2"/>
    <w:rsid w:val="00CD45D1"/>
    <w:rsid w:val="00CD4F12"/>
    <w:rsid w:val="00CE469A"/>
    <w:rsid w:val="00CE46D4"/>
    <w:rsid w:val="00CE6C8A"/>
    <w:rsid w:val="00CF3995"/>
    <w:rsid w:val="00CF4FF2"/>
    <w:rsid w:val="00D1076B"/>
    <w:rsid w:val="00D17F69"/>
    <w:rsid w:val="00D20423"/>
    <w:rsid w:val="00D33272"/>
    <w:rsid w:val="00D3767B"/>
    <w:rsid w:val="00D431A9"/>
    <w:rsid w:val="00D535FD"/>
    <w:rsid w:val="00D64C17"/>
    <w:rsid w:val="00D6768B"/>
    <w:rsid w:val="00D70E7F"/>
    <w:rsid w:val="00D85D37"/>
    <w:rsid w:val="00D865CC"/>
    <w:rsid w:val="00DA4F69"/>
    <w:rsid w:val="00DC360F"/>
    <w:rsid w:val="00DC3C36"/>
    <w:rsid w:val="00DC7115"/>
    <w:rsid w:val="00DC7659"/>
    <w:rsid w:val="00DD7306"/>
    <w:rsid w:val="00DE5E1D"/>
    <w:rsid w:val="00DF0A4E"/>
    <w:rsid w:val="00E136AD"/>
    <w:rsid w:val="00E1389C"/>
    <w:rsid w:val="00E27107"/>
    <w:rsid w:val="00E2755F"/>
    <w:rsid w:val="00E30DB7"/>
    <w:rsid w:val="00E313F2"/>
    <w:rsid w:val="00E318DF"/>
    <w:rsid w:val="00E3432B"/>
    <w:rsid w:val="00E34847"/>
    <w:rsid w:val="00E3517B"/>
    <w:rsid w:val="00E44B20"/>
    <w:rsid w:val="00E50B6A"/>
    <w:rsid w:val="00E56396"/>
    <w:rsid w:val="00E5781B"/>
    <w:rsid w:val="00E616A5"/>
    <w:rsid w:val="00E626A1"/>
    <w:rsid w:val="00E73671"/>
    <w:rsid w:val="00E73F8F"/>
    <w:rsid w:val="00E95437"/>
    <w:rsid w:val="00EB0527"/>
    <w:rsid w:val="00EB51DF"/>
    <w:rsid w:val="00EC4F72"/>
    <w:rsid w:val="00ED0EC3"/>
    <w:rsid w:val="00ED2023"/>
    <w:rsid w:val="00ED67B8"/>
    <w:rsid w:val="00EE068A"/>
    <w:rsid w:val="00EE4B33"/>
    <w:rsid w:val="00EE6A18"/>
    <w:rsid w:val="00F000CA"/>
    <w:rsid w:val="00F14743"/>
    <w:rsid w:val="00F552BB"/>
    <w:rsid w:val="00F6130E"/>
    <w:rsid w:val="00F7130B"/>
    <w:rsid w:val="00F7441B"/>
    <w:rsid w:val="00F74F38"/>
    <w:rsid w:val="00F80D50"/>
    <w:rsid w:val="00F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4589DA4"/>
  <w15:docId w15:val="{B0CBDEE3-042F-4EDD-8A74-3AFA5E10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E98"/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31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3156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31561"/>
    <w:pPr>
      <w:ind w:left="720"/>
      <w:contextualSpacing/>
    </w:pPr>
  </w:style>
  <w:style w:type="table" w:styleId="Tabellenraster">
    <w:name w:val="Table Grid"/>
    <w:basedOn w:val="NormaleTabelle"/>
    <w:uiPriority w:val="39"/>
    <w:rsid w:val="009315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90E1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653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3199"/>
    <w:rPr>
      <w:rFonts w:ascii="Arial" w:hAnsi="Arial"/>
      <w:sz w:val="24"/>
      <w:lang w:eastAsia="en-US"/>
    </w:rPr>
  </w:style>
  <w:style w:type="paragraph" w:styleId="Fuzeile">
    <w:name w:val="footer"/>
    <w:basedOn w:val="Standard"/>
    <w:link w:val="FuzeileZchn"/>
    <w:rsid w:val="00653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3199"/>
    <w:rPr>
      <w:rFonts w:ascii="Arial" w:hAnsi="Arial"/>
      <w:sz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C17AE"/>
    <w:rPr>
      <w:color w:val="808080"/>
    </w:rPr>
  </w:style>
  <w:style w:type="paragraph" w:customStyle="1" w:styleId="Text">
    <w:name w:val="Text"/>
    <w:basedOn w:val="Standard"/>
    <w:next w:val="Standard"/>
    <w:link w:val="TextZchn"/>
    <w:rsid w:val="00CE6C8A"/>
    <w:pPr>
      <w:spacing w:before="60" w:after="60"/>
    </w:pPr>
    <w:rPr>
      <w:sz w:val="20"/>
      <w:szCs w:val="24"/>
      <w:lang w:eastAsia="de-DE"/>
    </w:rPr>
  </w:style>
  <w:style w:type="character" w:customStyle="1" w:styleId="TextZchn">
    <w:name w:val="Text Zchn"/>
    <w:link w:val="Text"/>
    <w:locked/>
    <w:rsid w:val="00CE6C8A"/>
    <w:rPr>
      <w:rFonts w:ascii="Arial" w:hAnsi="Arial"/>
      <w:szCs w:val="24"/>
    </w:rPr>
  </w:style>
  <w:style w:type="character" w:styleId="Hyperlink">
    <w:name w:val="Hyperlink"/>
    <w:basedOn w:val="Absatz-Standardschriftart"/>
    <w:uiPriority w:val="99"/>
    <w:rsid w:val="00CE6C8A"/>
    <w:rPr>
      <w:color w:val="0000FF"/>
      <w:sz w:val="22"/>
      <w:u w:val="single"/>
    </w:rPr>
  </w:style>
  <w:style w:type="character" w:styleId="Kommentarzeichen">
    <w:name w:val="annotation reference"/>
    <w:basedOn w:val="Absatz-Standardschriftart"/>
    <w:semiHidden/>
    <w:unhideWhenUsed/>
    <w:rsid w:val="006D4BE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D4BE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D4BE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D4B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D4BEE"/>
    <w:rPr>
      <w:rFonts w:ascii="Arial" w:hAnsi="Arial"/>
      <w:b/>
      <w:bCs/>
      <w:lang w:eastAsia="en-US"/>
    </w:rPr>
  </w:style>
  <w:style w:type="character" w:styleId="BesuchterLink">
    <w:name w:val="FollowedHyperlink"/>
    <w:basedOn w:val="Absatz-Standardschriftart"/>
    <w:semiHidden/>
    <w:unhideWhenUsed/>
    <w:rsid w:val="00A41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A5F3-372E-4C0B-A0E9-08B9C82A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1178</Words>
  <Characters>8811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Finanzverwaltung Ba-Wü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Längle, Karin (MFW)</dc:creator>
  <cp:lastModifiedBy>Burlak-Stumpf, Olga (WM)</cp:lastModifiedBy>
  <cp:revision>3</cp:revision>
  <cp:lastPrinted>2021-01-22T17:42:00Z</cp:lastPrinted>
  <dcterms:created xsi:type="dcterms:W3CDTF">2023-07-19T12:28:00Z</dcterms:created>
  <dcterms:modified xsi:type="dcterms:W3CDTF">2023-07-20T07:52:00Z</dcterms:modified>
</cp:coreProperties>
</file>