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261E4" w14:textId="77777777" w:rsidR="00F61E77" w:rsidRPr="00F61E77" w:rsidRDefault="00F61E77" w:rsidP="00F61E77">
      <w:pPr>
        <w:tabs>
          <w:tab w:val="left" w:pos="5394"/>
        </w:tabs>
        <w:jc w:val="center"/>
        <w:rPr>
          <w:b/>
          <w:u w:val="single"/>
        </w:rPr>
      </w:pPr>
      <w:r w:rsidRPr="00F61E77">
        <w:rPr>
          <w:b/>
          <w:u w:val="single"/>
        </w:rPr>
        <w:t>Merkblatt Datenschutz</w:t>
      </w:r>
    </w:p>
    <w:p w14:paraId="2CF22FD6" w14:textId="77777777" w:rsidR="00F61E77" w:rsidRPr="00F61E77" w:rsidRDefault="00F61E77" w:rsidP="00F61E77">
      <w:pPr>
        <w:spacing w:line="360" w:lineRule="atLeast"/>
        <w:jc w:val="center"/>
        <w:rPr>
          <w:b/>
          <w:u w:val="single"/>
        </w:rPr>
      </w:pPr>
      <w:r w:rsidRPr="00F61E77">
        <w:rPr>
          <w:b/>
          <w:u w:val="single"/>
        </w:rPr>
        <w:t>für die baden-württembergischen Welcome Center</w:t>
      </w:r>
    </w:p>
    <w:p w14:paraId="6221ED92" w14:textId="019E3B6A" w:rsidR="00F61E77" w:rsidRPr="00F61E77" w:rsidRDefault="00F61E77" w:rsidP="00F61E77">
      <w:pPr>
        <w:spacing w:line="360" w:lineRule="atLeast"/>
        <w:jc w:val="center"/>
        <w:rPr>
          <w:b/>
          <w:u w:val="single"/>
        </w:rPr>
      </w:pPr>
      <w:r w:rsidRPr="00FE11E8">
        <w:rPr>
          <w:b/>
          <w:u w:val="single"/>
        </w:rPr>
        <w:t xml:space="preserve">(Stand: </w:t>
      </w:r>
      <w:r w:rsidR="002C3078" w:rsidRPr="00FE11E8">
        <w:rPr>
          <w:b/>
          <w:u w:val="single"/>
        </w:rPr>
        <w:t>29</w:t>
      </w:r>
      <w:r w:rsidR="00C72AAA" w:rsidRPr="00FE11E8">
        <w:rPr>
          <w:b/>
          <w:u w:val="single"/>
        </w:rPr>
        <w:t>.06.2022</w:t>
      </w:r>
      <w:r w:rsidRPr="00FE11E8">
        <w:rPr>
          <w:b/>
          <w:u w:val="single"/>
        </w:rPr>
        <w:t>)</w:t>
      </w:r>
    </w:p>
    <w:p w14:paraId="4AA3E928" w14:textId="77777777" w:rsidR="00F61E77" w:rsidRPr="00F61E77" w:rsidRDefault="00F61E77" w:rsidP="00F61E77">
      <w:pPr>
        <w:spacing w:line="360" w:lineRule="atLeast"/>
      </w:pPr>
    </w:p>
    <w:p w14:paraId="0D348BAF" w14:textId="77777777" w:rsidR="00F61E77" w:rsidRPr="00F61E77" w:rsidRDefault="00F61E77" w:rsidP="00F61E77">
      <w:pPr>
        <w:spacing w:after="120" w:line="360" w:lineRule="atLeast"/>
      </w:pPr>
      <w:r w:rsidRPr="00F61E77">
        <w:t>Sehr geehrte Damen und Herren,</w:t>
      </w:r>
    </w:p>
    <w:p w14:paraId="33DF7E7C" w14:textId="50D65322" w:rsidR="00F61E77" w:rsidRPr="00F61E77" w:rsidRDefault="00F61E77" w:rsidP="00F61E77">
      <w:pPr>
        <w:spacing w:line="360" w:lineRule="atLeast"/>
      </w:pPr>
      <w:r w:rsidRPr="00F61E77">
        <w:t>die Förderung der regionalen Welcome Center und des Welcome Centers Sozialwirtschaft aus Mitteln des Landes Baden-Württemberg ist an die Verfolgung strategischer Ziele geknüpft, die im Aufruf vom Oktober 2018</w:t>
      </w:r>
      <w:r w:rsidR="00C72AAA">
        <w:t xml:space="preserve">, </w:t>
      </w:r>
      <w:r w:rsidRPr="00F61E77">
        <w:t xml:space="preserve">vom Mai 2020 </w:t>
      </w:r>
      <w:r w:rsidR="00C72AAA">
        <w:t xml:space="preserve">und im Aufruf für die Regionen </w:t>
      </w:r>
      <w:r w:rsidR="002C3078">
        <w:t xml:space="preserve">Neckar-Alb und </w:t>
      </w:r>
      <w:r w:rsidR="00E717A1" w:rsidRPr="00FE11E8">
        <w:t>Südlicher Oberrhein</w:t>
      </w:r>
      <w:r w:rsidR="00C72AAA" w:rsidRPr="00FE11E8">
        <w:t xml:space="preserve"> vom </w:t>
      </w:r>
      <w:r w:rsidR="002C3078">
        <w:t>30.06.2022</w:t>
      </w:r>
      <w:r w:rsidR="00C72AAA">
        <w:t xml:space="preserve"> </w:t>
      </w:r>
      <w:r w:rsidRPr="00F61E77">
        <w:t>konkretisiert werden. Die Ergebnisse werden dafür verwendet, die Gestaltung und Umsetzung von Fördermaßnahm</w:t>
      </w:r>
      <w:bookmarkStart w:id="0" w:name="_GoBack"/>
      <w:bookmarkEnd w:id="0"/>
      <w:r w:rsidRPr="00F61E77">
        <w:t>en zu optimieren und die Wirksamkeit und Effizienz zu steigern.</w:t>
      </w:r>
    </w:p>
    <w:p w14:paraId="20042095" w14:textId="77777777" w:rsidR="00F61E77" w:rsidRPr="00F61E77" w:rsidRDefault="00F61E77" w:rsidP="00F61E77">
      <w:pPr>
        <w:spacing w:line="360" w:lineRule="atLeast"/>
      </w:pPr>
    </w:p>
    <w:p w14:paraId="5962BD2F" w14:textId="77777777" w:rsidR="00F61E77" w:rsidRPr="00F61E77" w:rsidRDefault="00F61E77" w:rsidP="00F61E77">
      <w:pPr>
        <w:spacing w:line="360" w:lineRule="atLeast"/>
      </w:pPr>
      <w:r w:rsidRPr="00F61E77">
        <w:t xml:space="preserve">Der Schutz Ihrer persönlichen Daten ist uns ein wichtiges Anliegen. </w:t>
      </w:r>
    </w:p>
    <w:p w14:paraId="3C0091BC" w14:textId="77777777" w:rsidR="00F61E77" w:rsidRPr="00F61E77" w:rsidRDefault="00F61E77" w:rsidP="00F61E77">
      <w:pPr>
        <w:spacing w:line="360" w:lineRule="atLeast"/>
      </w:pPr>
    </w:p>
    <w:p w14:paraId="7CE3B515" w14:textId="77777777" w:rsidR="00F61E77" w:rsidRPr="00F61E77" w:rsidRDefault="00F61E77" w:rsidP="00F61E77">
      <w:pPr>
        <w:spacing w:line="360" w:lineRule="atLeast"/>
      </w:pPr>
      <w:r w:rsidRPr="00F61E77">
        <w:t xml:space="preserve">Dieses Merkblatt gibt Ihnen einen Überblick darüber, welche Art von Daten zu welchem Zweck und in welchem Umfang vom Ministerium für Wirtschaft, Arbeit und </w:t>
      </w:r>
      <w:r w:rsidR="00A06E8C">
        <w:t>Tourismus</w:t>
      </w:r>
      <w:r w:rsidRPr="00F61E77">
        <w:t xml:space="preserve"> Baden-Württemberg verarbeitet werden. Außerdem möchten wir Sie über Ihre Rechte informieren.</w:t>
      </w:r>
    </w:p>
    <w:p w14:paraId="46A6D406" w14:textId="77777777" w:rsidR="00F61E77" w:rsidRPr="00F61E77" w:rsidRDefault="00F61E77" w:rsidP="00F61E77">
      <w:pPr>
        <w:spacing w:line="360" w:lineRule="atLeast"/>
      </w:pPr>
    </w:p>
    <w:p w14:paraId="0920CB84" w14:textId="77777777" w:rsidR="00F61E77" w:rsidRPr="00F61E77" w:rsidRDefault="00F61E77" w:rsidP="00F61E77">
      <w:pPr>
        <w:numPr>
          <w:ilvl w:val="0"/>
          <w:numId w:val="2"/>
        </w:numPr>
        <w:spacing w:line="360" w:lineRule="atLeast"/>
        <w:rPr>
          <w:u w:val="single"/>
        </w:rPr>
      </w:pPr>
      <w:r w:rsidRPr="00F61E77">
        <w:rPr>
          <w:u w:val="single"/>
        </w:rPr>
        <w:t>Namen und die Kontaktdaten des Verantwortlichen</w:t>
      </w:r>
    </w:p>
    <w:p w14:paraId="4A2C388E" w14:textId="77777777" w:rsidR="00F61E77" w:rsidRPr="00F61E77" w:rsidRDefault="00F61E77" w:rsidP="00F61E77">
      <w:pPr>
        <w:spacing w:line="360" w:lineRule="atLeast"/>
        <w:ind w:left="360"/>
      </w:pPr>
      <w:r w:rsidRPr="00F61E77">
        <w:t xml:space="preserve">Verantwortlicher nach Artikel 13 Absatz 1 Buchstabe a der Datenschutz-Grundverordnung (im Folgenden abgekürzt als DSGVO) ist das Ministerium für Wirtschaft, Arbeit und </w:t>
      </w:r>
      <w:r w:rsidR="00A06E8C">
        <w:t>Tourismus</w:t>
      </w:r>
      <w:r w:rsidRPr="00F61E77">
        <w:t xml:space="preserve"> Baden-Württemberg.</w:t>
      </w:r>
    </w:p>
    <w:p w14:paraId="1D8282DE" w14:textId="77777777" w:rsidR="00F61E77" w:rsidRPr="00F61E77" w:rsidRDefault="00F61E77" w:rsidP="00F61E77">
      <w:pPr>
        <w:spacing w:line="360" w:lineRule="atLeast"/>
      </w:pPr>
    </w:p>
    <w:p w14:paraId="32E34BFA" w14:textId="77777777" w:rsidR="00F61E77" w:rsidRPr="00F61E77" w:rsidRDefault="00F61E77" w:rsidP="00F61E77">
      <w:pPr>
        <w:spacing w:line="360" w:lineRule="atLeast"/>
        <w:ind w:left="360"/>
      </w:pPr>
      <w:r w:rsidRPr="00F61E77">
        <w:t xml:space="preserve">Kontaktdaten: </w:t>
      </w:r>
    </w:p>
    <w:p w14:paraId="54E67AAE" w14:textId="77777777" w:rsidR="00F61E77" w:rsidRPr="00F61E77" w:rsidRDefault="00F61E77" w:rsidP="00F61E77">
      <w:pPr>
        <w:spacing w:line="360" w:lineRule="atLeast"/>
        <w:ind w:left="360"/>
      </w:pPr>
      <w:r w:rsidRPr="00F61E77">
        <w:t xml:space="preserve">Ministerium für Wirtschaft, Arbeit und </w:t>
      </w:r>
      <w:r w:rsidR="00A06E8C">
        <w:t>Tourismus</w:t>
      </w:r>
      <w:r w:rsidRPr="00F61E77">
        <w:t xml:space="preserve"> Baden-Württemberg</w:t>
      </w:r>
      <w:r w:rsidRPr="00F61E77">
        <w:br/>
        <w:t>Referat Fachkräftesicherung</w:t>
      </w:r>
    </w:p>
    <w:p w14:paraId="28FD3C48" w14:textId="77777777" w:rsidR="00F61E77" w:rsidRPr="00F61E77" w:rsidRDefault="00F61E77" w:rsidP="00F61E77">
      <w:pPr>
        <w:spacing w:line="360" w:lineRule="atLeast"/>
        <w:ind w:left="360"/>
      </w:pPr>
      <w:r w:rsidRPr="00F61E77">
        <w:t>Schlossplatz 4, Neues Schloss, 70173 Stuttgart</w:t>
      </w:r>
    </w:p>
    <w:p w14:paraId="15FE4C2F" w14:textId="77777777" w:rsidR="00F61E77" w:rsidRPr="00F61E77" w:rsidRDefault="00F61E77" w:rsidP="00F61E77">
      <w:pPr>
        <w:spacing w:line="360" w:lineRule="atLeast"/>
        <w:ind w:left="360"/>
      </w:pPr>
    </w:p>
    <w:p w14:paraId="57BD5920" w14:textId="77777777" w:rsidR="00F61E77" w:rsidRPr="00F61E77" w:rsidRDefault="00F61E77" w:rsidP="00F61E77">
      <w:pPr>
        <w:numPr>
          <w:ilvl w:val="0"/>
          <w:numId w:val="2"/>
        </w:numPr>
        <w:spacing w:line="360" w:lineRule="atLeast"/>
        <w:rPr>
          <w:u w:val="single"/>
        </w:rPr>
      </w:pPr>
      <w:r w:rsidRPr="00F61E77">
        <w:rPr>
          <w:u w:val="single"/>
        </w:rPr>
        <w:t>Kontaktdaten des Datenschutzbeauftragten</w:t>
      </w:r>
    </w:p>
    <w:p w14:paraId="1611075B" w14:textId="77777777" w:rsidR="00F61E77" w:rsidRDefault="00F61E77" w:rsidP="00F61E77">
      <w:pPr>
        <w:spacing w:line="360" w:lineRule="atLeast"/>
        <w:ind w:left="360"/>
      </w:pPr>
      <w:r w:rsidRPr="00F61E77">
        <w:t xml:space="preserve">Den behördlichen Datenschutzbeauftragten des Ministeriums für Wirtschaft, Arbeit und </w:t>
      </w:r>
      <w:r w:rsidR="00A06E8C">
        <w:t>Tourismus</w:t>
      </w:r>
      <w:r w:rsidRPr="00F61E77">
        <w:t xml:space="preserve"> Baden-Württemberg erreichen Sie unter: </w:t>
      </w:r>
    </w:p>
    <w:p w14:paraId="2653E2A9" w14:textId="77777777" w:rsidR="00CA0DF6" w:rsidRPr="00F61E77" w:rsidRDefault="00CA0DF6" w:rsidP="00F61E77">
      <w:pPr>
        <w:spacing w:line="360" w:lineRule="atLeast"/>
        <w:ind w:left="360"/>
      </w:pPr>
    </w:p>
    <w:p w14:paraId="7B2B3480" w14:textId="77777777" w:rsidR="00F61E77" w:rsidRPr="00F61E77" w:rsidRDefault="00F61E77" w:rsidP="00F61E77">
      <w:pPr>
        <w:spacing w:line="360" w:lineRule="atLeast"/>
        <w:ind w:left="360"/>
      </w:pPr>
      <w:r w:rsidRPr="00F61E77">
        <w:t xml:space="preserve">Ministerium für Wirtschaft, Arbeit und </w:t>
      </w:r>
      <w:r w:rsidR="00A06E8C">
        <w:t>Tourismus</w:t>
      </w:r>
      <w:r w:rsidRPr="00F61E77">
        <w:t xml:space="preserve"> Baden-Württemberg</w:t>
      </w:r>
    </w:p>
    <w:p w14:paraId="4389FACD" w14:textId="77777777" w:rsidR="00F61E77" w:rsidRDefault="00F61E77" w:rsidP="00F61E77">
      <w:pPr>
        <w:spacing w:line="360" w:lineRule="atLeast"/>
        <w:ind w:left="360"/>
        <w:rPr>
          <w:color w:val="0000FF"/>
          <w:u w:val="single"/>
        </w:rPr>
      </w:pPr>
      <w:r w:rsidRPr="00F61E77">
        <w:t xml:space="preserve">Schlossplatz 4, Neues Schloss, 70173 Stuttgart, </w:t>
      </w:r>
      <w:hyperlink r:id="rId7" w:history="1">
        <w:r w:rsidRPr="00F61E77">
          <w:rPr>
            <w:color w:val="0000FF"/>
            <w:u w:val="single"/>
          </w:rPr>
          <w:t>datenschutz@wm.bwl.de</w:t>
        </w:r>
      </w:hyperlink>
    </w:p>
    <w:p w14:paraId="1F675E52" w14:textId="77777777" w:rsidR="00A06E8C" w:rsidRPr="00F61E77" w:rsidRDefault="00A06E8C" w:rsidP="00F61E77">
      <w:pPr>
        <w:spacing w:line="360" w:lineRule="atLeast"/>
        <w:ind w:left="360"/>
        <w:rPr>
          <w:color w:val="0000FF"/>
          <w:u w:val="single"/>
        </w:rPr>
      </w:pPr>
    </w:p>
    <w:p w14:paraId="5B9A2D14" w14:textId="77777777" w:rsidR="00F61E77" w:rsidRPr="00F61E77" w:rsidRDefault="00F61E77" w:rsidP="00F61E77">
      <w:pPr>
        <w:numPr>
          <w:ilvl w:val="0"/>
          <w:numId w:val="2"/>
        </w:numPr>
        <w:spacing w:line="360" w:lineRule="atLeast"/>
        <w:rPr>
          <w:u w:val="single"/>
        </w:rPr>
      </w:pPr>
      <w:r w:rsidRPr="00F61E77">
        <w:rPr>
          <w:u w:val="single"/>
        </w:rPr>
        <w:t>Umfang der erhobenen personenbezogenen Daten</w:t>
      </w:r>
    </w:p>
    <w:p w14:paraId="44C0486F" w14:textId="77777777" w:rsidR="00F61E77" w:rsidRPr="00F61E77" w:rsidRDefault="00F61E77" w:rsidP="00F61E77">
      <w:pPr>
        <w:spacing w:line="360" w:lineRule="atLeast"/>
      </w:pPr>
    </w:p>
    <w:p w14:paraId="1FA7A0F2" w14:textId="77777777" w:rsidR="00F61E77" w:rsidRPr="00F61E77" w:rsidRDefault="00F61E77" w:rsidP="00F61E77">
      <w:pPr>
        <w:spacing w:line="360" w:lineRule="atLeast"/>
        <w:ind w:left="360"/>
      </w:pPr>
      <w:r w:rsidRPr="00F61E77">
        <w:t>Wir verarbeiten insbesondere folgende personenbezogene Daten, die im Rahmen der Antragstellung mitgeteilt werden, wie folgt:</w:t>
      </w:r>
    </w:p>
    <w:p w14:paraId="7CD6167D" w14:textId="77777777" w:rsidR="00F61E77" w:rsidRPr="00F61E77" w:rsidRDefault="00F61E77" w:rsidP="00F61E77">
      <w:pPr>
        <w:numPr>
          <w:ilvl w:val="0"/>
          <w:numId w:val="4"/>
        </w:numPr>
        <w:spacing w:line="360" w:lineRule="atLeast"/>
        <w:contextualSpacing/>
      </w:pPr>
      <w:r w:rsidRPr="00F61E77">
        <w:t xml:space="preserve">Persönliche Identifikationsangaben (z.B. Vor- und Nachnamen, Geschlecht, Funktion innerhalb des Welcome Centers: Antragstellende Institution, Trägervertretung (falls abweichend), Projektverantwortliche Person, Leitung, Beratung, Assistenz), </w:t>
      </w:r>
    </w:p>
    <w:p w14:paraId="3C29AA8D" w14:textId="77777777" w:rsidR="00F61E77" w:rsidRPr="00F61E77" w:rsidRDefault="00F61E77" w:rsidP="00F61E77">
      <w:pPr>
        <w:numPr>
          <w:ilvl w:val="0"/>
          <w:numId w:val="4"/>
        </w:numPr>
        <w:spacing w:line="360" w:lineRule="atLeast"/>
        <w:contextualSpacing/>
      </w:pPr>
      <w:r w:rsidRPr="00F61E77">
        <w:t xml:space="preserve">bei Projektpersonal der Welcome Center zusätzlich die Merkmale zum Gehalt (Eingruppierung, Tarifvertrag, Beschäftigungsumfang beim Träger und im beantragten Projekt, sowie Jahresbrutto, </w:t>
      </w:r>
    </w:p>
    <w:p w14:paraId="2580C7DA" w14:textId="77777777" w:rsidR="00F61E77" w:rsidRPr="00F61E77" w:rsidRDefault="00F61E77" w:rsidP="00F61E77">
      <w:pPr>
        <w:numPr>
          <w:ilvl w:val="0"/>
          <w:numId w:val="4"/>
        </w:numPr>
        <w:spacing w:line="360" w:lineRule="atLeast"/>
        <w:contextualSpacing/>
      </w:pPr>
      <w:r w:rsidRPr="00F61E77">
        <w:t>im Übrigen dienstliche Adresse, dienstliche E-Mail-Adresse, dienstliche Telefonnummer.</w:t>
      </w:r>
    </w:p>
    <w:p w14:paraId="587FCDDC" w14:textId="77777777" w:rsidR="00F61E77" w:rsidRPr="00F61E77" w:rsidRDefault="00F61E77" w:rsidP="00F61E77">
      <w:pPr>
        <w:spacing w:line="360" w:lineRule="atLeast"/>
        <w:ind w:left="426"/>
      </w:pPr>
    </w:p>
    <w:p w14:paraId="3A095EB1" w14:textId="77777777" w:rsidR="00F61E77" w:rsidRPr="00F61E77" w:rsidRDefault="00F61E77" w:rsidP="00F61E77">
      <w:pPr>
        <w:numPr>
          <w:ilvl w:val="0"/>
          <w:numId w:val="2"/>
        </w:numPr>
        <w:spacing w:line="360" w:lineRule="atLeast"/>
        <w:rPr>
          <w:u w:val="single"/>
        </w:rPr>
      </w:pPr>
      <w:r w:rsidRPr="00F61E77">
        <w:rPr>
          <w:u w:val="single"/>
        </w:rPr>
        <w:t>Zwecke, für die die personenbezogenen Daten verarbeitet werden sollen, sowie die Rechtsgrundlage für die Verarbeitung</w:t>
      </w:r>
    </w:p>
    <w:p w14:paraId="14828A1D" w14:textId="77777777" w:rsidR="00F61E77" w:rsidRPr="00F61E77" w:rsidRDefault="00F61E77" w:rsidP="00F61E77">
      <w:pPr>
        <w:spacing w:line="360" w:lineRule="atLeast"/>
      </w:pPr>
    </w:p>
    <w:p w14:paraId="6EF93DE5" w14:textId="77777777" w:rsidR="00F61E77" w:rsidRPr="00F61E77" w:rsidRDefault="00F61E77" w:rsidP="00F61E77">
      <w:pPr>
        <w:spacing w:line="360" w:lineRule="atLeast"/>
        <w:ind w:left="360"/>
      </w:pPr>
      <w:r w:rsidRPr="00F61E77">
        <w:t>Aufgrund von Artikel 6 Absatz 1 Buchstabe e DSGVO i.V.m. §§ 44, 23 LHO sowie VV zu §§ 23, 44 LHO erheben wir zu folgenden Zwecken von Ihnen Daten:</w:t>
      </w:r>
    </w:p>
    <w:p w14:paraId="6AC85F58" w14:textId="77777777" w:rsidR="00F61E77" w:rsidRPr="00F61E77" w:rsidRDefault="00F61E77" w:rsidP="00F61E77">
      <w:pPr>
        <w:numPr>
          <w:ilvl w:val="0"/>
          <w:numId w:val="3"/>
        </w:numPr>
        <w:spacing w:line="360" w:lineRule="atLeast"/>
      </w:pPr>
      <w:r w:rsidRPr="00F61E77">
        <w:t>Förderrechtliche Umsetzung, dazu gehören insb.</w:t>
      </w:r>
    </w:p>
    <w:p w14:paraId="23FE9534" w14:textId="77777777" w:rsidR="00F61E77" w:rsidRPr="00F61E77" w:rsidRDefault="00F61E77" w:rsidP="00F61E77">
      <w:pPr>
        <w:numPr>
          <w:ilvl w:val="1"/>
          <w:numId w:val="3"/>
        </w:numPr>
        <w:spacing w:line="360" w:lineRule="atLeast"/>
        <w:ind w:left="1276" w:hanging="425"/>
      </w:pPr>
      <w:r w:rsidRPr="00F61E77">
        <w:t xml:space="preserve">Prüfung, ob die Voraussetzungen für die Bewilligung der Förderung vorliegen, </w:t>
      </w:r>
    </w:p>
    <w:p w14:paraId="78AEA475" w14:textId="77777777" w:rsidR="00F61E77" w:rsidRPr="00F61E77" w:rsidRDefault="00F61E77" w:rsidP="00F61E77">
      <w:pPr>
        <w:numPr>
          <w:ilvl w:val="1"/>
          <w:numId w:val="3"/>
        </w:numPr>
        <w:spacing w:line="360" w:lineRule="atLeast"/>
        <w:ind w:left="1276" w:hanging="425"/>
      </w:pPr>
      <w:r w:rsidRPr="00F61E77">
        <w:t xml:space="preserve">Festsetzung von Zuwendungszweck, Ziel sowie Art, Form und Höhe der Zuwendung (auch nach Jahren), Finanzierungsart, Bewilligungszeitraum, Umfang und Höhe der zuwendungsfähigen Ausgaben sowie deren Finanzierung, </w:t>
      </w:r>
    </w:p>
    <w:p w14:paraId="5EE82206" w14:textId="77777777" w:rsidR="00F61E77" w:rsidRPr="00F61E77" w:rsidRDefault="00F61E77" w:rsidP="00F61E77">
      <w:pPr>
        <w:numPr>
          <w:ilvl w:val="1"/>
          <w:numId w:val="3"/>
        </w:numPr>
        <w:spacing w:line="360" w:lineRule="atLeast"/>
        <w:ind w:left="1276" w:hanging="425"/>
      </w:pPr>
      <w:r w:rsidRPr="00F61E77">
        <w:t xml:space="preserve">Begleitende und/oder abschließende Erfolgskontrolle durch den Rechnungshof Baden-Württemberg sowie das Ministerium für Wirtschaft, Arbeit und </w:t>
      </w:r>
      <w:r w:rsidR="00A06E8C">
        <w:t>Tourismus</w:t>
      </w:r>
      <w:r w:rsidRPr="00F61E77">
        <w:t xml:space="preserve"> Baden-Württemberg, </w:t>
      </w:r>
    </w:p>
    <w:p w14:paraId="0A6E3466" w14:textId="77777777" w:rsidR="00F61E77" w:rsidRPr="00F61E77" w:rsidRDefault="00F61E77" w:rsidP="00F61E77">
      <w:pPr>
        <w:numPr>
          <w:ilvl w:val="1"/>
          <w:numId w:val="3"/>
        </w:numPr>
        <w:spacing w:line="360" w:lineRule="atLeast"/>
        <w:ind w:left="1276" w:hanging="425"/>
      </w:pPr>
      <w:r w:rsidRPr="00F61E77">
        <w:t>Informationen zu Fristen und Formerfordernissen,</w:t>
      </w:r>
    </w:p>
    <w:p w14:paraId="40DCD5F7" w14:textId="77777777" w:rsidR="00F61E77" w:rsidRPr="00F61E77" w:rsidRDefault="00F61E77" w:rsidP="00F61E77">
      <w:pPr>
        <w:numPr>
          <w:ilvl w:val="1"/>
          <w:numId w:val="3"/>
        </w:numPr>
        <w:spacing w:line="360" w:lineRule="atLeast"/>
        <w:ind w:left="1276" w:hanging="425"/>
      </w:pPr>
      <w:r w:rsidRPr="00F61E77">
        <w:t xml:space="preserve">Optimierung, Weiterentwicklung und Professionalisierung des Programms, </w:t>
      </w:r>
    </w:p>
    <w:p w14:paraId="7309454F" w14:textId="77777777" w:rsidR="00F61E77" w:rsidRPr="00F61E77" w:rsidRDefault="00F61E77" w:rsidP="00F61E77">
      <w:pPr>
        <w:numPr>
          <w:ilvl w:val="1"/>
          <w:numId w:val="3"/>
        </w:numPr>
        <w:spacing w:line="360" w:lineRule="atLeast"/>
        <w:ind w:left="1276" w:hanging="425"/>
      </w:pPr>
      <w:r w:rsidRPr="00F61E77">
        <w:t>Zusammenarbeit mit Evaluierungsorganisationen und weiteren beauftragten Dienstleistern,</w:t>
      </w:r>
    </w:p>
    <w:p w14:paraId="45B4ED12" w14:textId="77777777" w:rsidR="00F61E77" w:rsidRPr="00F61E77" w:rsidRDefault="00F61E77" w:rsidP="00F61E77">
      <w:pPr>
        <w:numPr>
          <w:ilvl w:val="1"/>
          <w:numId w:val="3"/>
        </w:numPr>
        <w:spacing w:line="360" w:lineRule="atLeast"/>
        <w:ind w:left="1276" w:hanging="425"/>
      </w:pPr>
      <w:r w:rsidRPr="00F61E77">
        <w:t>Auskunftspflichten gegenüber dem Landtag,</w:t>
      </w:r>
    </w:p>
    <w:p w14:paraId="48F7B1AB" w14:textId="77777777" w:rsidR="00F61E77" w:rsidRPr="00F61E77" w:rsidRDefault="00F61E77" w:rsidP="00F61E77">
      <w:pPr>
        <w:numPr>
          <w:ilvl w:val="1"/>
          <w:numId w:val="3"/>
        </w:numPr>
        <w:spacing w:line="360" w:lineRule="atLeast"/>
        <w:ind w:left="1276" w:hanging="425"/>
      </w:pPr>
      <w:r w:rsidRPr="00F61E77">
        <w:t xml:space="preserve">Beantwortung von berechtigten Anfragen Externer. </w:t>
      </w:r>
    </w:p>
    <w:p w14:paraId="6167B6B3" w14:textId="77777777" w:rsidR="00F61E77" w:rsidRPr="00F61E77" w:rsidRDefault="00F61E77" w:rsidP="00F61E77">
      <w:pPr>
        <w:spacing w:line="360" w:lineRule="atLeast"/>
      </w:pPr>
    </w:p>
    <w:p w14:paraId="62D8D91A" w14:textId="77777777" w:rsidR="00F61E77" w:rsidRPr="00F61E77" w:rsidRDefault="00F61E77" w:rsidP="00F61E77">
      <w:pPr>
        <w:spacing w:line="360" w:lineRule="atLeast"/>
        <w:ind w:left="426"/>
      </w:pPr>
      <w:r w:rsidRPr="00F61E77">
        <w:lastRenderedPageBreak/>
        <w:t>Nach Abschluss der Prüfung von förderrechtlichen Voraussetzungen verarbeiten wir nach vorheriger Einwilligung gemäß Artikel 6 Absatz 1 Buchstabe a DSGVO personenbezogene Daten von Ansprechpartnern in den Welcome Centern (Vor- und Nachnamen, Geschlecht, Funktion, dienstliche Adresse, dienstliche E-Mail-Adresse) zum Zwecke der Zusendung von Informationen mit fachlichem Bezug, z.B. Hinweise auf Förderprogramme, welche für die Beratung relevant sind, oder Veranstaltungen.</w:t>
      </w:r>
    </w:p>
    <w:p w14:paraId="340D9FC0" w14:textId="77777777" w:rsidR="00F61E77" w:rsidRPr="00F61E77" w:rsidRDefault="00F61E77" w:rsidP="00F61E77"/>
    <w:p w14:paraId="09B65268" w14:textId="77777777" w:rsidR="00F61E77" w:rsidRPr="00F61E77" w:rsidRDefault="00F61E77" w:rsidP="00F61E77">
      <w:pPr>
        <w:numPr>
          <w:ilvl w:val="0"/>
          <w:numId w:val="2"/>
        </w:numPr>
        <w:spacing w:line="360" w:lineRule="atLeast"/>
        <w:contextualSpacing/>
        <w:rPr>
          <w:u w:val="single"/>
        </w:rPr>
      </w:pPr>
      <w:r w:rsidRPr="00F61E77">
        <w:rPr>
          <w:u w:val="single"/>
        </w:rPr>
        <w:t>Datenzugriff</w:t>
      </w:r>
    </w:p>
    <w:p w14:paraId="32842876" w14:textId="77777777" w:rsidR="00F61E77" w:rsidRPr="00F61E77" w:rsidRDefault="00F61E77" w:rsidP="00F61E77">
      <w:pPr>
        <w:spacing w:line="360" w:lineRule="atLeast"/>
      </w:pPr>
    </w:p>
    <w:p w14:paraId="1311180D" w14:textId="77777777" w:rsidR="00F61E77" w:rsidRPr="00F61E77" w:rsidRDefault="00F61E77" w:rsidP="00F61E77">
      <w:pPr>
        <w:numPr>
          <w:ilvl w:val="0"/>
          <w:numId w:val="3"/>
        </w:numPr>
        <w:spacing w:line="360" w:lineRule="atLeast"/>
        <w:ind w:left="426" w:hanging="426"/>
      </w:pPr>
      <w:r w:rsidRPr="00F61E77">
        <w:t xml:space="preserve">Ihre personenbezogenen Daten innerhalb des Ministeriums für Wirtschaft, Arbeit und </w:t>
      </w:r>
      <w:r w:rsidR="00A06E8C">
        <w:t>Tourismus</w:t>
      </w:r>
      <w:r w:rsidRPr="00F61E77">
        <w:t xml:space="preserve"> Baden-Württemberg (WM): Innerhalb des WM erhalten nur diejenigen Stellen Zugriff auf Ihre Daten, die diese zur Wahrung unserer berechtigten Interessen oder zur Erfüllung unserer vertraglichen und gesetzlichen Pflichten benötigen.</w:t>
      </w:r>
    </w:p>
    <w:p w14:paraId="11D474C1" w14:textId="77777777" w:rsidR="00F61E77" w:rsidRPr="00F61E77" w:rsidRDefault="00F61E77" w:rsidP="00F61E77">
      <w:pPr>
        <w:spacing w:line="360" w:lineRule="atLeast"/>
        <w:ind w:left="426"/>
      </w:pPr>
    </w:p>
    <w:p w14:paraId="1E8FD546" w14:textId="77777777" w:rsidR="00F61E77" w:rsidRPr="00F61E77" w:rsidRDefault="00F61E77" w:rsidP="00F61E77">
      <w:pPr>
        <w:numPr>
          <w:ilvl w:val="0"/>
          <w:numId w:val="3"/>
        </w:numPr>
        <w:spacing w:line="360" w:lineRule="atLeast"/>
        <w:ind w:left="426" w:hanging="426"/>
      </w:pPr>
      <w:r w:rsidRPr="00F61E77">
        <w:t xml:space="preserve">Ihre personenbezogenen Daten außerhalb des Ministeriums für Wirtschaft, Arbeit und </w:t>
      </w:r>
      <w:r w:rsidR="00A06E8C">
        <w:t>Tourismus</w:t>
      </w:r>
      <w:r w:rsidRPr="00F61E77">
        <w:t xml:space="preserve"> Baden-Württemberg (WM): Informationen über Sie dürfen wir nur weitergeben, wenn gesetzliche Bestimmungen dies erlauben, Sie eingewilligt haben oder wir zur Erteilung einer Auskunft befugt sind. </w:t>
      </w:r>
    </w:p>
    <w:p w14:paraId="0EF5AB02" w14:textId="77777777" w:rsidR="00F61E77" w:rsidRPr="00F61E77" w:rsidRDefault="00F61E77" w:rsidP="00F61E77">
      <w:pPr>
        <w:spacing w:line="360" w:lineRule="atLeast"/>
        <w:ind w:left="426"/>
      </w:pPr>
    </w:p>
    <w:p w14:paraId="01AE37A2" w14:textId="77777777" w:rsidR="00F61E77" w:rsidRPr="00F61E77" w:rsidRDefault="00F61E77" w:rsidP="00F61E77">
      <w:pPr>
        <w:spacing w:line="360" w:lineRule="atLeast"/>
        <w:ind w:left="426"/>
      </w:pPr>
      <w:r w:rsidRPr="00F61E77">
        <w:t>Unter diesen Voraussetzungen können Empfänger von Ihren personenbezogenen Daten z.B. sein: Rechnungshof Baden-Württemberg, Evaluierungsinstitute, beauftragte Dienstleister sowie bezüglich Ihrer dienstlichen Kontaktdaten potenzielle Zielgruppen und Netzwerkpartner der Welcome Center.</w:t>
      </w:r>
    </w:p>
    <w:p w14:paraId="1398F568" w14:textId="77777777" w:rsidR="00F61E77" w:rsidRPr="00F61E77" w:rsidRDefault="00F61E77" w:rsidP="00F61E77">
      <w:pPr>
        <w:spacing w:line="360" w:lineRule="atLeast"/>
      </w:pPr>
    </w:p>
    <w:p w14:paraId="6E0B490F" w14:textId="77777777" w:rsidR="00F61E77" w:rsidRPr="00F61E77" w:rsidRDefault="00F61E77" w:rsidP="00F61E77">
      <w:pPr>
        <w:numPr>
          <w:ilvl w:val="0"/>
          <w:numId w:val="3"/>
        </w:numPr>
        <w:spacing w:line="360" w:lineRule="atLeast"/>
        <w:ind w:left="426" w:hanging="426"/>
      </w:pPr>
      <w:r w:rsidRPr="00F61E77">
        <w:t>Dienstleister, die uns unterstützen: Auch von uns eingesetzte Dienstleister können, zur Erfüllung der beschriebenen Zwecke Daten erhalten z.B. zum Versand von Informationen zu Veranstaltungen (dienstliche Kontaktdaten) oder zu Evaluierungszwecken.</w:t>
      </w:r>
    </w:p>
    <w:p w14:paraId="41FEB0B9" w14:textId="77777777" w:rsidR="00F61E77" w:rsidRPr="00F61E77" w:rsidRDefault="00F61E77" w:rsidP="00F61E77"/>
    <w:p w14:paraId="62CE6ED0" w14:textId="77777777" w:rsidR="00F61E77" w:rsidRPr="00F61E77" w:rsidRDefault="00F61E77" w:rsidP="00F61E77">
      <w:pPr>
        <w:numPr>
          <w:ilvl w:val="0"/>
          <w:numId w:val="2"/>
        </w:numPr>
        <w:spacing w:line="360" w:lineRule="atLeast"/>
        <w:contextualSpacing/>
        <w:rPr>
          <w:u w:val="single"/>
        </w:rPr>
      </w:pPr>
      <w:r w:rsidRPr="00F61E77">
        <w:rPr>
          <w:u w:val="single"/>
        </w:rPr>
        <w:t>Datenspeicherung</w:t>
      </w:r>
    </w:p>
    <w:p w14:paraId="247E17F4" w14:textId="77777777" w:rsidR="00F61E77" w:rsidRPr="00F61E77" w:rsidRDefault="00F61E77" w:rsidP="00F61E77">
      <w:pPr>
        <w:spacing w:line="360" w:lineRule="atLeast"/>
      </w:pPr>
    </w:p>
    <w:p w14:paraId="14699ED2" w14:textId="77777777" w:rsidR="00F61E77" w:rsidRDefault="00F61E77" w:rsidP="00F61E77">
      <w:pPr>
        <w:spacing w:line="360" w:lineRule="atLeast"/>
      </w:pPr>
      <w:r w:rsidRPr="00F61E77">
        <w:t>Die bei uns gespeicherten Daten werden gelöscht, sobald sie für ihre Zweckbestimmung nicht mehr erforderlich sind und der Löschung keine gesetzlichen Aufbewahrungspflichten entgegenstehen. Sofern die Daten der Nutzer nicht gelöscht werden, weil sie für andere und gesetzlich zulässige Zwecke erforderlich sind, wird deren Verarbeitung eingeschränkt. D.h. die Daten werden gesperrt und nicht für andere Zwecke verarbeitet.</w:t>
      </w:r>
    </w:p>
    <w:p w14:paraId="32FE9417" w14:textId="77777777" w:rsidR="00AB587E" w:rsidRDefault="00AB587E" w:rsidP="00F61E77">
      <w:pPr>
        <w:spacing w:line="360" w:lineRule="atLeast"/>
      </w:pPr>
    </w:p>
    <w:p w14:paraId="6B83F9DD" w14:textId="77777777" w:rsidR="00AB587E" w:rsidRPr="00F61E77" w:rsidRDefault="00AB587E" w:rsidP="00F61E77">
      <w:pPr>
        <w:spacing w:line="360" w:lineRule="atLeast"/>
      </w:pPr>
    </w:p>
    <w:p w14:paraId="41158660" w14:textId="77777777" w:rsidR="00F61E77" w:rsidRPr="00F61E77" w:rsidRDefault="00F61E77" w:rsidP="00F61E77"/>
    <w:p w14:paraId="71D0EAB6" w14:textId="77777777" w:rsidR="00F61E77" w:rsidRPr="00F61E77" w:rsidRDefault="00F61E77" w:rsidP="00F61E77">
      <w:pPr>
        <w:numPr>
          <w:ilvl w:val="0"/>
          <w:numId w:val="2"/>
        </w:numPr>
        <w:spacing w:line="360" w:lineRule="atLeast"/>
        <w:contextualSpacing/>
        <w:rPr>
          <w:u w:val="single"/>
        </w:rPr>
      </w:pPr>
      <w:r w:rsidRPr="00F61E77">
        <w:rPr>
          <w:u w:val="single"/>
        </w:rPr>
        <w:lastRenderedPageBreak/>
        <w:t>Automatisierte Einzelfallentscheidungen oder Maßnahmen zum Profiling</w:t>
      </w:r>
    </w:p>
    <w:p w14:paraId="76C94026" w14:textId="77777777" w:rsidR="00F61E77" w:rsidRPr="00F61E77" w:rsidRDefault="00F61E77" w:rsidP="00F61E77">
      <w:pPr>
        <w:spacing w:line="360" w:lineRule="atLeast"/>
        <w:rPr>
          <w:u w:val="single"/>
        </w:rPr>
      </w:pPr>
    </w:p>
    <w:p w14:paraId="21AEF1B6" w14:textId="77777777" w:rsidR="00F61E77" w:rsidRPr="00F61E77" w:rsidRDefault="00F61E77" w:rsidP="00F61E77">
      <w:pPr>
        <w:spacing w:line="360" w:lineRule="atLeast"/>
      </w:pPr>
      <w:r w:rsidRPr="00F61E77">
        <w:t xml:space="preserve">Eine automatisierte Entscheidungsfindung im Einzelfall (einschließlich Profiling) findet nicht statt. </w:t>
      </w:r>
    </w:p>
    <w:p w14:paraId="4F7B88FD" w14:textId="77777777" w:rsidR="00F61E77" w:rsidRPr="00F61E77" w:rsidRDefault="00F61E77" w:rsidP="00F61E77">
      <w:pPr>
        <w:spacing w:line="360" w:lineRule="atLeast"/>
      </w:pPr>
    </w:p>
    <w:p w14:paraId="514342C0" w14:textId="77777777" w:rsidR="00F61E77" w:rsidRPr="00F61E77" w:rsidRDefault="00F61E77" w:rsidP="00F61E77">
      <w:pPr>
        <w:numPr>
          <w:ilvl w:val="0"/>
          <w:numId w:val="2"/>
        </w:numPr>
        <w:spacing w:line="360" w:lineRule="atLeast"/>
        <w:contextualSpacing/>
        <w:rPr>
          <w:u w:val="single"/>
        </w:rPr>
      </w:pPr>
      <w:r w:rsidRPr="00F61E77">
        <w:rPr>
          <w:u w:val="single"/>
        </w:rPr>
        <w:t xml:space="preserve">Verpflichtung für die Bereitstellung Ihrer Daten </w:t>
      </w:r>
    </w:p>
    <w:p w14:paraId="1C64AEB9" w14:textId="77777777" w:rsidR="00F61E77" w:rsidRPr="00F61E77" w:rsidRDefault="00F61E77" w:rsidP="00F61E77">
      <w:pPr>
        <w:spacing w:line="360" w:lineRule="atLeast"/>
      </w:pPr>
    </w:p>
    <w:p w14:paraId="5D8FA30E" w14:textId="77777777" w:rsidR="00F61E77" w:rsidRPr="00F61E77" w:rsidRDefault="00F61E77" w:rsidP="00F61E77">
      <w:pPr>
        <w:spacing w:line="360" w:lineRule="atLeast"/>
      </w:pPr>
      <w:r w:rsidRPr="00F61E77">
        <w:t xml:space="preserve">Ohne die Erhebung und Nutzung Ihrer personenbezogenen Daten sind wir in der Regel nicht in der Lage, eine Förderleistung zu gewähren oder Informationen mit fachlichem Bezug weiterzugeben. Für den Fall, dass Änderungen im Rahmen der förderrechtlichen Umsetzung auftreten, sind Sie verpflichtet, uns diese unverzüglich mitzuteilen. Wenn Sie uns die notwendigen Informationen und Unterlagen nicht zur Verfügung stellen, können wir die Förderung einstellen und zurückfordern. </w:t>
      </w:r>
    </w:p>
    <w:p w14:paraId="6A6F4499" w14:textId="77777777" w:rsidR="00F61E77" w:rsidRPr="00F61E77" w:rsidRDefault="00F61E77" w:rsidP="00F61E77">
      <w:pPr>
        <w:spacing w:line="360" w:lineRule="atLeast"/>
      </w:pPr>
    </w:p>
    <w:p w14:paraId="49A78CBB" w14:textId="77777777" w:rsidR="00F61E77" w:rsidRPr="00F61E77" w:rsidRDefault="00F61E77" w:rsidP="00F61E77">
      <w:pPr>
        <w:numPr>
          <w:ilvl w:val="0"/>
          <w:numId w:val="2"/>
        </w:numPr>
        <w:spacing w:line="360" w:lineRule="atLeast"/>
        <w:contextualSpacing/>
        <w:rPr>
          <w:u w:val="single"/>
        </w:rPr>
      </w:pPr>
      <w:r w:rsidRPr="00F61E77">
        <w:rPr>
          <w:u w:val="single"/>
        </w:rPr>
        <w:t>Zweckänderung</w:t>
      </w:r>
    </w:p>
    <w:p w14:paraId="3BCEB208" w14:textId="77777777" w:rsidR="00F61E77" w:rsidRPr="00F61E77" w:rsidRDefault="00F61E77" w:rsidP="00F61E77">
      <w:pPr>
        <w:spacing w:line="360" w:lineRule="atLeast"/>
      </w:pPr>
    </w:p>
    <w:p w14:paraId="0390BD6B" w14:textId="77777777" w:rsidR="00F61E77" w:rsidRPr="00F61E77" w:rsidRDefault="00F61E77" w:rsidP="00F61E77">
      <w:pPr>
        <w:spacing w:line="360" w:lineRule="atLeast"/>
      </w:pPr>
      <w:r w:rsidRPr="00F61E77">
        <w:t>Über etwaige Änderungen im Zweck der Verarbeitung informieren wir Sie rechtzeitig.</w:t>
      </w:r>
    </w:p>
    <w:p w14:paraId="62BF638C" w14:textId="77777777" w:rsidR="00F61E77" w:rsidRPr="00F61E77" w:rsidRDefault="00F61E77" w:rsidP="00F61E77">
      <w:pPr>
        <w:spacing w:line="360" w:lineRule="atLeast"/>
      </w:pPr>
    </w:p>
    <w:p w14:paraId="635ADC1B" w14:textId="77777777" w:rsidR="00F61E77" w:rsidRPr="00F61E77" w:rsidRDefault="00F61E77" w:rsidP="00F61E77">
      <w:pPr>
        <w:numPr>
          <w:ilvl w:val="0"/>
          <w:numId w:val="2"/>
        </w:numPr>
        <w:spacing w:line="360" w:lineRule="atLeast"/>
        <w:contextualSpacing/>
        <w:rPr>
          <w:u w:val="single"/>
        </w:rPr>
      </w:pPr>
      <w:r w:rsidRPr="00F61E77">
        <w:rPr>
          <w:u w:val="single"/>
        </w:rPr>
        <w:t>Ihre Rechte</w:t>
      </w:r>
    </w:p>
    <w:p w14:paraId="2FBAE761" w14:textId="77777777" w:rsidR="00F61E77" w:rsidRPr="00F61E77" w:rsidRDefault="00F61E77" w:rsidP="00F61E77">
      <w:pPr>
        <w:spacing w:line="360" w:lineRule="atLeast"/>
      </w:pPr>
    </w:p>
    <w:p w14:paraId="304B3979" w14:textId="77777777" w:rsidR="00F61E77" w:rsidRPr="00F61E77" w:rsidRDefault="00F61E77" w:rsidP="00F61E77">
      <w:pPr>
        <w:spacing w:line="360" w:lineRule="atLeast"/>
      </w:pPr>
      <w:r w:rsidRPr="00F61E77">
        <w:t>Sie haben die Rechte aus den Artikel 15 – 21 DSGVO:</w:t>
      </w:r>
    </w:p>
    <w:p w14:paraId="50E8AA80" w14:textId="77777777" w:rsidR="00F61E77" w:rsidRPr="00F61E77" w:rsidRDefault="00F61E77" w:rsidP="00F61E77">
      <w:pPr>
        <w:spacing w:line="360" w:lineRule="atLeast"/>
      </w:pPr>
      <w:r w:rsidRPr="00F61E77">
        <w:t>–</w:t>
      </w:r>
      <w:r w:rsidRPr="00F61E77">
        <w:tab/>
        <w:t>Recht auf Auskunft (Artikel 15 DSGVO)</w:t>
      </w:r>
    </w:p>
    <w:p w14:paraId="08E1DEA6" w14:textId="77777777" w:rsidR="00F61E77" w:rsidRPr="00F61E77" w:rsidRDefault="00F61E77" w:rsidP="00F61E77">
      <w:pPr>
        <w:spacing w:line="360" w:lineRule="atLeast"/>
      </w:pPr>
      <w:r w:rsidRPr="00F61E77">
        <w:t>–</w:t>
      </w:r>
      <w:r w:rsidRPr="00F61E77">
        <w:tab/>
        <w:t>Recht auf Berichtigung (Artikel 16 DSGVO)</w:t>
      </w:r>
    </w:p>
    <w:p w14:paraId="5C273A3B" w14:textId="77777777" w:rsidR="00F61E77" w:rsidRPr="00F61E77" w:rsidRDefault="00F61E77" w:rsidP="00F61E77">
      <w:pPr>
        <w:spacing w:line="360" w:lineRule="atLeast"/>
      </w:pPr>
      <w:r w:rsidRPr="00F61E77">
        <w:t>–</w:t>
      </w:r>
      <w:r w:rsidRPr="00F61E77">
        <w:tab/>
        <w:t>Recht auf Löschung (Artikel 17 DSGVO)</w:t>
      </w:r>
    </w:p>
    <w:p w14:paraId="67F1BE8D" w14:textId="77777777" w:rsidR="00F61E77" w:rsidRPr="00F61E77" w:rsidRDefault="00F61E77" w:rsidP="00F61E77">
      <w:pPr>
        <w:spacing w:line="360" w:lineRule="atLeast"/>
      </w:pPr>
      <w:r w:rsidRPr="00F61E77">
        <w:t>–</w:t>
      </w:r>
      <w:r w:rsidRPr="00F61E77">
        <w:tab/>
        <w:t>Recht auf Einschränkung der Verarbeitung (Artikel 18 DSGVO)</w:t>
      </w:r>
    </w:p>
    <w:p w14:paraId="40280E40" w14:textId="77777777" w:rsidR="00F61E77" w:rsidRPr="00F61E77" w:rsidRDefault="00F61E77" w:rsidP="00F61E77">
      <w:pPr>
        <w:spacing w:line="360" w:lineRule="atLeast"/>
      </w:pPr>
      <w:r w:rsidRPr="00F61E77">
        <w:t>–</w:t>
      </w:r>
      <w:r w:rsidRPr="00F61E77">
        <w:tab/>
        <w:t>Recht auf Datenübertragbarkeit (Artikel 20 DSGVO)</w:t>
      </w:r>
    </w:p>
    <w:p w14:paraId="5BB77DB9" w14:textId="77777777" w:rsidR="00F61E77" w:rsidRPr="00F61E77" w:rsidRDefault="00F61E77" w:rsidP="00F61E77">
      <w:pPr>
        <w:spacing w:line="360" w:lineRule="atLeast"/>
      </w:pPr>
      <w:r w:rsidRPr="00F61E77">
        <w:t>–</w:t>
      </w:r>
      <w:r w:rsidRPr="00F61E77">
        <w:tab/>
        <w:t>Widerspruchsrecht gegen die Verarbeitung (Artikel 21 DSGVO)</w:t>
      </w:r>
    </w:p>
    <w:p w14:paraId="295EFF32" w14:textId="77777777" w:rsidR="00F61E77" w:rsidRPr="00F61E77" w:rsidRDefault="00F61E77" w:rsidP="00F61E77">
      <w:pPr>
        <w:spacing w:line="360" w:lineRule="atLeast"/>
      </w:pPr>
    </w:p>
    <w:p w14:paraId="3C70E49A" w14:textId="77777777" w:rsidR="00F61E77" w:rsidRPr="00F61E77" w:rsidRDefault="00F61E77" w:rsidP="00F61E77">
      <w:pPr>
        <w:spacing w:line="360" w:lineRule="atLeast"/>
      </w:pPr>
      <w:r w:rsidRPr="00F61E77">
        <w:t>Bitte wenden Sie sich hierzu an folgende Stelle:</w:t>
      </w:r>
    </w:p>
    <w:p w14:paraId="51FEADB4" w14:textId="77777777" w:rsidR="00F61E77" w:rsidRPr="00F61E77" w:rsidRDefault="00F61E77" w:rsidP="00F61E77">
      <w:pPr>
        <w:spacing w:line="360" w:lineRule="atLeast"/>
      </w:pPr>
    </w:p>
    <w:p w14:paraId="325AB05A" w14:textId="77777777" w:rsidR="00F61E77" w:rsidRPr="00F61E77" w:rsidRDefault="00F61E77" w:rsidP="00F61E77">
      <w:pPr>
        <w:spacing w:line="360" w:lineRule="atLeast"/>
      </w:pPr>
      <w:r w:rsidRPr="00F61E77">
        <w:t xml:space="preserve">Ministerium für Wirtschaft, Arbeit und </w:t>
      </w:r>
      <w:r w:rsidR="00AB587E">
        <w:t>Tourismus</w:t>
      </w:r>
      <w:r w:rsidRPr="00F61E77">
        <w:t xml:space="preserve"> Baden-Württemberg</w:t>
      </w:r>
    </w:p>
    <w:p w14:paraId="5C2C3DFE" w14:textId="77777777" w:rsidR="00F61E77" w:rsidRPr="00F61E77" w:rsidRDefault="00F61E77" w:rsidP="00F61E77">
      <w:pPr>
        <w:spacing w:line="360" w:lineRule="atLeast"/>
      </w:pPr>
      <w:r w:rsidRPr="00F61E77">
        <w:t>Schlossplatz 4, Neues Schloss</w:t>
      </w:r>
    </w:p>
    <w:p w14:paraId="28531630" w14:textId="77777777" w:rsidR="00F61E77" w:rsidRPr="00F61E77" w:rsidRDefault="00F61E77" w:rsidP="00F61E77">
      <w:pPr>
        <w:spacing w:line="360" w:lineRule="atLeast"/>
      </w:pPr>
      <w:r w:rsidRPr="00F61E77">
        <w:t>70173 Stuttgart</w:t>
      </w:r>
    </w:p>
    <w:p w14:paraId="1686EBE8" w14:textId="77777777" w:rsidR="00F61E77" w:rsidRPr="00F61E77" w:rsidRDefault="00F61E77" w:rsidP="00F61E77">
      <w:pPr>
        <w:spacing w:line="360" w:lineRule="atLeast"/>
      </w:pPr>
      <w:r w:rsidRPr="00F61E77">
        <w:t>poststelle@wm.bwl.de</w:t>
      </w:r>
    </w:p>
    <w:p w14:paraId="5114ED29" w14:textId="77777777" w:rsidR="00F61E77" w:rsidRDefault="00F61E77" w:rsidP="00F61E77">
      <w:pPr>
        <w:spacing w:line="360" w:lineRule="atLeast"/>
      </w:pPr>
    </w:p>
    <w:p w14:paraId="2ADB1B7B" w14:textId="77777777" w:rsidR="00E35E3E" w:rsidRDefault="00E35E3E" w:rsidP="00F61E77">
      <w:pPr>
        <w:spacing w:line="360" w:lineRule="atLeast"/>
        <w:rPr>
          <w:b/>
        </w:rPr>
      </w:pPr>
    </w:p>
    <w:p w14:paraId="32BA1281" w14:textId="77777777" w:rsidR="00E35E3E" w:rsidRDefault="00E35E3E" w:rsidP="00F61E77">
      <w:pPr>
        <w:spacing w:line="360" w:lineRule="atLeast"/>
        <w:rPr>
          <w:b/>
        </w:rPr>
      </w:pPr>
    </w:p>
    <w:p w14:paraId="2764AA05" w14:textId="77777777" w:rsidR="00E35E3E" w:rsidRDefault="00E35E3E" w:rsidP="00F61E77">
      <w:pPr>
        <w:spacing w:line="360" w:lineRule="atLeast"/>
        <w:rPr>
          <w:b/>
        </w:rPr>
      </w:pPr>
    </w:p>
    <w:p w14:paraId="5BDB3C69" w14:textId="77777777" w:rsidR="00F61E77" w:rsidRPr="00F61E77" w:rsidRDefault="00F61E77" w:rsidP="00F61E77">
      <w:pPr>
        <w:spacing w:line="360" w:lineRule="atLeast"/>
        <w:rPr>
          <w:b/>
        </w:rPr>
      </w:pPr>
      <w:r w:rsidRPr="00F61E77">
        <w:rPr>
          <w:b/>
        </w:rPr>
        <w:lastRenderedPageBreak/>
        <w:t>Widerrufsrecht</w:t>
      </w:r>
    </w:p>
    <w:p w14:paraId="04A963A3" w14:textId="77777777" w:rsidR="00AB587E" w:rsidRDefault="00AB587E" w:rsidP="00F61E77">
      <w:pPr>
        <w:spacing w:line="360" w:lineRule="atLeast"/>
      </w:pPr>
    </w:p>
    <w:p w14:paraId="71600F5F" w14:textId="77777777" w:rsidR="00F61E77" w:rsidRPr="00F61E77" w:rsidRDefault="00F61E77" w:rsidP="00F61E77">
      <w:pPr>
        <w:spacing w:line="360" w:lineRule="atLeast"/>
      </w:pPr>
      <w:r w:rsidRPr="00F61E77">
        <w:t xml:space="preserve">Sofern wir Ihre Daten auf der Grundlage einer Einwilligungserklärung verarbeiten, haben Sie jederzeit das Recht, diese Einwilligung mit Wirkung für die Zukunft zu widerrufen. Die Rechtmäßigkeit der aufgrund der Einwilligung bis zum Widerruf erfolgten Verarbeitung bleibt von dem Widerruf unberührt. </w:t>
      </w:r>
    </w:p>
    <w:p w14:paraId="0D3AA155" w14:textId="77777777" w:rsidR="00F61E77" w:rsidRPr="00F61E77" w:rsidRDefault="00F61E77" w:rsidP="00F61E77">
      <w:pPr>
        <w:spacing w:line="360" w:lineRule="atLeast"/>
      </w:pPr>
    </w:p>
    <w:p w14:paraId="1D4BEA0F" w14:textId="77777777" w:rsidR="00F61E77" w:rsidRPr="00F61E77" w:rsidRDefault="00F61E77" w:rsidP="00F61E77">
      <w:pPr>
        <w:spacing w:line="360" w:lineRule="atLeast"/>
      </w:pPr>
      <w:r w:rsidRPr="00F61E77">
        <w:t>Der Widerruf ist zu richten an:</w:t>
      </w:r>
    </w:p>
    <w:p w14:paraId="045F136D" w14:textId="77777777" w:rsidR="00F61E77" w:rsidRPr="00F61E77" w:rsidRDefault="00F61E77" w:rsidP="00F61E77">
      <w:pPr>
        <w:spacing w:line="360" w:lineRule="atLeast"/>
      </w:pPr>
    </w:p>
    <w:p w14:paraId="4E78E522" w14:textId="77777777" w:rsidR="00F61E77" w:rsidRPr="00F61E77" w:rsidRDefault="00F61E77" w:rsidP="00F61E77">
      <w:pPr>
        <w:spacing w:line="360" w:lineRule="atLeast"/>
      </w:pPr>
      <w:r w:rsidRPr="00F61E77">
        <w:t xml:space="preserve">Ministerium für Wirtschaft, Arbeit und </w:t>
      </w:r>
      <w:r w:rsidR="00AB587E">
        <w:t>Tourismus</w:t>
      </w:r>
      <w:r w:rsidRPr="00F61E77">
        <w:t xml:space="preserve"> Baden-Württemberg</w:t>
      </w:r>
    </w:p>
    <w:p w14:paraId="0EFB2D76" w14:textId="77777777" w:rsidR="00F61E77" w:rsidRPr="00F61E77" w:rsidRDefault="00F61E77" w:rsidP="00F61E77">
      <w:pPr>
        <w:spacing w:line="360" w:lineRule="atLeast"/>
      </w:pPr>
      <w:r w:rsidRPr="00F61E77">
        <w:t>Schlossplatz 4, Neues Schloss</w:t>
      </w:r>
    </w:p>
    <w:p w14:paraId="550BAEC1" w14:textId="77777777" w:rsidR="00F61E77" w:rsidRPr="00F61E77" w:rsidRDefault="00F61E77" w:rsidP="00F61E77">
      <w:pPr>
        <w:spacing w:line="360" w:lineRule="atLeast"/>
      </w:pPr>
      <w:r w:rsidRPr="00F61E77">
        <w:t>70173 Stuttgart</w:t>
      </w:r>
    </w:p>
    <w:p w14:paraId="3C3C065E" w14:textId="77777777" w:rsidR="00F61E77" w:rsidRDefault="00FE11E8" w:rsidP="00F61E77">
      <w:pPr>
        <w:spacing w:line="360" w:lineRule="atLeast"/>
        <w:rPr>
          <w:color w:val="0000FF"/>
          <w:u w:val="single"/>
        </w:rPr>
      </w:pPr>
      <w:hyperlink r:id="rId8" w:history="1">
        <w:r w:rsidR="00F61E77" w:rsidRPr="00F61E77">
          <w:rPr>
            <w:color w:val="0000FF"/>
            <w:u w:val="single"/>
          </w:rPr>
          <w:t>poststelle@wm.bwl.de</w:t>
        </w:r>
      </w:hyperlink>
    </w:p>
    <w:p w14:paraId="65CD1F56" w14:textId="77777777" w:rsidR="009B79F7" w:rsidRPr="00F61E77" w:rsidRDefault="009B79F7" w:rsidP="00F61E77">
      <w:pPr>
        <w:spacing w:line="360" w:lineRule="atLeast"/>
      </w:pPr>
    </w:p>
    <w:p w14:paraId="09380242" w14:textId="77777777" w:rsidR="00F61E77" w:rsidRPr="00F61E77" w:rsidRDefault="00F61E77" w:rsidP="00F61E77">
      <w:pPr>
        <w:spacing w:before="100" w:beforeAutospacing="1" w:after="100" w:afterAutospacing="1"/>
        <w:outlineLvl w:val="2"/>
        <w:rPr>
          <w:rFonts w:cs="Arial"/>
          <w:b/>
          <w:bCs/>
          <w:szCs w:val="24"/>
          <w:lang w:eastAsia="de-DE"/>
        </w:rPr>
      </w:pPr>
      <w:r w:rsidRPr="00F61E77">
        <w:rPr>
          <w:rFonts w:cs="Arial"/>
          <w:b/>
          <w:bCs/>
          <w:szCs w:val="24"/>
          <w:lang w:eastAsia="de-DE"/>
        </w:rPr>
        <w:t>Widerspruchsrecht</w:t>
      </w:r>
    </w:p>
    <w:p w14:paraId="44BB538D" w14:textId="77777777" w:rsidR="00F61E77" w:rsidRPr="00F61E77" w:rsidRDefault="00F61E77" w:rsidP="00F61E77">
      <w:pPr>
        <w:spacing w:line="360" w:lineRule="atLeast"/>
      </w:pPr>
      <w:r w:rsidRPr="00F61E77">
        <w:t>Soweit wir Ihre personenbezogenen Daten auf der von Artikel 6 Absatz 1 Buchstabe e DSGVO verarbeiten, können Sie der künftigen Verarbeitung Ihrer personenbezogenen Daten aus Gründen, die sich aus Ihrer besonderen Situation ergeben, jederzeit widersprechen (Artikel 21 DSGVO). Wir verarbeiten Ihre personenbezogenen Daten dann nicht mehr, es sei denn, wir können zwingende schutzwürdige Gründe für die Verarbeitung nachweisen, die Ihre Interessen, Rechte und Freiheiten überwiegen oder die Verarbeitung dient der Geltendmachung, Ausübung oder Verteidigung von Rechtsansprüchen.</w:t>
      </w:r>
    </w:p>
    <w:p w14:paraId="61811D31" w14:textId="77777777" w:rsidR="00F61E77" w:rsidRPr="00F61E77" w:rsidRDefault="00F61E77" w:rsidP="00F61E77">
      <w:pPr>
        <w:spacing w:line="360" w:lineRule="atLeast"/>
      </w:pPr>
    </w:p>
    <w:p w14:paraId="3149B9E4" w14:textId="77777777" w:rsidR="00F61E77" w:rsidRPr="00F61E77" w:rsidRDefault="00F61E77" w:rsidP="00F61E77">
      <w:pPr>
        <w:spacing w:line="360" w:lineRule="atLeast"/>
      </w:pPr>
      <w:r w:rsidRPr="00F61E77">
        <w:t>Der Widerspruch ist zu richten an:</w:t>
      </w:r>
    </w:p>
    <w:p w14:paraId="746D388A" w14:textId="77777777" w:rsidR="00F61E77" w:rsidRPr="00F61E77" w:rsidRDefault="00F61E77" w:rsidP="00F61E77">
      <w:pPr>
        <w:spacing w:line="360" w:lineRule="atLeast"/>
      </w:pPr>
      <w:r w:rsidRPr="00F61E77">
        <w:t xml:space="preserve">Ministerium für Wirtschaft, Arbeit und </w:t>
      </w:r>
      <w:r w:rsidR="00AB587E">
        <w:t>Tourismus</w:t>
      </w:r>
      <w:r w:rsidRPr="00F61E77">
        <w:t xml:space="preserve"> Baden-Württemberg</w:t>
      </w:r>
    </w:p>
    <w:p w14:paraId="1D1F08BC" w14:textId="77777777" w:rsidR="00F61E77" w:rsidRPr="00F61E77" w:rsidRDefault="00F61E77" w:rsidP="00F61E77">
      <w:pPr>
        <w:spacing w:line="360" w:lineRule="atLeast"/>
      </w:pPr>
      <w:r w:rsidRPr="00F61E77">
        <w:t>Schlossplatz 4, Neues Schloss</w:t>
      </w:r>
    </w:p>
    <w:p w14:paraId="4A9EDEDA" w14:textId="77777777" w:rsidR="00F61E77" w:rsidRPr="00F61E77" w:rsidRDefault="00F61E77" w:rsidP="00F61E77">
      <w:pPr>
        <w:spacing w:line="360" w:lineRule="atLeast"/>
      </w:pPr>
      <w:r w:rsidRPr="00F61E77">
        <w:t>70173 Stuttgart</w:t>
      </w:r>
    </w:p>
    <w:p w14:paraId="4BD820C5" w14:textId="77777777" w:rsidR="00F61E77" w:rsidRPr="00F61E77" w:rsidRDefault="00FE11E8" w:rsidP="00F61E77">
      <w:pPr>
        <w:spacing w:line="360" w:lineRule="atLeast"/>
      </w:pPr>
      <w:hyperlink r:id="rId9" w:history="1">
        <w:r w:rsidR="00F61E77" w:rsidRPr="00F61E77">
          <w:rPr>
            <w:color w:val="0000FF"/>
            <w:u w:val="single"/>
          </w:rPr>
          <w:t>poststelle@wm.bwl.de</w:t>
        </w:r>
      </w:hyperlink>
    </w:p>
    <w:p w14:paraId="3D6DFBA9" w14:textId="77777777" w:rsidR="00F61E77" w:rsidRPr="00F61E77" w:rsidRDefault="00F61E77" w:rsidP="00F61E77">
      <w:pPr>
        <w:spacing w:line="360" w:lineRule="atLeast"/>
      </w:pPr>
    </w:p>
    <w:p w14:paraId="3F5C50EB" w14:textId="77777777" w:rsidR="00F61E77" w:rsidRPr="00F61E77" w:rsidRDefault="00F61E77" w:rsidP="00F61E77">
      <w:pPr>
        <w:numPr>
          <w:ilvl w:val="0"/>
          <w:numId w:val="2"/>
        </w:numPr>
        <w:spacing w:line="360" w:lineRule="atLeast"/>
        <w:contextualSpacing/>
        <w:rPr>
          <w:u w:val="single"/>
        </w:rPr>
      </w:pPr>
      <w:r w:rsidRPr="00F61E77">
        <w:rPr>
          <w:u w:val="single"/>
        </w:rPr>
        <w:t>Anlaufstelle für Beschwerden</w:t>
      </w:r>
    </w:p>
    <w:p w14:paraId="53992EFF" w14:textId="77777777" w:rsidR="00F61E77" w:rsidRPr="00F61E77" w:rsidRDefault="00F61E77" w:rsidP="00F61E77">
      <w:pPr>
        <w:spacing w:line="360" w:lineRule="atLeast"/>
      </w:pPr>
    </w:p>
    <w:p w14:paraId="36ACCE7E" w14:textId="77777777" w:rsidR="00F61E77" w:rsidRPr="00F61E77" w:rsidRDefault="00F61E77" w:rsidP="00F61E77">
      <w:pPr>
        <w:spacing w:line="360" w:lineRule="atLeast"/>
      </w:pPr>
      <w:r w:rsidRPr="00F61E77">
        <w:t>Im Fall der Annahme einer unrechtmäßigen Datenverarbeitung können Sie jederzeit Beschwerde bei der für uns zuständigen Aufsichtsbehörde, dem Landesbeauftragten für den Datenschutz und die Informationsfreiheit einreichen.</w:t>
      </w:r>
    </w:p>
    <w:p w14:paraId="1E7A9A28" w14:textId="77777777" w:rsidR="00F61E77" w:rsidRDefault="00F61E77" w:rsidP="00F61E77">
      <w:pPr>
        <w:spacing w:line="360" w:lineRule="atLeast"/>
      </w:pPr>
    </w:p>
    <w:p w14:paraId="6078B6F6" w14:textId="77777777" w:rsidR="009B79F7" w:rsidRDefault="009B79F7" w:rsidP="00F61E77">
      <w:pPr>
        <w:spacing w:line="360" w:lineRule="atLeast"/>
      </w:pPr>
    </w:p>
    <w:p w14:paraId="120FF1AF" w14:textId="77777777" w:rsidR="009B79F7" w:rsidRPr="00F61E77" w:rsidRDefault="009B79F7" w:rsidP="00F61E77">
      <w:pPr>
        <w:spacing w:line="360" w:lineRule="atLeast"/>
      </w:pPr>
    </w:p>
    <w:p w14:paraId="08B772C9" w14:textId="77777777" w:rsidR="00F61E77" w:rsidRDefault="00F61E77" w:rsidP="00F61E77">
      <w:pPr>
        <w:spacing w:line="360" w:lineRule="atLeast"/>
      </w:pPr>
      <w:r w:rsidRPr="00F61E77">
        <w:lastRenderedPageBreak/>
        <w:t>Sie erreichen ihn wie folgt:</w:t>
      </w:r>
    </w:p>
    <w:p w14:paraId="00BB42F1" w14:textId="77777777" w:rsidR="009B79F7" w:rsidRPr="00F61E77" w:rsidRDefault="009B79F7" w:rsidP="00F61E77">
      <w:pPr>
        <w:spacing w:line="360" w:lineRule="atLeast"/>
      </w:pPr>
    </w:p>
    <w:p w14:paraId="2B03DAB0" w14:textId="77777777" w:rsidR="00F61E77" w:rsidRPr="00F61E77" w:rsidRDefault="00F61E77" w:rsidP="00F61E77">
      <w:pPr>
        <w:spacing w:line="360" w:lineRule="atLeast"/>
      </w:pPr>
      <w:r w:rsidRPr="00F61E77">
        <w:t>Landesbeauftragter für den Datenschutz und die Informationsfreiheit</w:t>
      </w:r>
    </w:p>
    <w:p w14:paraId="4DE96230" w14:textId="77777777" w:rsidR="00F61E77" w:rsidRPr="00F61E77" w:rsidRDefault="00F61E77" w:rsidP="00F61E77">
      <w:pPr>
        <w:spacing w:line="360" w:lineRule="atLeast"/>
      </w:pPr>
    </w:p>
    <w:p w14:paraId="0D689F06" w14:textId="77777777" w:rsidR="00F61E77" w:rsidRPr="00A23527" w:rsidRDefault="00F61E77" w:rsidP="00F61E77">
      <w:pPr>
        <w:spacing w:line="360" w:lineRule="atLeast"/>
      </w:pPr>
      <w:r w:rsidRPr="00F61E77">
        <w:t>Hausanschrift:</w:t>
      </w:r>
      <w:r w:rsidRPr="00F61E77">
        <w:tab/>
      </w:r>
      <w:r w:rsidR="00A23527">
        <w:t>Lautenschlagerstraße 20</w:t>
      </w:r>
      <w:r w:rsidRPr="00A23527">
        <w:t>, 70173 Stuttgart</w:t>
      </w:r>
    </w:p>
    <w:p w14:paraId="01A9613B" w14:textId="77777777" w:rsidR="00F61E77" w:rsidRPr="00F61E77" w:rsidRDefault="00F61E77" w:rsidP="00F61E77">
      <w:pPr>
        <w:spacing w:line="360" w:lineRule="atLeast"/>
        <w:rPr>
          <w:rFonts w:cs="Arial"/>
          <w:szCs w:val="24"/>
        </w:rPr>
      </w:pPr>
      <w:r w:rsidRPr="00A23527">
        <w:t>Postanschrift:</w:t>
      </w:r>
      <w:r w:rsidRPr="00A23527">
        <w:tab/>
        <w:t>Postfach 10 29 32; 70025 Stuttgart</w:t>
      </w:r>
      <w:r w:rsidRPr="00F61E77">
        <w:t xml:space="preserve"> </w:t>
      </w:r>
    </w:p>
    <w:p w14:paraId="5A03C2D0" w14:textId="77777777" w:rsidR="00331659" w:rsidRDefault="00331659" w:rsidP="00186F13">
      <w:pPr>
        <w:spacing w:line="360" w:lineRule="exact"/>
        <w:rPr>
          <w:rFonts w:cs="Arial"/>
          <w:szCs w:val="24"/>
        </w:rPr>
      </w:pPr>
    </w:p>
    <w:sectPr w:rsidR="00331659" w:rsidSect="00A736FB">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18" w:right="1134" w:bottom="1560" w:left="1259" w:header="720"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2E358" w14:textId="77777777" w:rsidR="00F61E77" w:rsidRDefault="00F61E77" w:rsidP="00056457">
      <w:r>
        <w:separator/>
      </w:r>
    </w:p>
  </w:endnote>
  <w:endnote w:type="continuationSeparator" w:id="0">
    <w:p w14:paraId="462C328E" w14:textId="77777777" w:rsidR="00F61E77" w:rsidRDefault="00F61E77" w:rsidP="0005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0150A" w14:textId="77777777" w:rsidR="00637565" w:rsidRDefault="00637565">
    <w:pPr>
      <w:pStyle w:val="Fuzeile"/>
    </w:pPr>
  </w:p>
  <w:p w14:paraId="4823FE5E" w14:textId="77777777" w:rsidR="00BA0D24" w:rsidRDefault="00BA0D2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40D32" w14:textId="77777777" w:rsidR="00637565" w:rsidRDefault="00637565">
    <w:pPr>
      <w:pStyle w:val="Fuzeile"/>
    </w:pPr>
  </w:p>
  <w:p w14:paraId="23CAF282" w14:textId="77777777" w:rsidR="00BA0D24" w:rsidRDefault="00BA0D2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BF5C9" w14:textId="77777777" w:rsidR="00454E16" w:rsidRDefault="00454E16" w:rsidP="00454E16">
    <w:pPr>
      <w:pStyle w:val="Fuzeile"/>
      <w:jc w:val="center"/>
    </w:pPr>
    <w:r>
      <w:rPr>
        <w:rFonts w:ascii="Times New Roman" w:hAnsi="Times New Roman"/>
        <w:noProof/>
        <w:sz w:val="16"/>
        <w:lang w:eastAsia="de-DE"/>
      </w:rPr>
      <mc:AlternateContent>
        <mc:Choice Requires="wps">
          <w:drawing>
            <wp:inline distT="0" distB="0" distL="0" distR="0" wp14:anchorId="1FCF60DB" wp14:editId="71C387F3">
              <wp:extent cx="5262880" cy="838200"/>
              <wp:effectExtent l="0" t="0" r="0" b="0"/>
              <wp:docPr id="1" name="Text Box 12" descr="Informationen zum Schutz Ihrer personenbezogenen Daten finden Sie auf der Homepage des Finanzministeriums unter den Rubriken Datenschutz bzw. Datenschutzschalter. Auf Wunsch erhalten Sie diese auch in Papierform.&#10;&#10;Schlossplatz 4 (Neues Schloss)  •  70173 Stuttgart  •  Telefon 0711 123-0  •  Telefax 0711 123-4791&#10;poststelle@fm.bwl.de  •  www.fm.baden-wuerttemberg.de  •  www.service-bw.de&#10;" title="Informationen zum Schutz Ihrer personenbezogenen Daten finden Sie auf der Homepage des Finanzministeriums unter den Rubriken Datenschutz bzw. Datenschutzschalter. Auf Wunsch erhalten Sie diese auch in Papierfor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88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23B56" w14:textId="77777777" w:rsidR="00454E16" w:rsidRDefault="00454E16" w:rsidP="00454E16">
                          <w:pPr>
                            <w:jc w:val="center"/>
                            <w:rPr>
                              <w:rFonts w:ascii="Times New Roman" w:hAnsi="Times New Roman"/>
                              <w:sz w:val="16"/>
                              <w:szCs w:val="16"/>
                            </w:rPr>
                          </w:pPr>
                        </w:p>
                        <w:p w14:paraId="2CEB53DF" w14:textId="77777777" w:rsidR="00454E16" w:rsidRDefault="00454E16" w:rsidP="00454E16">
                          <w:pPr>
                            <w:jc w:val="center"/>
                            <w:rPr>
                              <w:rFonts w:ascii="Times New Roman" w:hAnsi="Times New Roman"/>
                              <w:sz w:val="16"/>
                              <w:szCs w:val="16"/>
                            </w:rPr>
                          </w:pPr>
                          <w:r w:rsidRPr="008D6F4E">
                            <w:rPr>
                              <w:rFonts w:ascii="Times New Roman" w:hAnsi="Times New Roman"/>
                              <w:sz w:val="16"/>
                              <w:szCs w:val="16"/>
                            </w:rPr>
                            <w:t xml:space="preserve">Informationen zum Schutz Ihrer personenbezogenen Daten finden Sie </w:t>
                          </w:r>
                          <w:r>
                            <w:rPr>
                              <w:rFonts w:ascii="Times New Roman" w:hAnsi="Times New Roman"/>
                              <w:sz w:val="16"/>
                              <w:szCs w:val="16"/>
                            </w:rPr>
                            <w:t>unter: https://wm.baden-wuerttemberg.de/ds-info.</w:t>
                          </w:r>
                          <w:r>
                            <w:rPr>
                              <w:rFonts w:ascii="Times New Roman" w:hAnsi="Times New Roman"/>
                              <w:sz w:val="16"/>
                              <w:szCs w:val="16"/>
                            </w:rPr>
                            <w:br/>
                          </w:r>
                          <w:r w:rsidRPr="008D6F4E">
                            <w:rPr>
                              <w:rFonts w:ascii="Times New Roman" w:hAnsi="Times New Roman"/>
                              <w:sz w:val="16"/>
                              <w:szCs w:val="16"/>
                            </w:rPr>
                            <w:t xml:space="preserve">Auf Wunsch </w:t>
                          </w:r>
                          <w:r>
                            <w:rPr>
                              <w:rFonts w:ascii="Times New Roman" w:hAnsi="Times New Roman"/>
                              <w:sz w:val="16"/>
                              <w:szCs w:val="16"/>
                            </w:rPr>
                            <w:t>werden Ihnen diese Informationen auch in Papierform zugesandt.</w:t>
                          </w:r>
                        </w:p>
                        <w:p w14:paraId="5AFD4EA1" w14:textId="77777777" w:rsidR="00454E16" w:rsidRPr="008D6F4E" w:rsidRDefault="00454E16" w:rsidP="00454E16">
                          <w:pPr>
                            <w:jc w:val="center"/>
                            <w:rPr>
                              <w:rFonts w:ascii="Times New Roman" w:hAnsi="Times New Roman"/>
                              <w:sz w:val="16"/>
                              <w:szCs w:val="16"/>
                            </w:rPr>
                          </w:pPr>
                        </w:p>
                        <w:p w14:paraId="42BE4E4E" w14:textId="77777777" w:rsidR="00454E16" w:rsidRDefault="00454E16" w:rsidP="00454E16">
                          <w:pPr>
                            <w:jc w:val="center"/>
                            <w:rPr>
                              <w:rFonts w:ascii="Times New Roman" w:hAnsi="Times New Roman"/>
                              <w:sz w:val="16"/>
                            </w:rPr>
                          </w:pPr>
                          <w:r>
                            <w:rPr>
                              <w:rFonts w:ascii="Times New Roman" w:hAnsi="Times New Roman"/>
                              <w:sz w:val="16"/>
                            </w:rPr>
                            <w:t>Schlossplatz 4 (Neues Schloss)  •  70173 Stuttgart  •  Telefon 0711 123-0  •  Telefax 0711 123-2121</w:t>
                          </w:r>
                        </w:p>
                        <w:p w14:paraId="19CEDBAF" w14:textId="77777777" w:rsidR="00454E16" w:rsidRPr="002B19D7" w:rsidRDefault="00454E16" w:rsidP="00454E16">
                          <w:pPr>
                            <w:jc w:val="center"/>
                            <w:rPr>
                              <w:sz w:val="16"/>
                            </w:rPr>
                          </w:pPr>
                          <w:r>
                            <w:rPr>
                              <w:rFonts w:ascii="Times New Roman" w:hAnsi="Times New Roman"/>
                              <w:sz w:val="16"/>
                            </w:rPr>
                            <w:t>poststelle@wm.bwl.de  •  www.wm.baden-wuerttemberg.de  •  www.service-bw.de</w:t>
                          </w:r>
                        </w:p>
                      </w:txbxContent>
                    </wps:txbx>
                    <wps:bodyPr rot="0" vert="horz" wrap="square" lIns="91440" tIns="45720" rIns="91440" bIns="45720" anchor="t" anchorCtr="0" upright="1">
                      <a:noAutofit/>
                    </wps:bodyPr>
                  </wps:wsp>
                </a:graphicData>
              </a:graphic>
            </wp:inline>
          </w:drawing>
        </mc:Choice>
        <mc:Fallback>
          <w:pict>
            <v:shapetype w14:anchorId="42E24495" id="_x0000_t202" coordsize="21600,21600" o:spt="202" path="m,l,21600r21600,l21600,xe">
              <v:stroke joinstyle="miter"/>
              <v:path gradientshapeok="t" o:connecttype="rect"/>
            </v:shapetype>
            <v:shape id="Text Box 12" o:spid="_x0000_s1026" type="#_x0000_t202" alt="Titel: Informationen zum Schutz Ihrer personenbezogenen Daten finden Sie auf der Homepage des Finanzministeriums unter den Rubriken Datenschutz bzw. Datenschutzschalter. Auf Wunsch erhalten Sie diese auch in Papierform. - Beschreibung: Informationen zum Schutz Ihrer personenbezogenen Daten finden Sie auf der Homepage des Finanzministeriums unter den Rubriken Datenschutz bzw. Datenschutzschalter. Auf Wunsch erhalten Sie diese auch in Papierform.&#10;&#10;Schlossplatz 4 (Neues Schloss)  •  70173 Stuttgart  •  Telefon 0711 123-0  •  Telefax 0711 123-4791&#10;poststelle@fm.bwl.de  •  www.fm.baden-wuerttemberg.de  •  www.service-bw.de&#10;" style="width:414.4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HwQMAAEAIAAAOAAAAZHJzL2Uyb0RvYy54bWzcVd2O4zQUvkfiHayshOAibZJJf5KdztJp&#10;pzDSsKzorLh2kpPEWscOttN0ipB4Fh6NJ+HYaTudXa2EgCt64Trn2N/5+87x9Zt9w8kOlGZSLLxw&#10;FHgERC4LJqqF9/5x4889og0VBeVSwMJ7Au29ufnyi+u+TSGSteQFKIIgQqd9u/BqY9p0PNZ5DQ3V&#10;I9mCQGUpVUMNfqpqXCjaI3rDx1EQTMe9VEWrZA5ao3Q9KL0bh1+WkJsfy1KDIXzhoW/GrcqtmV3H&#10;N9c0rRRta5Yf3aD/wIuGMoFGz1BraijpFPsEqmG5klqWZpTLZizLkuXgYsBowuCjaLY1bcHFgsnR&#10;7TlN+r+Dzd/u3inCCqydRwRtsESPsDfkVu5JGHmkAJ1juu7FUAKsMghy6BqyzevOHMh9rbB+LRLA&#10;ajI4yArsEUwAriUTBf5tGRDalQimyPeygZZWYJHJhgkqDg0TTBtQrGs06QTuUCnIT12m2IcTFjLC&#10;2ssO/WgAHwS4Uo43RmSJBn7uBAoIKCccDBcMtDWPcibIO9oyUDaY0Vev9svXbtnmNZdat5yihZh8&#10;/RY6dO4o/YaQP3//g5BZEM6uyNZ0xlRUmaP0ETiUUpBgFoaYsCs/uFTQ/bMiniWhs9ZKbTBczuHb&#10;shllPR8VcLzU9/3IyijG7/cdKGOgyUBVL49oUDvkjZ/1KHeYyGxmOBbv/1go26R9q1Pk6rZFtpo9&#10;stMS1jacbh9k/kETIVc1FRUslZJ9DbTAJgntzfHF1QFHW5Cs/0EWmDDaGemA9qVqLCD2JEF0HBZP&#10;5wFhOyJH4SSaRvM5qnLUza/mOIGcCZqebrdKm+9ANsRuFp7CAeTQ6e5BG+sNTU9HrDEhN4xzN4S4&#10;eCHAg4MEbeNVq7NeuJnyaxIkd/O7eezH0fTOj4P12l9uVrE/3YSzyfpqvVqtw9+s3TBOa1Ygm6yZ&#10;03wL4783P46TdphM5wmnJWeFhbMuaVVlK67IjuJ83bjfMSEXx8Yv3XBJwFg+CimM4uA2SvzNdD7z&#10;40088ZNZMPeDMLlNpkGcxOvNy5AemIB/HxLpF14yiSYDmT4bW+B+n8ZG04bZgcVZg4w4H6KppeCd&#10;KFxpDWV82F+kwrr/nAos96nQjrCWowNbzT7bI4plcSaLJ6SuksgsJCE+u7ippTp4pMcnbOHpXzqq&#10;wCP8XiD9kzCO7ZvnPuLJLMIPdanJLjVU5Ai18IxHhu3KDO9k1ypW1WhpaDghl9gyJXNsfvbq2Gj4&#10;TLmgjk+qfQcvv92p54f/5i8AAAD//wMAUEsDBBQABgAIAAAAIQDO21aG2gAAAAUBAAAPAAAAZHJz&#10;L2Rvd25yZXYueG1sTI/NTsMwEITvSLyDtUjcqE34UQhxKgTiCqJApd628TaJiNdR7Dbh7Vm4lMtK&#10;oxnNflMuZ9+rA42xC2zhcmFAEdfBddxY+Hh/vshBxYTssA9MFr4pwrI6PSmxcGHiNzqsUqOkhGOB&#10;FtqUhkLrWLfkMS7CQCzeLowek8ix0W7EScp9rzNjbrXHjuVDiwM9tlR/rfbewufLbrO+Nq/Nk78Z&#10;pjAbzf5OW3t+Nj/cg0o0p2MYfvEFHSph2oY9u6h6CzIk/V3x8iyXGVsJXWUGdFXq//TVDwAAAP//&#10;AwBQSwECLQAUAAYACAAAACEAtoM4kv4AAADhAQAAEwAAAAAAAAAAAAAAAAAAAAAAW0NvbnRlbnRf&#10;VHlwZXNdLnhtbFBLAQItABQABgAIAAAAIQA4/SH/1gAAAJQBAAALAAAAAAAAAAAAAAAAAC8BAABf&#10;cmVscy8ucmVsc1BLAQItABQABgAIAAAAIQCMx/RHwQMAAEAIAAAOAAAAAAAAAAAAAAAAAC4CAABk&#10;cnMvZTJvRG9jLnhtbFBLAQItABQABgAIAAAAIQDO21aG2gAAAAUBAAAPAAAAAAAAAAAAAAAAABsG&#10;AABkcnMvZG93bnJldi54bWxQSwUGAAAAAAQABADzAAAAIgcAAAAA&#10;" filled="f" stroked="f">
              <v:textbox>
                <w:txbxContent>
                  <w:p w:rsidR="00454E16" w:rsidRDefault="00454E16" w:rsidP="00454E16">
                    <w:pPr>
                      <w:jc w:val="center"/>
                      <w:rPr>
                        <w:rFonts w:ascii="Times New Roman" w:hAnsi="Times New Roman"/>
                        <w:sz w:val="16"/>
                        <w:szCs w:val="16"/>
                      </w:rPr>
                    </w:pPr>
                  </w:p>
                  <w:p w:rsidR="00454E16" w:rsidRDefault="00454E16" w:rsidP="00454E16">
                    <w:pPr>
                      <w:jc w:val="center"/>
                      <w:rPr>
                        <w:rFonts w:ascii="Times New Roman" w:hAnsi="Times New Roman"/>
                        <w:sz w:val="16"/>
                        <w:szCs w:val="16"/>
                      </w:rPr>
                    </w:pPr>
                    <w:r w:rsidRPr="008D6F4E">
                      <w:rPr>
                        <w:rFonts w:ascii="Times New Roman" w:hAnsi="Times New Roman"/>
                        <w:sz w:val="16"/>
                        <w:szCs w:val="16"/>
                      </w:rPr>
                      <w:t xml:space="preserve">Informationen zum Schutz Ihrer personenbezogenen Daten finden Sie </w:t>
                    </w:r>
                    <w:r>
                      <w:rPr>
                        <w:rFonts w:ascii="Times New Roman" w:hAnsi="Times New Roman"/>
                        <w:sz w:val="16"/>
                        <w:szCs w:val="16"/>
                      </w:rPr>
                      <w:t>unter: https://wm.baden-wuerttemberg.de/ds-info.</w:t>
                    </w:r>
                    <w:r>
                      <w:rPr>
                        <w:rFonts w:ascii="Times New Roman" w:hAnsi="Times New Roman"/>
                        <w:sz w:val="16"/>
                        <w:szCs w:val="16"/>
                      </w:rPr>
                      <w:br/>
                    </w:r>
                    <w:r w:rsidRPr="008D6F4E">
                      <w:rPr>
                        <w:rFonts w:ascii="Times New Roman" w:hAnsi="Times New Roman"/>
                        <w:sz w:val="16"/>
                        <w:szCs w:val="16"/>
                      </w:rPr>
                      <w:t xml:space="preserve">Auf Wunsch </w:t>
                    </w:r>
                    <w:r>
                      <w:rPr>
                        <w:rFonts w:ascii="Times New Roman" w:hAnsi="Times New Roman"/>
                        <w:sz w:val="16"/>
                        <w:szCs w:val="16"/>
                      </w:rPr>
                      <w:t>werden Ihnen diese Informationen auch in Papierform zugesandt.</w:t>
                    </w:r>
                  </w:p>
                  <w:p w:rsidR="00454E16" w:rsidRPr="008D6F4E" w:rsidRDefault="00454E16" w:rsidP="00454E16">
                    <w:pPr>
                      <w:jc w:val="center"/>
                      <w:rPr>
                        <w:rFonts w:ascii="Times New Roman" w:hAnsi="Times New Roman"/>
                        <w:sz w:val="16"/>
                        <w:szCs w:val="16"/>
                      </w:rPr>
                    </w:pPr>
                  </w:p>
                  <w:p w:rsidR="00454E16" w:rsidRDefault="00454E16" w:rsidP="00454E16">
                    <w:pPr>
                      <w:jc w:val="center"/>
                      <w:rPr>
                        <w:rFonts w:ascii="Times New Roman" w:hAnsi="Times New Roman"/>
                        <w:sz w:val="16"/>
                      </w:rPr>
                    </w:pPr>
                    <w:r>
                      <w:rPr>
                        <w:rFonts w:ascii="Times New Roman" w:hAnsi="Times New Roman"/>
                        <w:sz w:val="16"/>
                      </w:rPr>
                      <w:t xml:space="preserve">Schlossplatz 4 (Neues </w:t>
                    </w:r>
                    <w:proofErr w:type="gramStart"/>
                    <w:r>
                      <w:rPr>
                        <w:rFonts w:ascii="Times New Roman" w:hAnsi="Times New Roman"/>
                        <w:sz w:val="16"/>
                      </w:rPr>
                      <w:t>Schloss)  •</w:t>
                    </w:r>
                    <w:proofErr w:type="gramEnd"/>
                    <w:r>
                      <w:rPr>
                        <w:rFonts w:ascii="Times New Roman" w:hAnsi="Times New Roman"/>
                        <w:sz w:val="16"/>
                      </w:rPr>
                      <w:t xml:space="preserve">  70173 Stuttgart  •  Telefon 0711 123-0  •  Telefax 0711 123-2121</w:t>
                    </w:r>
                  </w:p>
                  <w:p w:rsidR="00454E16" w:rsidRPr="002B19D7" w:rsidRDefault="00454E16" w:rsidP="00454E16">
                    <w:pPr>
                      <w:jc w:val="center"/>
                      <w:rPr>
                        <w:sz w:val="16"/>
                      </w:rPr>
                    </w:pPr>
                    <w:proofErr w:type="gramStart"/>
                    <w:r>
                      <w:rPr>
                        <w:rFonts w:ascii="Times New Roman" w:hAnsi="Times New Roman"/>
                        <w:sz w:val="16"/>
                      </w:rPr>
                      <w:t>poststelle@wm.bwl.de  •</w:t>
                    </w:r>
                    <w:proofErr w:type="gramEnd"/>
                    <w:r>
                      <w:rPr>
                        <w:rFonts w:ascii="Times New Roman" w:hAnsi="Times New Roman"/>
                        <w:sz w:val="16"/>
                      </w:rPr>
                      <w:t xml:space="preserve">  www.wm.baden-wuerttemberg.de  •  www.service-bw.de</w:t>
                    </w:r>
                  </w:p>
                </w:txbxContent>
              </v:textbox>
              <w10:anchorlock/>
            </v:shape>
          </w:pict>
        </mc:Fallback>
      </mc:AlternateContent>
    </w:r>
    <w:r w:rsidRPr="00367C99">
      <w:rPr>
        <w:noProof/>
        <w:lang w:eastAsia="de-DE"/>
      </w:rPr>
      <w:drawing>
        <wp:inline distT="0" distB="0" distL="0" distR="0" wp14:anchorId="75435FAC" wp14:editId="34BA46FE">
          <wp:extent cx="723600" cy="723600"/>
          <wp:effectExtent l="0" t="0" r="635" b="635"/>
          <wp:docPr id="15" name="Grafik 15" descr="Zertifikatslogo mit Schärpe audit beruf und familie" title="Zertifikatslogo mit Schärpe audit beruf und fami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SF5001.BK.BWL.NET\Users$\SchmidH\Daten_WM\@bak-fv\Konzepte WM\Vorlagenüberarbeitung_barrierefrei\audit_bf_rz_2002_D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600" cy="723600"/>
                  </a:xfrm>
                  <a:prstGeom prst="rect">
                    <a:avLst/>
                  </a:prstGeom>
                  <a:noFill/>
                  <a:ln>
                    <a:noFill/>
                  </a:ln>
                </pic:spPr>
              </pic:pic>
            </a:graphicData>
          </a:graphic>
        </wp:inline>
      </w:drawing>
    </w:r>
  </w:p>
  <w:p w14:paraId="13C0F657" w14:textId="77777777" w:rsidR="00BA0D24" w:rsidRDefault="00BA0D2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5571A" w14:textId="77777777" w:rsidR="00F61E77" w:rsidRDefault="00F61E77" w:rsidP="00056457">
      <w:r>
        <w:separator/>
      </w:r>
    </w:p>
  </w:footnote>
  <w:footnote w:type="continuationSeparator" w:id="0">
    <w:p w14:paraId="55498AF4" w14:textId="77777777" w:rsidR="00F61E77" w:rsidRDefault="00F61E77" w:rsidP="00056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CB82F" w14:textId="77777777" w:rsidR="00637565" w:rsidRDefault="00637565">
    <w:pPr>
      <w:pStyle w:val="Kopfzeile"/>
    </w:pPr>
  </w:p>
  <w:p w14:paraId="4492AEFA" w14:textId="77777777" w:rsidR="00BA0D24" w:rsidRDefault="00BA0D2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0B2EF" w14:textId="77777777" w:rsidR="00637565" w:rsidRDefault="00637565">
    <w:pPr>
      <w:pStyle w:val="Kopfzeile"/>
    </w:pPr>
  </w:p>
  <w:p w14:paraId="180D7675" w14:textId="77777777" w:rsidR="00BA0D24" w:rsidRDefault="00BA0D2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F4A29" w14:textId="77777777" w:rsidR="00331659" w:rsidRPr="009212C6" w:rsidRDefault="00331659" w:rsidP="00F61E77">
    <w:pPr>
      <w:framePr w:w="10686" w:hSpace="142" w:wrap="around" w:vAnchor="page" w:hAnchor="text" w:x="-538" w:y="568" w:anchorLock="1"/>
      <w:shd w:val="clear" w:color="FFFFFF" w:fill="auto"/>
      <w:jc w:val="center"/>
      <w:rPr>
        <w:rFonts w:cs="Arial"/>
        <w:caps/>
        <w:szCs w:val="24"/>
      </w:rPr>
    </w:pPr>
    <w:r>
      <w:rPr>
        <w:noProof/>
        <w:lang w:eastAsia="de-DE"/>
      </w:rPr>
      <w:drawing>
        <wp:inline distT="0" distB="0" distL="0" distR="0" wp14:anchorId="21774385" wp14:editId="776604B4">
          <wp:extent cx="1992630" cy="846455"/>
          <wp:effectExtent l="0" t="0" r="7620" b="0"/>
          <wp:docPr id="2" name="Grafik 2" descr="Wappen Baden-Württemberg" title="Wappen Baden-Württem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2915"/>
                  <a:stretch>
                    <a:fillRect/>
                  </a:stretch>
                </pic:blipFill>
                <pic:spPr bwMode="auto">
                  <a:xfrm>
                    <a:off x="0" y="0"/>
                    <a:ext cx="1992630" cy="846455"/>
                  </a:xfrm>
                  <a:prstGeom prst="rect">
                    <a:avLst/>
                  </a:prstGeom>
                  <a:noFill/>
                  <a:ln>
                    <a:noFill/>
                  </a:ln>
                </pic:spPr>
              </pic:pic>
            </a:graphicData>
          </a:graphic>
        </wp:inline>
      </w:drawing>
    </w:r>
  </w:p>
  <w:p w14:paraId="7FECD617" w14:textId="77777777" w:rsidR="00331659" w:rsidRPr="009212C6" w:rsidRDefault="00331659" w:rsidP="00F61E77">
    <w:pPr>
      <w:framePr w:w="10686" w:hSpace="142" w:wrap="around" w:vAnchor="page" w:hAnchor="text" w:x="-538" w:y="568" w:anchorLock="1"/>
      <w:shd w:val="clear" w:color="FFFFFF" w:fill="auto"/>
      <w:jc w:val="center"/>
      <w:rPr>
        <w:rFonts w:cs="Arial"/>
        <w:caps/>
        <w:sz w:val="18"/>
        <w:szCs w:val="18"/>
      </w:rPr>
    </w:pPr>
    <w:r w:rsidRPr="009212C6">
      <w:rPr>
        <w:rFonts w:cs="Arial"/>
        <w:caps/>
        <w:sz w:val="18"/>
        <w:szCs w:val="18"/>
      </w:rPr>
      <w:t xml:space="preserve">ministerium für wirtschaft, arbeit und </w:t>
    </w:r>
    <w:r w:rsidR="00637565">
      <w:rPr>
        <w:rFonts w:cs="Arial"/>
        <w:caps/>
        <w:sz w:val="18"/>
        <w:szCs w:val="18"/>
      </w:rPr>
      <w:t>Tourismus</w:t>
    </w:r>
  </w:p>
  <w:p w14:paraId="3BDE3055" w14:textId="77777777" w:rsidR="009212C6" w:rsidRDefault="009212C6">
    <w:pPr>
      <w:pStyle w:val="Kopfzeile"/>
    </w:pPr>
  </w:p>
  <w:p w14:paraId="55F11002" w14:textId="77777777" w:rsidR="00BA0D24" w:rsidRDefault="00BA0D2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0729A"/>
    <w:multiLevelType w:val="hybridMultilevel"/>
    <w:tmpl w:val="E9C23C34"/>
    <w:lvl w:ilvl="0" w:tplc="0407000F">
      <w:start w:val="1"/>
      <w:numFmt w:val="decimal"/>
      <w:lvlText w:val="%1."/>
      <w:lvlJc w:val="left"/>
      <w:pPr>
        <w:ind w:left="360" w:hanging="360"/>
      </w:pPr>
      <w:rPr>
        <w:rFonts w:hint="default"/>
      </w:rPr>
    </w:lvl>
    <w:lvl w:ilvl="1" w:tplc="0846B546">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A821822"/>
    <w:multiLevelType w:val="hybridMultilevel"/>
    <w:tmpl w:val="8A28828A"/>
    <w:lvl w:ilvl="0" w:tplc="0407000B">
      <w:start w:val="1"/>
      <w:numFmt w:val="bullet"/>
      <w:lvlText w:val=""/>
      <w:lvlJc w:val="left"/>
      <w:pPr>
        <w:ind w:left="774" w:hanging="360"/>
      </w:pPr>
      <w:rPr>
        <w:rFonts w:ascii="Wingdings" w:hAnsi="Wingdings" w:hint="default"/>
      </w:rPr>
    </w:lvl>
    <w:lvl w:ilvl="1" w:tplc="04070003">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2" w15:restartNumberingAfterBreak="0">
    <w:nsid w:val="6D495D15"/>
    <w:multiLevelType w:val="hybridMultilevel"/>
    <w:tmpl w:val="D6BC88D6"/>
    <w:lvl w:ilvl="0" w:tplc="0FEA000A">
      <w:numFmt w:val="bullet"/>
      <w:lvlText w:val="-"/>
      <w:lvlJc w:val="left"/>
      <w:pPr>
        <w:ind w:left="4785" w:hanging="360"/>
      </w:pPr>
      <w:rPr>
        <w:rFonts w:ascii="Arial" w:eastAsiaTheme="minorHAnsi" w:hAnsi="Arial" w:cs="Arial" w:hint="default"/>
      </w:rPr>
    </w:lvl>
    <w:lvl w:ilvl="1" w:tplc="04070003" w:tentative="1">
      <w:start w:val="1"/>
      <w:numFmt w:val="bullet"/>
      <w:lvlText w:val="o"/>
      <w:lvlJc w:val="left"/>
      <w:pPr>
        <w:ind w:left="5505" w:hanging="360"/>
      </w:pPr>
      <w:rPr>
        <w:rFonts w:ascii="Courier New" w:hAnsi="Courier New" w:cs="Courier New" w:hint="default"/>
      </w:rPr>
    </w:lvl>
    <w:lvl w:ilvl="2" w:tplc="04070005" w:tentative="1">
      <w:start w:val="1"/>
      <w:numFmt w:val="bullet"/>
      <w:lvlText w:val=""/>
      <w:lvlJc w:val="left"/>
      <w:pPr>
        <w:ind w:left="6225" w:hanging="360"/>
      </w:pPr>
      <w:rPr>
        <w:rFonts w:ascii="Wingdings" w:hAnsi="Wingdings" w:hint="default"/>
      </w:rPr>
    </w:lvl>
    <w:lvl w:ilvl="3" w:tplc="04070001" w:tentative="1">
      <w:start w:val="1"/>
      <w:numFmt w:val="bullet"/>
      <w:lvlText w:val=""/>
      <w:lvlJc w:val="left"/>
      <w:pPr>
        <w:ind w:left="6945" w:hanging="360"/>
      </w:pPr>
      <w:rPr>
        <w:rFonts w:ascii="Symbol" w:hAnsi="Symbol" w:hint="default"/>
      </w:rPr>
    </w:lvl>
    <w:lvl w:ilvl="4" w:tplc="04070003" w:tentative="1">
      <w:start w:val="1"/>
      <w:numFmt w:val="bullet"/>
      <w:lvlText w:val="o"/>
      <w:lvlJc w:val="left"/>
      <w:pPr>
        <w:ind w:left="7665" w:hanging="360"/>
      </w:pPr>
      <w:rPr>
        <w:rFonts w:ascii="Courier New" w:hAnsi="Courier New" w:cs="Courier New" w:hint="default"/>
      </w:rPr>
    </w:lvl>
    <w:lvl w:ilvl="5" w:tplc="04070005" w:tentative="1">
      <w:start w:val="1"/>
      <w:numFmt w:val="bullet"/>
      <w:lvlText w:val=""/>
      <w:lvlJc w:val="left"/>
      <w:pPr>
        <w:ind w:left="8385" w:hanging="360"/>
      </w:pPr>
      <w:rPr>
        <w:rFonts w:ascii="Wingdings" w:hAnsi="Wingdings" w:hint="default"/>
      </w:rPr>
    </w:lvl>
    <w:lvl w:ilvl="6" w:tplc="04070001" w:tentative="1">
      <w:start w:val="1"/>
      <w:numFmt w:val="bullet"/>
      <w:lvlText w:val=""/>
      <w:lvlJc w:val="left"/>
      <w:pPr>
        <w:ind w:left="9105" w:hanging="360"/>
      </w:pPr>
      <w:rPr>
        <w:rFonts w:ascii="Symbol" w:hAnsi="Symbol" w:hint="default"/>
      </w:rPr>
    </w:lvl>
    <w:lvl w:ilvl="7" w:tplc="04070003" w:tentative="1">
      <w:start w:val="1"/>
      <w:numFmt w:val="bullet"/>
      <w:lvlText w:val="o"/>
      <w:lvlJc w:val="left"/>
      <w:pPr>
        <w:ind w:left="9825" w:hanging="360"/>
      </w:pPr>
      <w:rPr>
        <w:rFonts w:ascii="Courier New" w:hAnsi="Courier New" w:cs="Courier New" w:hint="default"/>
      </w:rPr>
    </w:lvl>
    <w:lvl w:ilvl="8" w:tplc="04070005" w:tentative="1">
      <w:start w:val="1"/>
      <w:numFmt w:val="bullet"/>
      <w:lvlText w:val=""/>
      <w:lvlJc w:val="left"/>
      <w:pPr>
        <w:ind w:left="10545" w:hanging="360"/>
      </w:pPr>
      <w:rPr>
        <w:rFonts w:ascii="Wingdings" w:hAnsi="Wingdings" w:hint="default"/>
      </w:rPr>
    </w:lvl>
  </w:abstractNum>
  <w:abstractNum w:abstractNumId="3" w15:restartNumberingAfterBreak="0">
    <w:nsid w:val="78BA5293"/>
    <w:multiLevelType w:val="hybridMultilevel"/>
    <w:tmpl w:val="34D42280"/>
    <w:lvl w:ilvl="0" w:tplc="D59092B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E77"/>
    <w:rsid w:val="00056457"/>
    <w:rsid w:val="00082835"/>
    <w:rsid w:val="000F0AC7"/>
    <w:rsid w:val="00186F13"/>
    <w:rsid w:val="002206B3"/>
    <w:rsid w:val="00285C9E"/>
    <w:rsid w:val="002C3078"/>
    <w:rsid w:val="002D59F1"/>
    <w:rsid w:val="00331659"/>
    <w:rsid w:val="0035418D"/>
    <w:rsid w:val="00367C99"/>
    <w:rsid w:val="00446404"/>
    <w:rsid w:val="00454E16"/>
    <w:rsid w:val="00462EA7"/>
    <w:rsid w:val="004C64AC"/>
    <w:rsid w:val="004D03C0"/>
    <w:rsid w:val="004F3283"/>
    <w:rsid w:val="005279D0"/>
    <w:rsid w:val="005A118C"/>
    <w:rsid w:val="005C367F"/>
    <w:rsid w:val="005E704A"/>
    <w:rsid w:val="00637565"/>
    <w:rsid w:val="006732E0"/>
    <w:rsid w:val="006752F1"/>
    <w:rsid w:val="0076346F"/>
    <w:rsid w:val="007A22B1"/>
    <w:rsid w:val="007A673A"/>
    <w:rsid w:val="0084445E"/>
    <w:rsid w:val="008932FA"/>
    <w:rsid w:val="009212C6"/>
    <w:rsid w:val="009B79F7"/>
    <w:rsid w:val="00A06E8C"/>
    <w:rsid w:val="00A23527"/>
    <w:rsid w:val="00A26638"/>
    <w:rsid w:val="00A8592C"/>
    <w:rsid w:val="00AB587E"/>
    <w:rsid w:val="00B10883"/>
    <w:rsid w:val="00B10C69"/>
    <w:rsid w:val="00B60750"/>
    <w:rsid w:val="00B651AC"/>
    <w:rsid w:val="00B8289E"/>
    <w:rsid w:val="00BA0D24"/>
    <w:rsid w:val="00C71E8C"/>
    <w:rsid w:val="00C72AAA"/>
    <w:rsid w:val="00C94D85"/>
    <w:rsid w:val="00CA0DF6"/>
    <w:rsid w:val="00CF0D88"/>
    <w:rsid w:val="00D928D7"/>
    <w:rsid w:val="00E165EF"/>
    <w:rsid w:val="00E35E3E"/>
    <w:rsid w:val="00E717A1"/>
    <w:rsid w:val="00EE5F12"/>
    <w:rsid w:val="00F4446A"/>
    <w:rsid w:val="00F61E77"/>
    <w:rsid w:val="00F82A06"/>
    <w:rsid w:val="00FC01BD"/>
    <w:rsid w:val="00FE11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D8F44C"/>
  <w15:chartTrackingRefBased/>
  <w15:docId w15:val="{82488261-0893-43EA-8B66-1E5E8707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22B1"/>
    <w:pPr>
      <w:spacing w:after="0" w:line="240" w:lineRule="auto"/>
    </w:pPr>
    <w:rPr>
      <w:rFonts w:ascii="Arial" w:eastAsia="Times New Roman" w:hAnsi="Arial" w:cs="Times New Roman"/>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6457"/>
    <w:pPr>
      <w:tabs>
        <w:tab w:val="center" w:pos="4536"/>
        <w:tab w:val="right" w:pos="9072"/>
      </w:tabs>
    </w:pPr>
    <w:rPr>
      <w:rFonts w:asciiTheme="minorHAnsi" w:eastAsiaTheme="minorHAnsi" w:hAnsiTheme="minorHAnsi" w:cstheme="minorBidi"/>
      <w:sz w:val="22"/>
      <w:szCs w:val="22"/>
    </w:rPr>
  </w:style>
  <w:style w:type="character" w:customStyle="1" w:styleId="KopfzeileZchn">
    <w:name w:val="Kopfzeile Zchn"/>
    <w:basedOn w:val="Absatz-Standardschriftart"/>
    <w:link w:val="Kopfzeile"/>
    <w:uiPriority w:val="99"/>
    <w:rsid w:val="00056457"/>
  </w:style>
  <w:style w:type="paragraph" w:styleId="Fuzeile">
    <w:name w:val="footer"/>
    <w:basedOn w:val="Standard"/>
    <w:link w:val="FuzeileZchn"/>
    <w:uiPriority w:val="99"/>
    <w:unhideWhenUsed/>
    <w:rsid w:val="00056457"/>
    <w:pPr>
      <w:tabs>
        <w:tab w:val="center" w:pos="4536"/>
        <w:tab w:val="right" w:pos="9072"/>
      </w:tabs>
    </w:pPr>
    <w:rPr>
      <w:rFonts w:asciiTheme="minorHAnsi" w:eastAsiaTheme="minorHAnsi" w:hAnsiTheme="minorHAnsi" w:cstheme="minorBidi"/>
      <w:sz w:val="22"/>
      <w:szCs w:val="22"/>
    </w:rPr>
  </w:style>
  <w:style w:type="character" w:customStyle="1" w:styleId="FuzeileZchn">
    <w:name w:val="Fußzeile Zchn"/>
    <w:basedOn w:val="Absatz-Standardschriftart"/>
    <w:link w:val="Fuzeile"/>
    <w:uiPriority w:val="99"/>
    <w:rsid w:val="00056457"/>
  </w:style>
  <w:style w:type="paragraph" w:styleId="Sprechblasentext">
    <w:name w:val="Balloon Text"/>
    <w:basedOn w:val="Standard"/>
    <w:link w:val="SprechblasentextZchn"/>
    <w:uiPriority w:val="99"/>
    <w:semiHidden/>
    <w:unhideWhenUsed/>
    <w:rsid w:val="00B10883"/>
    <w:rPr>
      <w:rFonts w:ascii="Segoe UI" w:eastAsiaTheme="minorHAnsi" w:hAnsi="Segoe UI" w:cs="Segoe UI"/>
      <w:sz w:val="18"/>
      <w:szCs w:val="18"/>
    </w:rPr>
  </w:style>
  <w:style w:type="character" w:customStyle="1" w:styleId="SprechblasentextZchn">
    <w:name w:val="Sprechblasentext Zchn"/>
    <w:basedOn w:val="Absatz-Standardschriftart"/>
    <w:link w:val="Sprechblasentext"/>
    <w:uiPriority w:val="99"/>
    <w:semiHidden/>
    <w:rsid w:val="00B10883"/>
    <w:rPr>
      <w:rFonts w:ascii="Segoe UI" w:hAnsi="Segoe UI" w:cs="Segoe UI"/>
      <w:sz w:val="18"/>
      <w:szCs w:val="18"/>
    </w:rPr>
  </w:style>
  <w:style w:type="table" w:styleId="Tabellenraster">
    <w:name w:val="Table Grid"/>
    <w:basedOn w:val="NormaleTabelle"/>
    <w:uiPriority w:val="39"/>
    <w:rsid w:val="004F3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82A06"/>
    <w:rPr>
      <w:color w:val="808080"/>
    </w:rPr>
  </w:style>
  <w:style w:type="character" w:styleId="Kommentarzeichen">
    <w:name w:val="annotation reference"/>
    <w:basedOn w:val="Absatz-Standardschriftart"/>
    <w:uiPriority w:val="99"/>
    <w:semiHidden/>
    <w:unhideWhenUsed/>
    <w:rsid w:val="00C72AAA"/>
    <w:rPr>
      <w:sz w:val="16"/>
      <w:szCs w:val="16"/>
    </w:rPr>
  </w:style>
  <w:style w:type="paragraph" w:styleId="Kommentartext">
    <w:name w:val="annotation text"/>
    <w:basedOn w:val="Standard"/>
    <w:link w:val="KommentartextZchn"/>
    <w:uiPriority w:val="99"/>
    <w:semiHidden/>
    <w:unhideWhenUsed/>
    <w:rsid w:val="00C72AAA"/>
    <w:rPr>
      <w:sz w:val="20"/>
    </w:rPr>
  </w:style>
  <w:style w:type="character" w:customStyle="1" w:styleId="KommentartextZchn">
    <w:name w:val="Kommentartext Zchn"/>
    <w:basedOn w:val="Absatz-Standardschriftart"/>
    <w:link w:val="Kommentartext"/>
    <w:uiPriority w:val="99"/>
    <w:semiHidden/>
    <w:rsid w:val="00C72AAA"/>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C72AAA"/>
    <w:rPr>
      <w:b/>
      <w:bCs/>
    </w:rPr>
  </w:style>
  <w:style w:type="character" w:customStyle="1" w:styleId="KommentarthemaZchn">
    <w:name w:val="Kommentarthema Zchn"/>
    <w:basedOn w:val="KommentartextZchn"/>
    <w:link w:val="Kommentarthema"/>
    <w:uiPriority w:val="99"/>
    <w:semiHidden/>
    <w:rsid w:val="00C72AAA"/>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wm.bwl.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atenschutz@wm.bwl.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oststelle@wm.bwl.de"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1189</Words>
  <Characters>7496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OttoI</dc:creator>
  <cp:keywords/>
  <dc:description/>
  <cp:lastModifiedBy>Otto, Irmgard (WM)</cp:lastModifiedBy>
  <cp:revision>9</cp:revision>
  <cp:lastPrinted>2020-08-12T10:10:00Z</cp:lastPrinted>
  <dcterms:created xsi:type="dcterms:W3CDTF">2021-08-30T11:33:00Z</dcterms:created>
  <dcterms:modified xsi:type="dcterms:W3CDTF">2022-06-29T12:19:00Z</dcterms:modified>
</cp:coreProperties>
</file>